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548"/>
        <w:gridCol w:w="5519"/>
      </w:tblGrid>
      <w:tr w:rsidR="00DD5CC2" w:rsidRPr="00E92EE7" w14:paraId="4EA75BA2" w14:textId="77777777" w:rsidTr="37DA6DA4">
        <w:trPr>
          <w:trHeight w:val="20"/>
          <w:jc w:val="center"/>
        </w:trPr>
        <w:tc>
          <w:tcPr>
            <w:tcW w:w="9067" w:type="dxa"/>
            <w:gridSpan w:val="2"/>
            <w:shd w:val="clear" w:color="auto" w:fill="BFBFBF" w:themeFill="background1" w:themeFillShade="BF"/>
            <w:vAlign w:val="center"/>
          </w:tcPr>
          <w:p w14:paraId="198B8190" w14:textId="1D972AA3" w:rsidR="001B2339" w:rsidRPr="00565BE9" w:rsidRDefault="003471C2" w:rsidP="001B2339">
            <w:pPr>
              <w:spacing w:line="200" w:lineRule="atLeast"/>
              <w:ind w:left="164"/>
              <w:jc w:val="center"/>
              <w:rPr>
                <w:rFonts w:ascii="Arial" w:hAnsi="Arial" w:cs="Arial"/>
                <w:b/>
                <w:bCs/>
                <w:color w:val="000000" w:themeColor="text1"/>
                <w:sz w:val="22"/>
                <w:szCs w:val="22"/>
              </w:rPr>
            </w:pPr>
            <w:r w:rsidRPr="37DA6DA4">
              <w:rPr>
                <w:rFonts w:ascii="Arial" w:hAnsi="Arial" w:cs="Arial"/>
                <w:b/>
                <w:bCs/>
                <w:color w:val="000000" w:themeColor="text1"/>
                <w:sz w:val="22"/>
                <w:szCs w:val="22"/>
              </w:rPr>
              <w:t xml:space="preserve">ACTA DE TERMINACIÓN Y BALANCE FINANCIERO </w:t>
            </w:r>
          </w:p>
          <w:p w14:paraId="4810FC2E" w14:textId="77CD1333" w:rsidR="00DD5CC2" w:rsidRPr="005E27F9" w:rsidRDefault="001B2339" w:rsidP="001B2339">
            <w:pPr>
              <w:spacing w:line="200" w:lineRule="atLeast"/>
              <w:ind w:left="164"/>
              <w:jc w:val="center"/>
              <w:rPr>
                <w:rFonts w:ascii="Arial" w:hAnsi="Arial" w:cs="Arial"/>
                <w:b/>
                <w:bCs/>
                <w:sz w:val="24"/>
                <w:szCs w:val="24"/>
              </w:rPr>
            </w:pPr>
            <w:r w:rsidRPr="00565BE9">
              <w:rPr>
                <w:rFonts w:ascii="Arial" w:hAnsi="Arial" w:cs="Arial"/>
                <w:b/>
                <w:bCs/>
                <w:color w:val="000000" w:themeColor="text1"/>
                <w:sz w:val="22"/>
                <w:szCs w:val="22"/>
                <w:lang w:val="pt-PT"/>
              </w:rPr>
              <w:t xml:space="preserve">CONTRATO </w:t>
            </w:r>
            <w:bookmarkStart w:id="0" w:name="_Hlk208320668"/>
            <w:r w:rsidRPr="00565BE9">
              <w:rPr>
                <w:rFonts w:ascii="Arial" w:hAnsi="Arial" w:cs="Arial"/>
                <w:b/>
                <w:bCs/>
                <w:color w:val="000000" w:themeColor="text1"/>
                <w:sz w:val="22"/>
                <w:szCs w:val="22"/>
                <w:lang w:val="pt-PT"/>
              </w:rPr>
              <w:t>FA</w:t>
            </w:r>
            <w:r w:rsidR="00B44CB0">
              <w:rPr>
                <w:rFonts w:ascii="Arial" w:hAnsi="Arial" w:cs="Arial"/>
                <w:b/>
                <w:bCs/>
                <w:color w:val="000000" w:themeColor="text1"/>
                <w:sz w:val="22"/>
                <w:szCs w:val="22"/>
                <w:lang w:val="pt-PT"/>
              </w:rPr>
              <w:t>ER</w:t>
            </w:r>
            <w:r w:rsidRPr="00565BE9">
              <w:rPr>
                <w:rFonts w:ascii="Arial" w:hAnsi="Arial" w:cs="Arial"/>
                <w:b/>
                <w:bCs/>
                <w:color w:val="000000" w:themeColor="text1"/>
                <w:sz w:val="22"/>
                <w:szCs w:val="22"/>
                <w:lang w:val="pt-PT"/>
              </w:rPr>
              <w:t xml:space="preserve"> GGC No</w:t>
            </w:r>
            <w:r w:rsidR="0092131A">
              <w:rPr>
                <w:rFonts w:ascii="Arial" w:hAnsi="Arial" w:cs="Arial"/>
                <w:b/>
                <w:bCs/>
                <w:color w:val="000000" w:themeColor="text1"/>
                <w:sz w:val="22"/>
                <w:szCs w:val="22"/>
                <w:lang w:val="pt-PT"/>
              </w:rPr>
              <w:t>.</w:t>
            </w:r>
            <w:r w:rsidRPr="00565BE9">
              <w:rPr>
                <w:rFonts w:ascii="Arial" w:hAnsi="Arial" w:cs="Arial"/>
                <w:b/>
                <w:bCs/>
                <w:color w:val="000000" w:themeColor="text1"/>
                <w:sz w:val="22"/>
                <w:szCs w:val="22"/>
                <w:lang w:val="pt-PT"/>
              </w:rPr>
              <w:t xml:space="preserve"> </w:t>
            </w:r>
            <w:r w:rsidR="009705D6">
              <w:rPr>
                <w:rFonts w:ascii="Arial" w:hAnsi="Arial" w:cs="Arial"/>
                <w:b/>
                <w:bCs/>
                <w:color w:val="000000" w:themeColor="text1"/>
                <w:sz w:val="22"/>
                <w:szCs w:val="22"/>
                <w:lang w:val="pt-PT"/>
              </w:rPr>
              <w:t>803</w:t>
            </w:r>
            <w:r w:rsidRPr="00565BE9">
              <w:rPr>
                <w:rFonts w:ascii="Arial" w:hAnsi="Arial" w:cs="Arial"/>
                <w:b/>
                <w:bCs/>
                <w:color w:val="000000" w:themeColor="text1"/>
                <w:sz w:val="22"/>
                <w:szCs w:val="22"/>
                <w:lang w:val="pt-PT"/>
              </w:rPr>
              <w:t xml:space="preserve"> de 2019</w:t>
            </w:r>
            <w:bookmarkEnd w:id="0"/>
          </w:p>
        </w:tc>
      </w:tr>
      <w:tr w:rsidR="005E27F9" w:rsidRPr="00E92EE7" w14:paraId="30BF2285" w14:textId="77777777" w:rsidTr="37DA6DA4">
        <w:trPr>
          <w:trHeight w:val="20"/>
          <w:jc w:val="center"/>
        </w:trPr>
        <w:tc>
          <w:tcPr>
            <w:tcW w:w="3548" w:type="dxa"/>
            <w:shd w:val="clear" w:color="auto" w:fill="BFBFBF" w:themeFill="background1" w:themeFillShade="BF"/>
            <w:vAlign w:val="center"/>
          </w:tcPr>
          <w:p w14:paraId="5B7A4FEB" w14:textId="30CF2460" w:rsidR="005E27F9" w:rsidRPr="00E92EE7" w:rsidRDefault="005E27F9" w:rsidP="005E27F9">
            <w:pPr>
              <w:spacing w:line="200" w:lineRule="atLeast"/>
              <w:ind w:left="-75"/>
              <w:jc w:val="center"/>
              <w:rPr>
                <w:rFonts w:ascii="Arial" w:hAnsi="Arial" w:cs="Arial"/>
                <w:b/>
                <w:bCs/>
                <w:sz w:val="24"/>
                <w:szCs w:val="24"/>
              </w:rPr>
            </w:pPr>
            <w:r w:rsidRPr="00E92EE7">
              <w:rPr>
                <w:rFonts w:ascii="Arial" w:eastAsia="Apple Color Emoji" w:hAnsi="Arial" w:cs="Arial"/>
                <w:b/>
                <w:bCs/>
                <w:sz w:val="24"/>
                <w:szCs w:val="24"/>
                <w:lang w:val="es-ES" w:eastAsia="es-ES"/>
              </w:rPr>
              <w:t>Contratista</w:t>
            </w:r>
            <w:r w:rsidRPr="00E92EE7">
              <w:rPr>
                <w:rFonts w:ascii="Arial" w:eastAsia="Apple Color Emoji" w:hAnsi="Arial" w:cs="Arial"/>
                <w:sz w:val="24"/>
                <w:szCs w:val="24"/>
                <w:lang w:val="es-ES" w:eastAsia="es-ES"/>
              </w:rPr>
              <w:t>:</w:t>
            </w:r>
          </w:p>
        </w:tc>
        <w:tc>
          <w:tcPr>
            <w:tcW w:w="5519" w:type="dxa"/>
            <w:vAlign w:val="center"/>
          </w:tcPr>
          <w:p w14:paraId="7E58D3B7" w14:textId="31D21FD4" w:rsidR="004D0AB1" w:rsidRPr="005E27F9" w:rsidRDefault="005E27F9" w:rsidP="004D0AB1">
            <w:pPr>
              <w:spacing w:line="200" w:lineRule="atLeast"/>
              <w:ind w:left="164"/>
              <w:jc w:val="center"/>
              <w:rPr>
                <w:rFonts w:ascii="Arial" w:hAnsi="Arial" w:cs="Arial"/>
                <w:b/>
                <w:bCs/>
                <w:sz w:val="24"/>
                <w:szCs w:val="24"/>
              </w:rPr>
            </w:pPr>
            <w:r w:rsidRPr="005E27F9">
              <w:rPr>
                <w:rFonts w:ascii="Arial" w:hAnsi="Arial" w:cs="Arial"/>
                <w:b/>
                <w:bCs/>
                <w:sz w:val="24"/>
                <w:szCs w:val="24"/>
              </w:rPr>
              <w:t>CENTRALES ELÉCTRICAS DEL NORTE DE SANTANDER S.A. E.S.P. - CENS S.A. E.S.P.</w:t>
            </w:r>
          </w:p>
        </w:tc>
      </w:tr>
      <w:tr w:rsidR="005E27F9" w:rsidRPr="00E92EE7" w14:paraId="79D2C80E" w14:textId="77777777" w:rsidTr="37DA6DA4">
        <w:trPr>
          <w:trHeight w:val="20"/>
          <w:jc w:val="center"/>
        </w:trPr>
        <w:tc>
          <w:tcPr>
            <w:tcW w:w="3548" w:type="dxa"/>
            <w:shd w:val="clear" w:color="auto" w:fill="BFBFBF" w:themeFill="background1" w:themeFillShade="BF"/>
            <w:vAlign w:val="center"/>
          </w:tcPr>
          <w:p w14:paraId="2F9C18B7" w14:textId="15B34D7F" w:rsidR="005E27F9" w:rsidRPr="00E92EE7" w:rsidRDefault="005E27F9" w:rsidP="005E27F9">
            <w:pPr>
              <w:spacing w:line="200" w:lineRule="atLeast"/>
              <w:ind w:left="-75"/>
              <w:jc w:val="center"/>
              <w:rPr>
                <w:rFonts w:ascii="Arial" w:hAnsi="Arial" w:cs="Arial"/>
                <w:b/>
                <w:sz w:val="24"/>
                <w:szCs w:val="24"/>
              </w:rPr>
            </w:pPr>
            <w:r w:rsidRPr="00E92EE7">
              <w:rPr>
                <w:rFonts w:ascii="Arial" w:hAnsi="Arial" w:cs="Arial"/>
                <w:b/>
                <w:sz w:val="24"/>
                <w:szCs w:val="24"/>
              </w:rPr>
              <w:t>Fecha de suscripción del contrato:</w:t>
            </w:r>
          </w:p>
        </w:tc>
        <w:tc>
          <w:tcPr>
            <w:tcW w:w="5519" w:type="dxa"/>
            <w:vAlign w:val="center"/>
          </w:tcPr>
          <w:p w14:paraId="126CFA80" w14:textId="228A9FCC" w:rsidR="00C02696" w:rsidRPr="00E92EE7" w:rsidRDefault="00672252" w:rsidP="00C02696">
            <w:pPr>
              <w:spacing w:line="200" w:lineRule="atLeast"/>
              <w:ind w:left="164"/>
              <w:jc w:val="center"/>
              <w:rPr>
                <w:rFonts w:ascii="Arial" w:hAnsi="Arial" w:cs="Arial"/>
                <w:sz w:val="24"/>
                <w:szCs w:val="24"/>
                <w:lang w:val="es-ES"/>
              </w:rPr>
            </w:pPr>
            <w:r>
              <w:rPr>
                <w:rFonts w:ascii="Arial" w:hAnsi="Arial" w:cs="Arial"/>
                <w:sz w:val="24"/>
                <w:szCs w:val="24"/>
                <w:lang w:val="es-ES"/>
              </w:rPr>
              <w:t>20</w:t>
            </w:r>
            <w:r w:rsidR="000B14BB" w:rsidRPr="128AD672">
              <w:rPr>
                <w:rFonts w:ascii="Arial" w:hAnsi="Arial" w:cs="Arial"/>
                <w:sz w:val="24"/>
                <w:szCs w:val="24"/>
                <w:lang w:val="es-ES"/>
              </w:rPr>
              <w:t>/</w:t>
            </w:r>
            <w:r w:rsidR="000B14BB">
              <w:rPr>
                <w:rFonts w:ascii="Arial" w:hAnsi="Arial" w:cs="Arial"/>
                <w:sz w:val="24"/>
                <w:szCs w:val="24"/>
                <w:lang w:val="es-ES"/>
              </w:rPr>
              <w:t>12</w:t>
            </w:r>
            <w:r w:rsidR="000B14BB" w:rsidRPr="128AD672">
              <w:rPr>
                <w:rFonts w:ascii="Arial" w:hAnsi="Arial" w:cs="Arial"/>
                <w:sz w:val="24"/>
                <w:szCs w:val="24"/>
                <w:lang w:val="es-ES"/>
              </w:rPr>
              <w:t>/</w:t>
            </w:r>
            <w:r w:rsidR="000B14BB">
              <w:rPr>
                <w:rFonts w:ascii="Arial" w:hAnsi="Arial" w:cs="Arial"/>
                <w:sz w:val="24"/>
                <w:szCs w:val="24"/>
                <w:lang w:val="es-ES"/>
              </w:rPr>
              <w:t>2019</w:t>
            </w:r>
          </w:p>
        </w:tc>
      </w:tr>
      <w:tr w:rsidR="005E27F9" w:rsidRPr="00E92EE7" w14:paraId="56DDC591" w14:textId="77777777" w:rsidTr="37DA6DA4">
        <w:trPr>
          <w:trHeight w:val="274"/>
          <w:jc w:val="center"/>
        </w:trPr>
        <w:tc>
          <w:tcPr>
            <w:tcW w:w="3548" w:type="dxa"/>
            <w:shd w:val="clear" w:color="auto" w:fill="BFBFBF" w:themeFill="background1" w:themeFillShade="BF"/>
            <w:vAlign w:val="center"/>
          </w:tcPr>
          <w:p w14:paraId="2651ACD6" w14:textId="1AB0B3B7" w:rsidR="005E27F9" w:rsidRPr="00E92EE7" w:rsidRDefault="005E27F9" w:rsidP="005E27F9">
            <w:pPr>
              <w:spacing w:line="200" w:lineRule="atLeast"/>
              <w:ind w:left="-75"/>
              <w:jc w:val="center"/>
              <w:rPr>
                <w:rFonts w:ascii="Arial" w:hAnsi="Arial" w:cs="Arial"/>
                <w:b/>
                <w:sz w:val="24"/>
                <w:szCs w:val="24"/>
              </w:rPr>
            </w:pPr>
            <w:r w:rsidRPr="00E92EE7">
              <w:rPr>
                <w:rFonts w:ascii="Arial" w:hAnsi="Arial" w:cs="Arial"/>
                <w:b/>
                <w:sz w:val="24"/>
                <w:szCs w:val="24"/>
              </w:rPr>
              <w:t>Objeto:</w:t>
            </w:r>
          </w:p>
        </w:tc>
        <w:tc>
          <w:tcPr>
            <w:tcW w:w="5519" w:type="dxa"/>
            <w:vAlign w:val="center"/>
          </w:tcPr>
          <w:p w14:paraId="26604903" w14:textId="7D8C8001" w:rsidR="005E27F9" w:rsidRPr="00E92EE7" w:rsidRDefault="00921393" w:rsidP="005E27F9">
            <w:pPr>
              <w:spacing w:line="200" w:lineRule="atLeast"/>
              <w:jc w:val="both"/>
              <w:rPr>
                <w:rFonts w:ascii="Arial" w:hAnsi="Arial" w:cs="Arial"/>
                <w:sz w:val="24"/>
                <w:szCs w:val="24"/>
              </w:rPr>
            </w:pPr>
            <w:r w:rsidRPr="37DA6DA4">
              <w:rPr>
                <w:rFonts w:ascii="Arial" w:hAnsi="Arial" w:cs="Arial"/>
                <w:sz w:val="24"/>
                <w:szCs w:val="24"/>
              </w:rPr>
              <w:t>“</w:t>
            </w:r>
            <w:r w:rsidR="00DF4C01" w:rsidRPr="00C6256B">
              <w:rPr>
                <w:rFonts w:ascii="Arial" w:hAnsi="Arial" w:cs="Arial"/>
                <w:i/>
                <w:iCs/>
                <w:sz w:val="24"/>
                <w:szCs w:val="24"/>
              </w:rPr>
              <w:t xml:space="preserve">Construir infraestructura eléctrica </w:t>
            </w:r>
            <w:r w:rsidR="002B3736" w:rsidRPr="00C6256B">
              <w:rPr>
                <w:rFonts w:ascii="Arial" w:hAnsi="Arial" w:cs="Arial"/>
                <w:i/>
                <w:iCs/>
                <w:sz w:val="24"/>
                <w:szCs w:val="24"/>
              </w:rPr>
              <w:t xml:space="preserve">para ampliar y prestar el servicio de energía eléctrica </w:t>
            </w:r>
            <w:r w:rsidR="00914E89" w:rsidRPr="00C6256B">
              <w:rPr>
                <w:rFonts w:ascii="Arial" w:hAnsi="Arial" w:cs="Arial"/>
                <w:i/>
                <w:iCs/>
                <w:sz w:val="24"/>
                <w:szCs w:val="24"/>
              </w:rPr>
              <w:t>, en condiciones de calidad y confiabilidad, en las zonas</w:t>
            </w:r>
            <w:r w:rsidR="006A0F9A" w:rsidRPr="00C6256B">
              <w:rPr>
                <w:rFonts w:ascii="Arial" w:hAnsi="Arial" w:cs="Arial"/>
                <w:i/>
                <w:iCs/>
                <w:sz w:val="24"/>
                <w:szCs w:val="24"/>
              </w:rPr>
              <w:t xml:space="preserve"> rurales del </w:t>
            </w:r>
            <w:r w:rsidR="005572BA" w:rsidRPr="00C6256B">
              <w:rPr>
                <w:rFonts w:ascii="Arial" w:hAnsi="Arial" w:cs="Arial"/>
                <w:i/>
                <w:iCs/>
                <w:sz w:val="24"/>
                <w:szCs w:val="24"/>
              </w:rPr>
              <w:t>S</w:t>
            </w:r>
            <w:r w:rsidR="006A0F9A" w:rsidRPr="00C6256B">
              <w:rPr>
                <w:rFonts w:ascii="Arial" w:hAnsi="Arial" w:cs="Arial"/>
                <w:i/>
                <w:iCs/>
                <w:sz w:val="24"/>
                <w:szCs w:val="24"/>
              </w:rPr>
              <w:t xml:space="preserve">istema </w:t>
            </w:r>
            <w:r w:rsidR="005572BA" w:rsidRPr="00C6256B">
              <w:rPr>
                <w:rFonts w:ascii="Arial" w:hAnsi="Arial" w:cs="Arial"/>
                <w:i/>
                <w:iCs/>
                <w:sz w:val="24"/>
                <w:szCs w:val="24"/>
              </w:rPr>
              <w:t>I</w:t>
            </w:r>
            <w:r w:rsidR="006A0F9A" w:rsidRPr="00C6256B">
              <w:rPr>
                <w:rFonts w:ascii="Arial" w:hAnsi="Arial" w:cs="Arial"/>
                <w:i/>
                <w:iCs/>
                <w:sz w:val="24"/>
                <w:szCs w:val="24"/>
              </w:rPr>
              <w:t>nterconectado</w:t>
            </w:r>
            <w:r w:rsidR="005572BA" w:rsidRPr="00C6256B">
              <w:rPr>
                <w:rFonts w:ascii="Arial" w:hAnsi="Arial" w:cs="Arial"/>
                <w:i/>
                <w:iCs/>
                <w:sz w:val="24"/>
                <w:szCs w:val="24"/>
              </w:rPr>
              <w:t xml:space="preserve"> Nacional </w:t>
            </w:r>
            <w:r w:rsidR="007A07BB" w:rsidRPr="00C6256B">
              <w:rPr>
                <w:rFonts w:ascii="Arial" w:hAnsi="Arial" w:cs="Arial"/>
                <w:i/>
                <w:iCs/>
                <w:sz w:val="24"/>
                <w:szCs w:val="24"/>
              </w:rPr>
              <w:t>–</w:t>
            </w:r>
            <w:r w:rsidR="005572BA" w:rsidRPr="00C6256B">
              <w:rPr>
                <w:rFonts w:ascii="Arial" w:hAnsi="Arial" w:cs="Arial"/>
                <w:i/>
                <w:iCs/>
                <w:sz w:val="24"/>
                <w:szCs w:val="24"/>
              </w:rPr>
              <w:t xml:space="preserve"> SIN</w:t>
            </w:r>
            <w:r w:rsidR="007A07BB" w:rsidRPr="00C6256B">
              <w:rPr>
                <w:rFonts w:ascii="Arial" w:hAnsi="Arial" w:cs="Arial"/>
                <w:i/>
                <w:iCs/>
                <w:sz w:val="24"/>
                <w:szCs w:val="24"/>
              </w:rPr>
              <w:t xml:space="preserve">, ubicadas en el Mercado de Comercialización </w:t>
            </w:r>
            <w:r w:rsidR="00D3010D" w:rsidRPr="00C6256B">
              <w:rPr>
                <w:rFonts w:ascii="Arial" w:hAnsi="Arial" w:cs="Arial"/>
                <w:i/>
                <w:iCs/>
                <w:sz w:val="24"/>
                <w:szCs w:val="24"/>
              </w:rPr>
              <w:t>del OPERADOR DE RED, mediante</w:t>
            </w:r>
            <w:r w:rsidR="00B25444" w:rsidRPr="00C6256B">
              <w:rPr>
                <w:rFonts w:ascii="Arial" w:hAnsi="Arial" w:cs="Arial"/>
                <w:i/>
                <w:iCs/>
                <w:sz w:val="24"/>
                <w:szCs w:val="24"/>
              </w:rPr>
              <w:t xml:space="preserve"> la ejecución del proyecto </w:t>
            </w:r>
            <w:r w:rsidR="00D3010D" w:rsidRPr="00C6256B">
              <w:rPr>
                <w:rFonts w:ascii="Arial" w:hAnsi="Arial" w:cs="Arial"/>
                <w:i/>
                <w:iCs/>
                <w:sz w:val="24"/>
                <w:szCs w:val="24"/>
              </w:rPr>
              <w:t xml:space="preserve">  </w:t>
            </w:r>
            <w:r w:rsidR="007A07BB" w:rsidRPr="00C6256B">
              <w:rPr>
                <w:rFonts w:ascii="Arial" w:hAnsi="Arial" w:cs="Arial"/>
                <w:i/>
                <w:iCs/>
                <w:sz w:val="24"/>
                <w:szCs w:val="24"/>
              </w:rPr>
              <w:t xml:space="preserve"> </w:t>
            </w:r>
            <w:r w:rsidR="006A0F9A" w:rsidRPr="00C6256B">
              <w:rPr>
                <w:rFonts w:ascii="Arial" w:hAnsi="Arial" w:cs="Arial"/>
                <w:i/>
                <w:iCs/>
                <w:sz w:val="24"/>
                <w:szCs w:val="24"/>
              </w:rPr>
              <w:t xml:space="preserve"> </w:t>
            </w:r>
            <w:r w:rsidR="005572BA" w:rsidRPr="00C6256B">
              <w:rPr>
                <w:rFonts w:ascii="Arial" w:hAnsi="Arial" w:cs="Arial"/>
                <w:i/>
                <w:iCs/>
                <w:sz w:val="24"/>
                <w:szCs w:val="24"/>
              </w:rPr>
              <w:t xml:space="preserve"> </w:t>
            </w:r>
            <w:r w:rsidR="006A0F9A" w:rsidRPr="00C6256B">
              <w:rPr>
                <w:rFonts w:ascii="Arial" w:hAnsi="Arial" w:cs="Arial"/>
                <w:i/>
                <w:iCs/>
                <w:sz w:val="24"/>
                <w:szCs w:val="24"/>
              </w:rPr>
              <w:t xml:space="preserve"> </w:t>
            </w:r>
            <w:r w:rsidR="00456F65" w:rsidRPr="00C6256B">
              <w:rPr>
                <w:rFonts w:ascii="Arial" w:hAnsi="Arial" w:cs="Arial"/>
                <w:i/>
                <w:iCs/>
                <w:sz w:val="24"/>
                <w:szCs w:val="24"/>
              </w:rPr>
              <w:t>“CONSTRUCCIÓN PARA LA ELECTRIFICACIÓN RURAL POR MEDIO DE REDES ELÉCTRICAS EN EL MUNICIPIO DE TIBÚ, DEPARTAMENTO DE NORTE DE SANTANDER”, el cual será construido por el OPERADOR DE RED bajo su responsabilidad, en los términos del presente Contrato, para la entrega al MINISTERIO y el cual es financiado con el Fondo de Apoyo Financiero para la Energización de las Zonas Rurales Interconectadas - FAER.</w:t>
            </w:r>
            <w:r w:rsidR="00456F65" w:rsidRPr="37DA6DA4">
              <w:rPr>
                <w:rFonts w:ascii="Arial" w:hAnsi="Arial" w:cs="Arial"/>
                <w:sz w:val="24"/>
                <w:szCs w:val="24"/>
              </w:rPr>
              <w:t xml:space="preserve">” </w:t>
            </w:r>
          </w:p>
        </w:tc>
      </w:tr>
      <w:tr w:rsidR="005E27F9" w:rsidRPr="00924773" w14:paraId="637E93CA" w14:textId="77777777" w:rsidTr="37DA6DA4">
        <w:trPr>
          <w:trHeight w:val="1083"/>
          <w:jc w:val="center"/>
        </w:trPr>
        <w:tc>
          <w:tcPr>
            <w:tcW w:w="3548" w:type="dxa"/>
            <w:shd w:val="clear" w:color="auto" w:fill="BFBFBF" w:themeFill="background1" w:themeFillShade="BF"/>
            <w:vAlign w:val="center"/>
          </w:tcPr>
          <w:p w14:paraId="14F11E79" w14:textId="07EB3E43"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Valor inicial del contrato:</w:t>
            </w:r>
          </w:p>
        </w:tc>
        <w:tc>
          <w:tcPr>
            <w:tcW w:w="5519" w:type="dxa"/>
            <w:vAlign w:val="center"/>
          </w:tcPr>
          <w:p w14:paraId="012AD6C9" w14:textId="2DDF2CB0" w:rsidR="005E27F9" w:rsidRPr="00C6256B" w:rsidRDefault="00924773" w:rsidP="37DA6DA4">
            <w:pPr>
              <w:spacing w:line="200" w:lineRule="atLeast"/>
              <w:jc w:val="both"/>
              <w:rPr>
                <w:rFonts w:ascii="Arial" w:hAnsi="Arial" w:cs="Arial"/>
                <w:sz w:val="24"/>
                <w:szCs w:val="24"/>
                <w:lang w:val="es-CO"/>
              </w:rPr>
            </w:pPr>
            <w:r w:rsidRPr="00C6256B">
              <w:rPr>
                <w:rFonts w:ascii="Arial" w:hAnsi="Arial" w:cs="Arial"/>
                <w:sz w:val="24"/>
                <w:szCs w:val="24"/>
                <w:lang w:val="es-CO"/>
              </w:rPr>
              <w:t xml:space="preserve">TRECE MIL CIENTO NOVENTA Y NUEVE MILLONES CUATROCIENTOS TREINTA MIL NOVECIENTOS CINCUENTA Y CUATRO </w:t>
            </w:r>
            <w:r w:rsidR="00AC298C" w:rsidRPr="00C6256B">
              <w:rPr>
                <w:rFonts w:ascii="Arial" w:hAnsi="Arial" w:cs="Arial"/>
                <w:sz w:val="24"/>
                <w:szCs w:val="24"/>
                <w:lang w:val="es-CO"/>
              </w:rPr>
              <w:t>M/CTE ($</w:t>
            </w:r>
            <w:r w:rsidRPr="00C6256B">
              <w:rPr>
                <w:rFonts w:ascii="Arial" w:hAnsi="Arial" w:cs="Arial"/>
                <w:sz w:val="24"/>
                <w:szCs w:val="24"/>
                <w:lang w:val="es-CO"/>
              </w:rPr>
              <w:t>13.199.430.954,00</w:t>
            </w:r>
            <w:r w:rsidR="00AC298C" w:rsidRPr="00C6256B">
              <w:rPr>
                <w:rFonts w:ascii="Arial" w:hAnsi="Arial" w:cs="Arial"/>
                <w:sz w:val="24"/>
                <w:szCs w:val="24"/>
                <w:lang w:val="es-CO"/>
              </w:rPr>
              <w:t>), IVA incluido.</w:t>
            </w:r>
          </w:p>
        </w:tc>
      </w:tr>
      <w:tr w:rsidR="005E27F9" w:rsidRPr="00E92EE7" w14:paraId="480BDB37" w14:textId="77777777" w:rsidTr="37DA6DA4">
        <w:trPr>
          <w:trHeight w:val="20"/>
          <w:jc w:val="center"/>
        </w:trPr>
        <w:tc>
          <w:tcPr>
            <w:tcW w:w="3548" w:type="dxa"/>
            <w:shd w:val="clear" w:color="auto" w:fill="BFBFBF" w:themeFill="background1" w:themeFillShade="BF"/>
            <w:vAlign w:val="center"/>
          </w:tcPr>
          <w:p w14:paraId="09F8A41F" w14:textId="66C04E74"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Certificados de Disponibilidad Presupuestal</w:t>
            </w:r>
          </w:p>
        </w:tc>
        <w:tc>
          <w:tcPr>
            <w:tcW w:w="5519" w:type="dxa"/>
            <w:vAlign w:val="center"/>
          </w:tcPr>
          <w:p w14:paraId="50D2A175" w14:textId="560309FD" w:rsidR="004645F4" w:rsidRPr="00A416B2" w:rsidRDefault="004645F4" w:rsidP="004645F4">
            <w:pPr>
              <w:spacing w:line="200" w:lineRule="atLeast"/>
              <w:jc w:val="center"/>
              <w:rPr>
                <w:rFonts w:ascii="Arial" w:hAnsi="Arial" w:cs="Arial"/>
                <w:sz w:val="24"/>
                <w:szCs w:val="24"/>
              </w:rPr>
            </w:pPr>
            <w:r w:rsidRPr="00A416B2">
              <w:rPr>
                <w:rFonts w:ascii="Arial" w:hAnsi="Arial" w:cs="Arial"/>
                <w:sz w:val="24"/>
                <w:szCs w:val="24"/>
              </w:rPr>
              <w:t>CDP No. 1</w:t>
            </w:r>
            <w:r w:rsidR="00F54B27">
              <w:rPr>
                <w:rFonts w:ascii="Arial" w:hAnsi="Arial" w:cs="Arial"/>
                <w:sz w:val="24"/>
                <w:szCs w:val="24"/>
              </w:rPr>
              <w:t>2</w:t>
            </w:r>
            <w:r w:rsidRPr="00A416B2">
              <w:rPr>
                <w:rFonts w:ascii="Arial" w:hAnsi="Arial" w:cs="Arial"/>
                <w:sz w:val="24"/>
                <w:szCs w:val="24"/>
              </w:rPr>
              <w:t>419 del 1</w:t>
            </w:r>
            <w:r w:rsidR="00F54B27">
              <w:rPr>
                <w:rFonts w:ascii="Arial" w:hAnsi="Arial" w:cs="Arial"/>
                <w:sz w:val="24"/>
                <w:szCs w:val="24"/>
              </w:rPr>
              <w:t>8</w:t>
            </w:r>
            <w:r w:rsidRPr="00A416B2">
              <w:rPr>
                <w:rFonts w:ascii="Arial" w:hAnsi="Arial" w:cs="Arial"/>
                <w:sz w:val="24"/>
                <w:szCs w:val="24"/>
              </w:rPr>
              <w:t>/</w:t>
            </w:r>
            <w:r w:rsidR="00F54B27">
              <w:rPr>
                <w:rFonts w:ascii="Arial" w:hAnsi="Arial" w:cs="Arial"/>
                <w:sz w:val="24"/>
                <w:szCs w:val="24"/>
              </w:rPr>
              <w:t>11</w:t>
            </w:r>
            <w:r w:rsidRPr="00A416B2">
              <w:rPr>
                <w:rFonts w:ascii="Arial" w:hAnsi="Arial" w:cs="Arial"/>
                <w:sz w:val="24"/>
                <w:szCs w:val="24"/>
              </w:rPr>
              <w:t>/2019</w:t>
            </w:r>
          </w:p>
          <w:p w14:paraId="3B88E9AF" w14:textId="43F901F2" w:rsidR="004645F4" w:rsidRPr="00A416B2" w:rsidRDefault="004645F4" w:rsidP="004645F4">
            <w:pPr>
              <w:spacing w:line="200" w:lineRule="atLeast"/>
              <w:jc w:val="center"/>
              <w:rPr>
                <w:rFonts w:ascii="Arial" w:hAnsi="Arial" w:cs="Arial"/>
                <w:sz w:val="24"/>
                <w:szCs w:val="24"/>
              </w:rPr>
            </w:pPr>
            <w:r w:rsidRPr="00A416B2">
              <w:rPr>
                <w:rFonts w:ascii="Arial" w:hAnsi="Arial" w:cs="Arial"/>
                <w:sz w:val="24"/>
                <w:szCs w:val="24"/>
              </w:rPr>
              <w:t xml:space="preserve">CDP No. </w:t>
            </w:r>
            <w:r w:rsidR="00F54B27">
              <w:rPr>
                <w:rFonts w:ascii="Arial" w:hAnsi="Arial" w:cs="Arial"/>
                <w:sz w:val="24"/>
                <w:szCs w:val="24"/>
              </w:rPr>
              <w:t>2</w:t>
            </w:r>
            <w:r w:rsidRPr="00A416B2">
              <w:rPr>
                <w:rFonts w:ascii="Arial" w:hAnsi="Arial" w:cs="Arial"/>
                <w:sz w:val="24"/>
                <w:szCs w:val="24"/>
              </w:rPr>
              <w:t>20 del 0</w:t>
            </w:r>
            <w:r w:rsidR="00F54B27">
              <w:rPr>
                <w:rFonts w:ascii="Arial" w:hAnsi="Arial" w:cs="Arial"/>
                <w:sz w:val="24"/>
                <w:szCs w:val="24"/>
              </w:rPr>
              <w:t>7</w:t>
            </w:r>
            <w:r w:rsidRPr="00A416B2">
              <w:rPr>
                <w:rFonts w:ascii="Arial" w:hAnsi="Arial" w:cs="Arial"/>
                <w:sz w:val="24"/>
                <w:szCs w:val="24"/>
              </w:rPr>
              <w:t>/01/2020</w:t>
            </w:r>
          </w:p>
          <w:p w14:paraId="22BD023E" w14:textId="17606D51" w:rsidR="005E27F9" w:rsidRPr="00E92EE7" w:rsidRDefault="004645F4" w:rsidP="004645F4">
            <w:pPr>
              <w:spacing w:line="200" w:lineRule="atLeast"/>
              <w:jc w:val="center"/>
              <w:rPr>
                <w:rFonts w:ascii="Arial" w:hAnsi="Arial" w:cs="Arial"/>
                <w:sz w:val="24"/>
                <w:szCs w:val="24"/>
              </w:rPr>
            </w:pPr>
            <w:r w:rsidRPr="00A416B2">
              <w:rPr>
                <w:rFonts w:ascii="Arial" w:hAnsi="Arial" w:cs="Arial"/>
                <w:sz w:val="24"/>
                <w:szCs w:val="24"/>
              </w:rPr>
              <w:t xml:space="preserve">CDP No. </w:t>
            </w:r>
            <w:r w:rsidR="00F54B27">
              <w:rPr>
                <w:rFonts w:ascii="Arial" w:hAnsi="Arial" w:cs="Arial"/>
                <w:sz w:val="24"/>
                <w:szCs w:val="24"/>
              </w:rPr>
              <w:t>11</w:t>
            </w:r>
            <w:r w:rsidRPr="00A416B2">
              <w:rPr>
                <w:rFonts w:ascii="Arial" w:hAnsi="Arial" w:cs="Arial"/>
                <w:sz w:val="24"/>
                <w:szCs w:val="24"/>
              </w:rPr>
              <w:t>21 del 0</w:t>
            </w:r>
            <w:r w:rsidR="00F54B27">
              <w:rPr>
                <w:rFonts w:ascii="Arial" w:hAnsi="Arial" w:cs="Arial"/>
                <w:sz w:val="24"/>
                <w:szCs w:val="24"/>
              </w:rPr>
              <w:t>7</w:t>
            </w:r>
            <w:r w:rsidRPr="00A416B2">
              <w:rPr>
                <w:rFonts w:ascii="Arial" w:hAnsi="Arial" w:cs="Arial"/>
                <w:sz w:val="24"/>
                <w:szCs w:val="24"/>
              </w:rPr>
              <w:t>/01/2021</w:t>
            </w:r>
          </w:p>
        </w:tc>
      </w:tr>
      <w:tr w:rsidR="005E27F9" w:rsidRPr="00E92EE7" w14:paraId="1C4312E7" w14:textId="77777777" w:rsidTr="37DA6DA4">
        <w:trPr>
          <w:trHeight w:val="20"/>
          <w:jc w:val="center"/>
        </w:trPr>
        <w:tc>
          <w:tcPr>
            <w:tcW w:w="3548" w:type="dxa"/>
            <w:shd w:val="clear" w:color="auto" w:fill="BFBFBF" w:themeFill="background1" w:themeFillShade="BF"/>
            <w:vAlign w:val="center"/>
          </w:tcPr>
          <w:p w14:paraId="09E5ACE4" w14:textId="7A8EA83B"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Registros Presupuestales:</w:t>
            </w:r>
          </w:p>
        </w:tc>
        <w:tc>
          <w:tcPr>
            <w:tcW w:w="5519" w:type="dxa"/>
            <w:vAlign w:val="center"/>
          </w:tcPr>
          <w:p w14:paraId="3B40482F" w14:textId="156D552A" w:rsidR="00E5013D" w:rsidRPr="00A416B2" w:rsidRDefault="00E5013D" w:rsidP="00E5013D">
            <w:pPr>
              <w:spacing w:line="200" w:lineRule="atLeast"/>
              <w:jc w:val="center"/>
              <w:rPr>
                <w:rFonts w:ascii="Arial" w:hAnsi="Arial" w:cs="Arial"/>
                <w:sz w:val="24"/>
                <w:szCs w:val="24"/>
              </w:rPr>
            </w:pPr>
            <w:r w:rsidRPr="00A416B2">
              <w:rPr>
                <w:rFonts w:ascii="Arial" w:hAnsi="Arial" w:cs="Arial"/>
                <w:sz w:val="24"/>
                <w:szCs w:val="24"/>
              </w:rPr>
              <w:t>RP No. 2</w:t>
            </w:r>
            <w:r w:rsidR="00F54B27">
              <w:rPr>
                <w:rFonts w:ascii="Arial" w:hAnsi="Arial" w:cs="Arial"/>
                <w:sz w:val="24"/>
                <w:szCs w:val="24"/>
              </w:rPr>
              <w:t>78</w:t>
            </w:r>
            <w:r w:rsidRPr="00A416B2">
              <w:rPr>
                <w:rFonts w:ascii="Arial" w:hAnsi="Arial" w:cs="Arial"/>
                <w:sz w:val="24"/>
                <w:szCs w:val="24"/>
              </w:rPr>
              <w:t xml:space="preserve">19 del </w:t>
            </w:r>
            <w:r w:rsidR="00F54B27">
              <w:rPr>
                <w:rFonts w:ascii="Arial" w:hAnsi="Arial" w:cs="Arial"/>
                <w:sz w:val="24"/>
                <w:szCs w:val="24"/>
              </w:rPr>
              <w:t>20</w:t>
            </w:r>
            <w:r w:rsidRPr="00A416B2">
              <w:rPr>
                <w:rFonts w:ascii="Arial" w:hAnsi="Arial" w:cs="Arial"/>
                <w:sz w:val="24"/>
                <w:szCs w:val="24"/>
              </w:rPr>
              <w:t>/12/2019</w:t>
            </w:r>
          </w:p>
          <w:p w14:paraId="2C1DFE15" w14:textId="48FE08EA" w:rsidR="00E5013D" w:rsidRPr="00A416B2" w:rsidRDefault="00E5013D" w:rsidP="00E5013D">
            <w:pPr>
              <w:spacing w:line="200" w:lineRule="atLeast"/>
              <w:jc w:val="center"/>
              <w:rPr>
                <w:rFonts w:ascii="Arial" w:hAnsi="Arial" w:cs="Arial"/>
                <w:sz w:val="24"/>
                <w:szCs w:val="24"/>
              </w:rPr>
            </w:pPr>
            <w:r w:rsidRPr="00A416B2">
              <w:rPr>
                <w:rFonts w:ascii="Arial" w:hAnsi="Arial" w:cs="Arial"/>
                <w:sz w:val="24"/>
                <w:szCs w:val="24"/>
              </w:rPr>
              <w:t>RP No.</w:t>
            </w:r>
            <w:r w:rsidRPr="00A416B2" w:rsidDel="00A416B2">
              <w:rPr>
                <w:rFonts w:ascii="Arial" w:hAnsi="Arial" w:cs="Arial"/>
                <w:sz w:val="24"/>
                <w:szCs w:val="24"/>
              </w:rPr>
              <w:t xml:space="preserve"> </w:t>
            </w:r>
            <w:r w:rsidR="00F54B27">
              <w:rPr>
                <w:rFonts w:ascii="Arial" w:hAnsi="Arial" w:cs="Arial"/>
                <w:sz w:val="24"/>
                <w:szCs w:val="24"/>
              </w:rPr>
              <w:t>2</w:t>
            </w:r>
            <w:r w:rsidRPr="00A416B2">
              <w:rPr>
                <w:rFonts w:ascii="Arial" w:hAnsi="Arial" w:cs="Arial"/>
                <w:sz w:val="24"/>
                <w:szCs w:val="24"/>
              </w:rPr>
              <w:t>20 del 0</w:t>
            </w:r>
            <w:r w:rsidR="00F54B27">
              <w:rPr>
                <w:rFonts w:ascii="Arial" w:hAnsi="Arial" w:cs="Arial"/>
                <w:sz w:val="24"/>
                <w:szCs w:val="24"/>
              </w:rPr>
              <w:t>7</w:t>
            </w:r>
            <w:r w:rsidRPr="00A416B2">
              <w:rPr>
                <w:rFonts w:ascii="Arial" w:hAnsi="Arial" w:cs="Arial"/>
                <w:sz w:val="24"/>
                <w:szCs w:val="24"/>
              </w:rPr>
              <w:t>/01/2020</w:t>
            </w:r>
          </w:p>
          <w:p w14:paraId="4B266D7C" w14:textId="55F6198A" w:rsidR="005E27F9" w:rsidRPr="00E92EE7" w:rsidRDefault="00E5013D" w:rsidP="00E5013D">
            <w:pPr>
              <w:spacing w:line="200" w:lineRule="atLeast"/>
              <w:jc w:val="center"/>
              <w:rPr>
                <w:rFonts w:ascii="Arial" w:hAnsi="Arial" w:cs="Arial"/>
                <w:sz w:val="24"/>
                <w:szCs w:val="24"/>
              </w:rPr>
            </w:pPr>
            <w:r w:rsidRPr="00A416B2">
              <w:rPr>
                <w:rFonts w:ascii="Arial" w:hAnsi="Arial" w:cs="Arial"/>
                <w:sz w:val="24"/>
                <w:szCs w:val="24"/>
              </w:rPr>
              <w:t>RP No.</w:t>
            </w:r>
            <w:r w:rsidR="00F54B27">
              <w:rPr>
                <w:rFonts w:ascii="Arial" w:hAnsi="Arial" w:cs="Arial"/>
                <w:sz w:val="24"/>
                <w:szCs w:val="24"/>
              </w:rPr>
              <w:t>11</w:t>
            </w:r>
            <w:r w:rsidRPr="00A416B2">
              <w:rPr>
                <w:rFonts w:ascii="Arial" w:hAnsi="Arial" w:cs="Arial"/>
                <w:sz w:val="24"/>
                <w:szCs w:val="24"/>
              </w:rPr>
              <w:t>21 del 0</w:t>
            </w:r>
            <w:r w:rsidR="00F54B27">
              <w:rPr>
                <w:rFonts w:ascii="Arial" w:hAnsi="Arial" w:cs="Arial"/>
                <w:sz w:val="24"/>
                <w:szCs w:val="24"/>
              </w:rPr>
              <w:t>7</w:t>
            </w:r>
            <w:r w:rsidRPr="00A416B2">
              <w:rPr>
                <w:rFonts w:ascii="Arial" w:hAnsi="Arial" w:cs="Arial"/>
                <w:sz w:val="24"/>
                <w:szCs w:val="24"/>
              </w:rPr>
              <w:t>/01/2021</w:t>
            </w:r>
          </w:p>
        </w:tc>
      </w:tr>
      <w:tr w:rsidR="005E27F9" w:rsidRPr="00E92EE7" w14:paraId="4A90C8D7" w14:textId="77777777" w:rsidTr="37DA6DA4">
        <w:trPr>
          <w:trHeight w:val="20"/>
          <w:jc w:val="center"/>
        </w:trPr>
        <w:tc>
          <w:tcPr>
            <w:tcW w:w="3548" w:type="dxa"/>
            <w:shd w:val="clear" w:color="auto" w:fill="BFBFBF" w:themeFill="background1" w:themeFillShade="BF"/>
            <w:vAlign w:val="center"/>
          </w:tcPr>
          <w:p w14:paraId="5438EE20" w14:textId="4DD8D572"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Fecha Acta de inicio:</w:t>
            </w:r>
          </w:p>
        </w:tc>
        <w:tc>
          <w:tcPr>
            <w:tcW w:w="5519" w:type="dxa"/>
            <w:vAlign w:val="center"/>
          </w:tcPr>
          <w:p w14:paraId="27142309" w14:textId="1217A944" w:rsidR="005E27F9" w:rsidRPr="00E92EE7" w:rsidRDefault="00D16746" w:rsidP="005E27F9">
            <w:pPr>
              <w:spacing w:line="200" w:lineRule="atLeast"/>
              <w:jc w:val="center"/>
              <w:rPr>
                <w:rFonts w:ascii="Arial" w:hAnsi="Arial" w:cs="Arial"/>
                <w:sz w:val="24"/>
                <w:szCs w:val="24"/>
              </w:rPr>
            </w:pPr>
            <w:r>
              <w:rPr>
                <w:rFonts w:ascii="Arial" w:hAnsi="Arial" w:cs="Arial"/>
                <w:sz w:val="24"/>
                <w:szCs w:val="24"/>
              </w:rPr>
              <w:t>2</w:t>
            </w:r>
            <w:r w:rsidR="00672252">
              <w:rPr>
                <w:rFonts w:ascii="Arial" w:hAnsi="Arial" w:cs="Arial"/>
                <w:sz w:val="24"/>
                <w:szCs w:val="24"/>
              </w:rPr>
              <w:t>4</w:t>
            </w:r>
            <w:r w:rsidR="005E6FC0">
              <w:rPr>
                <w:rFonts w:ascii="Arial" w:hAnsi="Arial" w:cs="Arial"/>
                <w:sz w:val="24"/>
                <w:szCs w:val="24"/>
              </w:rPr>
              <w:t>/</w:t>
            </w:r>
            <w:r w:rsidR="00960EE3">
              <w:rPr>
                <w:rFonts w:ascii="Arial" w:hAnsi="Arial" w:cs="Arial"/>
                <w:sz w:val="24"/>
                <w:szCs w:val="24"/>
              </w:rPr>
              <w:t>01</w:t>
            </w:r>
            <w:r w:rsidR="005E6FC0">
              <w:rPr>
                <w:rFonts w:ascii="Arial" w:hAnsi="Arial" w:cs="Arial"/>
                <w:sz w:val="24"/>
                <w:szCs w:val="24"/>
              </w:rPr>
              <w:t>/20</w:t>
            </w:r>
            <w:r w:rsidR="00672252">
              <w:rPr>
                <w:rFonts w:ascii="Arial" w:hAnsi="Arial" w:cs="Arial"/>
                <w:sz w:val="24"/>
                <w:szCs w:val="24"/>
              </w:rPr>
              <w:t>20</w:t>
            </w:r>
          </w:p>
        </w:tc>
      </w:tr>
      <w:tr w:rsidR="005E27F9" w:rsidRPr="00E92EE7" w14:paraId="0EA0941F" w14:textId="77777777" w:rsidTr="37DA6DA4">
        <w:trPr>
          <w:trHeight w:val="20"/>
          <w:jc w:val="center"/>
        </w:trPr>
        <w:tc>
          <w:tcPr>
            <w:tcW w:w="3548" w:type="dxa"/>
            <w:shd w:val="clear" w:color="auto" w:fill="BFBFBF" w:themeFill="background1" w:themeFillShade="BF"/>
            <w:vAlign w:val="center"/>
          </w:tcPr>
          <w:p w14:paraId="2F75BF44" w14:textId="21418FB1"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Inicial del contrato:</w:t>
            </w:r>
          </w:p>
        </w:tc>
        <w:tc>
          <w:tcPr>
            <w:tcW w:w="5519" w:type="dxa"/>
            <w:vAlign w:val="center"/>
          </w:tcPr>
          <w:p w14:paraId="53376167" w14:textId="7AFC2B68" w:rsidR="005E27F9" w:rsidRPr="00E92EE7" w:rsidRDefault="009F6E26" w:rsidP="005E27F9">
            <w:pPr>
              <w:spacing w:line="200" w:lineRule="atLeast"/>
              <w:ind w:left="164"/>
              <w:jc w:val="center"/>
              <w:rPr>
                <w:rFonts w:ascii="Arial" w:hAnsi="Arial" w:cs="Arial"/>
                <w:sz w:val="24"/>
                <w:szCs w:val="24"/>
              </w:rPr>
            </w:pPr>
            <w:r>
              <w:rPr>
                <w:rFonts w:ascii="Arial" w:hAnsi="Arial" w:cs="Arial"/>
                <w:sz w:val="24"/>
                <w:szCs w:val="24"/>
              </w:rPr>
              <w:t>20 años</w:t>
            </w:r>
          </w:p>
        </w:tc>
      </w:tr>
      <w:tr w:rsidR="005E27F9" w:rsidRPr="00E92EE7" w14:paraId="2ABF6067" w14:textId="77777777" w:rsidTr="37DA6DA4">
        <w:trPr>
          <w:trHeight w:val="20"/>
          <w:jc w:val="center"/>
        </w:trPr>
        <w:tc>
          <w:tcPr>
            <w:tcW w:w="3548" w:type="dxa"/>
            <w:shd w:val="clear" w:color="auto" w:fill="BFBFBF" w:themeFill="background1" w:themeFillShade="BF"/>
            <w:vAlign w:val="center"/>
          </w:tcPr>
          <w:p w14:paraId="415F2BB9" w14:textId="6B322D73"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Inicial de la fase a terminar:</w:t>
            </w:r>
          </w:p>
        </w:tc>
        <w:tc>
          <w:tcPr>
            <w:tcW w:w="5519" w:type="dxa"/>
            <w:vAlign w:val="center"/>
          </w:tcPr>
          <w:p w14:paraId="7B1D3677" w14:textId="3515A5DE" w:rsidR="005E27F9" w:rsidRPr="00E92EE7" w:rsidRDefault="00672252" w:rsidP="005E27F9">
            <w:pPr>
              <w:spacing w:line="200" w:lineRule="atLeast"/>
              <w:ind w:left="164"/>
              <w:jc w:val="center"/>
              <w:rPr>
                <w:rFonts w:ascii="Arial" w:hAnsi="Arial" w:cs="Arial"/>
                <w:sz w:val="24"/>
                <w:szCs w:val="24"/>
              </w:rPr>
            </w:pPr>
            <w:r>
              <w:rPr>
                <w:rFonts w:ascii="Arial" w:hAnsi="Arial" w:cs="Arial"/>
                <w:sz w:val="24"/>
                <w:szCs w:val="24"/>
              </w:rPr>
              <w:t>23 meses</w:t>
            </w:r>
          </w:p>
        </w:tc>
      </w:tr>
      <w:tr w:rsidR="005E27F9" w:rsidRPr="00E92EE7" w14:paraId="3F250B28" w14:textId="77777777" w:rsidTr="37DA6DA4">
        <w:trPr>
          <w:trHeight w:val="20"/>
          <w:jc w:val="center"/>
        </w:trPr>
        <w:tc>
          <w:tcPr>
            <w:tcW w:w="3548" w:type="dxa"/>
            <w:shd w:val="clear" w:color="auto" w:fill="BFBFBF" w:themeFill="background1" w:themeFillShade="BF"/>
            <w:vAlign w:val="center"/>
          </w:tcPr>
          <w:p w14:paraId="0AE21BEC" w14:textId="7F067ECC"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Final de la fase a terminar:</w:t>
            </w:r>
          </w:p>
        </w:tc>
        <w:tc>
          <w:tcPr>
            <w:tcW w:w="5519" w:type="dxa"/>
            <w:vAlign w:val="center"/>
          </w:tcPr>
          <w:p w14:paraId="1F55F1AC" w14:textId="67925367" w:rsidR="005E27F9" w:rsidRPr="00E92EE7" w:rsidRDefault="00672252" w:rsidP="005E27F9">
            <w:pPr>
              <w:spacing w:line="200" w:lineRule="atLeast"/>
              <w:ind w:left="164"/>
              <w:jc w:val="center"/>
              <w:rPr>
                <w:rFonts w:ascii="Arial" w:hAnsi="Arial" w:cs="Arial"/>
                <w:sz w:val="24"/>
                <w:szCs w:val="24"/>
              </w:rPr>
            </w:pPr>
            <w:r>
              <w:rPr>
                <w:rFonts w:ascii="Arial" w:hAnsi="Arial" w:cs="Arial"/>
                <w:sz w:val="24"/>
                <w:szCs w:val="24"/>
              </w:rPr>
              <w:t xml:space="preserve">46 </w:t>
            </w:r>
            <w:r w:rsidR="00F266FC" w:rsidRPr="00E22A9D">
              <w:rPr>
                <w:rFonts w:ascii="Arial" w:hAnsi="Arial" w:cs="Arial"/>
                <w:sz w:val="24"/>
                <w:szCs w:val="24"/>
              </w:rPr>
              <w:t>meses</w:t>
            </w:r>
          </w:p>
        </w:tc>
      </w:tr>
      <w:tr w:rsidR="005E27F9" w:rsidRPr="00E92EE7" w14:paraId="7CCA19C2" w14:textId="77777777" w:rsidTr="37DA6DA4">
        <w:trPr>
          <w:trHeight w:val="203"/>
          <w:jc w:val="center"/>
        </w:trPr>
        <w:tc>
          <w:tcPr>
            <w:tcW w:w="3548" w:type="dxa"/>
            <w:shd w:val="clear" w:color="auto" w:fill="BFBFBF" w:themeFill="background1" w:themeFillShade="BF"/>
            <w:vAlign w:val="center"/>
          </w:tcPr>
          <w:p w14:paraId="0B29D5CD" w14:textId="373B5936" w:rsidR="005E27F9" w:rsidRPr="00E92EE7" w:rsidRDefault="005E27F9" w:rsidP="000E632E">
            <w:pPr>
              <w:ind w:left="-75"/>
              <w:jc w:val="center"/>
              <w:rPr>
                <w:rFonts w:ascii="Arial" w:hAnsi="Arial" w:cs="Arial"/>
                <w:b/>
                <w:sz w:val="24"/>
                <w:szCs w:val="24"/>
              </w:rPr>
            </w:pPr>
            <w:r w:rsidRPr="00E92EE7">
              <w:rPr>
                <w:rFonts w:ascii="Arial" w:hAnsi="Arial" w:cs="Arial"/>
                <w:b/>
                <w:sz w:val="24"/>
                <w:szCs w:val="24"/>
              </w:rPr>
              <w:t>Supervisor:</w:t>
            </w:r>
          </w:p>
        </w:tc>
        <w:tc>
          <w:tcPr>
            <w:tcW w:w="5519" w:type="dxa"/>
            <w:vAlign w:val="center"/>
          </w:tcPr>
          <w:p w14:paraId="5EFBCBE6" w14:textId="3823E53F" w:rsidR="005E27F9" w:rsidRPr="00E92EE7" w:rsidRDefault="046F2C77" w:rsidP="37DA6DA4">
            <w:pPr>
              <w:spacing w:line="200" w:lineRule="atLeast"/>
              <w:ind w:left="164"/>
              <w:jc w:val="center"/>
              <w:rPr>
                <w:rFonts w:ascii="Arial" w:hAnsi="Arial" w:cs="Arial"/>
                <w:sz w:val="24"/>
                <w:szCs w:val="24"/>
              </w:rPr>
            </w:pPr>
            <w:r w:rsidRPr="37DA6DA4">
              <w:rPr>
                <w:rFonts w:ascii="Arial" w:hAnsi="Arial" w:cs="Arial"/>
                <w:sz w:val="24"/>
                <w:szCs w:val="24"/>
              </w:rPr>
              <w:t>DIEGO FERNANDO ROM</w:t>
            </w:r>
            <w:r w:rsidR="004D0AB1">
              <w:rPr>
                <w:rFonts w:ascii="Arial" w:hAnsi="Arial" w:cs="Arial"/>
                <w:sz w:val="24"/>
                <w:szCs w:val="24"/>
              </w:rPr>
              <w:t>Á</w:t>
            </w:r>
            <w:r w:rsidRPr="37DA6DA4">
              <w:rPr>
                <w:rFonts w:ascii="Arial" w:hAnsi="Arial" w:cs="Arial"/>
                <w:sz w:val="24"/>
                <w:szCs w:val="24"/>
              </w:rPr>
              <w:t xml:space="preserve">N DUEÑAS </w:t>
            </w:r>
          </w:p>
        </w:tc>
      </w:tr>
      <w:tr w:rsidR="005E27F9" w:rsidRPr="00E92EE7" w14:paraId="2C6E6CBB" w14:textId="77777777" w:rsidTr="37DA6DA4">
        <w:trPr>
          <w:trHeight w:val="1396"/>
          <w:jc w:val="center"/>
        </w:trPr>
        <w:tc>
          <w:tcPr>
            <w:tcW w:w="3548" w:type="dxa"/>
            <w:shd w:val="clear" w:color="auto" w:fill="BFBFBF" w:themeFill="background1" w:themeFillShade="BF"/>
            <w:vAlign w:val="center"/>
          </w:tcPr>
          <w:p w14:paraId="704B1432" w14:textId="77777777" w:rsidR="005E27F9" w:rsidRPr="00E92EE7" w:rsidRDefault="005E27F9" w:rsidP="000E632E">
            <w:pPr>
              <w:spacing w:line="200" w:lineRule="atLeast"/>
              <w:ind w:left="-75"/>
              <w:jc w:val="center"/>
              <w:rPr>
                <w:rFonts w:ascii="Arial" w:hAnsi="Arial" w:cs="Arial"/>
                <w:sz w:val="24"/>
                <w:szCs w:val="24"/>
                <w:highlight w:val="yellow"/>
              </w:rPr>
            </w:pPr>
          </w:p>
          <w:p w14:paraId="7E737EDC" w14:textId="7ADA4541"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bCs/>
                <w:sz w:val="24"/>
                <w:szCs w:val="24"/>
              </w:rPr>
              <w:t>Otrosíes:</w:t>
            </w:r>
          </w:p>
        </w:tc>
        <w:tc>
          <w:tcPr>
            <w:tcW w:w="5519" w:type="dxa"/>
            <w:vAlign w:val="center"/>
          </w:tcPr>
          <w:p w14:paraId="5D9EB40E" w14:textId="6F958A74" w:rsidR="005E27F9" w:rsidRPr="00E92EE7" w:rsidRDefault="00E85111" w:rsidP="005E27F9">
            <w:pPr>
              <w:spacing w:line="200" w:lineRule="atLeast"/>
              <w:jc w:val="center"/>
              <w:rPr>
                <w:rFonts w:ascii="Arial" w:hAnsi="Arial" w:cs="Arial"/>
                <w:sz w:val="24"/>
                <w:szCs w:val="24"/>
              </w:rPr>
            </w:pPr>
            <w:r w:rsidRPr="00E44A35">
              <w:rPr>
                <w:rFonts w:ascii="Arial" w:hAnsi="Arial" w:cs="Arial"/>
                <w:sz w:val="24"/>
                <w:szCs w:val="24"/>
              </w:rPr>
              <w:t xml:space="preserve">Se suscribieron </w:t>
            </w:r>
            <w:r w:rsidR="00672252">
              <w:rPr>
                <w:rFonts w:ascii="Arial" w:hAnsi="Arial" w:cs="Arial"/>
                <w:sz w:val="24"/>
                <w:szCs w:val="24"/>
              </w:rPr>
              <w:t>siete</w:t>
            </w:r>
            <w:r>
              <w:rPr>
                <w:rFonts w:ascii="Arial" w:hAnsi="Arial" w:cs="Arial"/>
                <w:sz w:val="24"/>
                <w:szCs w:val="24"/>
              </w:rPr>
              <w:t xml:space="preserve"> (</w:t>
            </w:r>
            <w:r w:rsidR="00672252">
              <w:rPr>
                <w:rFonts w:ascii="Arial" w:hAnsi="Arial" w:cs="Arial"/>
                <w:sz w:val="24"/>
                <w:szCs w:val="24"/>
              </w:rPr>
              <w:t>7</w:t>
            </w:r>
            <w:r>
              <w:rPr>
                <w:rFonts w:ascii="Arial" w:hAnsi="Arial" w:cs="Arial"/>
                <w:sz w:val="24"/>
                <w:szCs w:val="24"/>
              </w:rPr>
              <w:t>)</w:t>
            </w:r>
            <w:r w:rsidRPr="00E44A35">
              <w:rPr>
                <w:rFonts w:ascii="Arial" w:hAnsi="Arial" w:cs="Arial"/>
                <w:sz w:val="24"/>
                <w:szCs w:val="24"/>
              </w:rPr>
              <w:t xml:space="preserve"> otrosíes</w:t>
            </w:r>
            <w:r>
              <w:rPr>
                <w:rFonts w:ascii="Arial" w:hAnsi="Arial" w:cs="Arial"/>
                <w:sz w:val="24"/>
                <w:szCs w:val="24"/>
              </w:rPr>
              <w:t>.</w:t>
            </w:r>
          </w:p>
        </w:tc>
      </w:tr>
      <w:tr w:rsidR="005E27F9" w:rsidRPr="00E92EE7" w14:paraId="6954413B" w14:textId="77777777" w:rsidTr="37DA6DA4">
        <w:trPr>
          <w:trHeight w:val="203"/>
          <w:jc w:val="center"/>
        </w:trPr>
        <w:tc>
          <w:tcPr>
            <w:tcW w:w="3548" w:type="dxa"/>
            <w:shd w:val="clear" w:color="auto" w:fill="BFBFBF" w:themeFill="background1" w:themeFillShade="BF"/>
            <w:vAlign w:val="center"/>
          </w:tcPr>
          <w:p w14:paraId="234E0E23" w14:textId="229FCA3F" w:rsidR="005E27F9" w:rsidRPr="00E92EE7" w:rsidRDefault="005E27F9" w:rsidP="000E632E">
            <w:pPr>
              <w:ind w:left="-75"/>
              <w:jc w:val="center"/>
              <w:rPr>
                <w:rFonts w:ascii="Arial" w:hAnsi="Arial" w:cs="Arial"/>
                <w:b/>
                <w:sz w:val="24"/>
                <w:szCs w:val="24"/>
              </w:rPr>
            </w:pPr>
            <w:r w:rsidRPr="00E92EE7">
              <w:rPr>
                <w:rFonts w:ascii="Arial" w:hAnsi="Arial" w:cs="Arial"/>
                <w:b/>
                <w:sz w:val="24"/>
                <w:szCs w:val="24"/>
              </w:rPr>
              <w:t>Valor total del contrato de la fase a terminar</w:t>
            </w:r>
            <w:r w:rsidRPr="00E92EE7">
              <w:rPr>
                <w:rFonts w:ascii="Arial" w:hAnsi="Arial" w:cs="Arial"/>
                <w:bCs/>
                <w:sz w:val="24"/>
                <w:szCs w:val="24"/>
              </w:rPr>
              <w:t>:</w:t>
            </w:r>
          </w:p>
        </w:tc>
        <w:tc>
          <w:tcPr>
            <w:tcW w:w="5519" w:type="dxa"/>
            <w:vAlign w:val="center"/>
          </w:tcPr>
          <w:p w14:paraId="66BCBD23" w14:textId="642EADB5" w:rsidR="00353F55" w:rsidRPr="00F54B27" w:rsidRDefault="00F54B27" w:rsidP="00353F55">
            <w:pPr>
              <w:spacing w:line="200" w:lineRule="atLeast"/>
              <w:jc w:val="both"/>
              <w:rPr>
                <w:rFonts w:ascii="Arial" w:hAnsi="Arial" w:cs="Arial"/>
                <w:sz w:val="24"/>
                <w:szCs w:val="24"/>
              </w:rPr>
            </w:pPr>
            <w:r w:rsidRPr="00F54B27">
              <w:rPr>
                <w:rFonts w:ascii="Arial" w:hAnsi="Arial" w:cs="Arial"/>
                <w:b/>
                <w:bCs/>
                <w:sz w:val="24"/>
                <w:szCs w:val="24"/>
                <w:lang w:val="es-CO"/>
              </w:rPr>
              <w:t>QUINCE MIL SEISCIENTOS UN MILLONES TRESCIENTOS NOVENTA Y SIETE MIL QUINIENTOS PESOS M/CTE ($15.601.397.500,00)</w:t>
            </w:r>
            <w:r w:rsidR="00353F55" w:rsidRPr="00F54B27">
              <w:rPr>
                <w:rFonts w:ascii="Arial" w:hAnsi="Arial" w:cs="Arial"/>
                <w:sz w:val="24"/>
                <w:szCs w:val="24"/>
              </w:rPr>
              <w:t xml:space="preserve">, teniendo en cuenta la adición de recursos por parte de </w:t>
            </w:r>
            <w:r w:rsidR="00353F55" w:rsidRPr="00F54B27">
              <w:rPr>
                <w:rFonts w:ascii="Arial" w:hAnsi="Arial" w:cs="Arial"/>
                <w:b/>
                <w:bCs/>
                <w:sz w:val="24"/>
                <w:szCs w:val="24"/>
              </w:rPr>
              <w:t>CENTRALES ELÉCTRICAS DEL NORTE DE SANTANDER S.A. E.S.P. - CENS S.A. E.S.P.</w:t>
            </w:r>
            <w:r w:rsidR="00353F55" w:rsidRPr="00F54B27">
              <w:rPr>
                <w:rFonts w:ascii="Arial" w:hAnsi="Arial" w:cs="Arial"/>
                <w:sz w:val="24"/>
                <w:szCs w:val="24"/>
              </w:rPr>
              <w:t>, discriminados de la siguiente manera:</w:t>
            </w:r>
          </w:p>
          <w:p w14:paraId="71B0C513" w14:textId="77777777" w:rsidR="00353F55" w:rsidRPr="00F54B27" w:rsidRDefault="00353F55" w:rsidP="00353F55">
            <w:pPr>
              <w:spacing w:line="200" w:lineRule="atLeast"/>
              <w:jc w:val="center"/>
              <w:rPr>
                <w:rFonts w:ascii="Arial" w:hAnsi="Arial" w:cs="Arial"/>
                <w:sz w:val="24"/>
                <w:szCs w:val="24"/>
              </w:rPr>
            </w:pPr>
          </w:p>
          <w:tbl>
            <w:tblPr>
              <w:tblW w:w="3337" w:type="pct"/>
              <w:jc w:val="center"/>
              <w:tblLayout w:type="fixed"/>
              <w:tblCellMar>
                <w:left w:w="70" w:type="dxa"/>
                <w:right w:w="70" w:type="dxa"/>
              </w:tblCellMar>
              <w:tblLook w:val="04A0" w:firstRow="1" w:lastRow="0" w:firstColumn="1" w:lastColumn="0" w:noHBand="0" w:noVBand="1"/>
            </w:tblPr>
            <w:tblGrid>
              <w:gridCol w:w="1474"/>
              <w:gridCol w:w="2109"/>
            </w:tblGrid>
            <w:tr w:rsidR="00353F55" w:rsidRPr="00F54B27" w14:paraId="70E78CC6" w14:textId="77777777" w:rsidTr="00313325">
              <w:trPr>
                <w:trHeight w:val="199"/>
                <w:jc w:val="center"/>
              </w:trPr>
              <w:tc>
                <w:tcPr>
                  <w:tcW w:w="2057" w:type="pct"/>
                  <w:tcBorders>
                    <w:top w:val="single" w:sz="4" w:space="0" w:color="auto"/>
                    <w:left w:val="single" w:sz="4" w:space="0" w:color="auto"/>
                    <w:bottom w:val="single" w:sz="4" w:space="0" w:color="auto"/>
                    <w:right w:val="single" w:sz="4" w:space="0" w:color="auto"/>
                  </w:tcBorders>
                  <w:shd w:val="clear" w:color="000000" w:fill="A6A6A6"/>
                  <w:noWrap/>
                  <w:vAlign w:val="center"/>
                </w:tcPr>
                <w:p w14:paraId="2585502E" w14:textId="77777777" w:rsidR="00353F55" w:rsidRPr="00F54B27" w:rsidRDefault="00353F55" w:rsidP="00353F55">
                  <w:pPr>
                    <w:autoSpaceDE/>
                    <w:autoSpaceDN/>
                    <w:jc w:val="center"/>
                    <w:rPr>
                      <w:rFonts w:ascii="Arial" w:hAnsi="Arial" w:cs="Arial"/>
                      <w:b/>
                      <w:bCs/>
                      <w:sz w:val="18"/>
                      <w:szCs w:val="18"/>
                      <w:lang w:val="es-ES" w:eastAsia="es-CO"/>
                    </w:rPr>
                  </w:pPr>
                  <w:r w:rsidRPr="00F54B27">
                    <w:rPr>
                      <w:rFonts w:ascii="Arial" w:hAnsi="Arial" w:cs="Arial"/>
                      <w:b/>
                      <w:bCs/>
                      <w:sz w:val="18"/>
                      <w:szCs w:val="18"/>
                      <w:lang w:val="es-ES" w:eastAsia="es-CO"/>
                    </w:rPr>
                    <w:t>APORTANTE</w:t>
                  </w:r>
                </w:p>
              </w:tc>
              <w:tc>
                <w:tcPr>
                  <w:tcW w:w="2943" w:type="pct"/>
                  <w:tcBorders>
                    <w:top w:val="single" w:sz="4" w:space="0" w:color="auto"/>
                    <w:left w:val="nil"/>
                    <w:bottom w:val="single" w:sz="4" w:space="0" w:color="auto"/>
                    <w:right w:val="single" w:sz="4" w:space="0" w:color="auto"/>
                  </w:tcBorders>
                  <w:shd w:val="clear" w:color="000000" w:fill="A6A6A6"/>
                  <w:vAlign w:val="center"/>
                </w:tcPr>
                <w:p w14:paraId="0661CC4E" w14:textId="77777777" w:rsidR="00353F55" w:rsidRPr="00F54B27" w:rsidRDefault="00353F55" w:rsidP="00353F55">
                  <w:pPr>
                    <w:autoSpaceDE/>
                    <w:autoSpaceDN/>
                    <w:jc w:val="center"/>
                    <w:rPr>
                      <w:rFonts w:ascii="Arial" w:hAnsi="Arial" w:cs="Arial"/>
                      <w:b/>
                      <w:bCs/>
                      <w:sz w:val="18"/>
                      <w:szCs w:val="18"/>
                      <w:lang w:eastAsia="es-CO"/>
                    </w:rPr>
                  </w:pPr>
                  <w:r w:rsidRPr="00F54B27">
                    <w:rPr>
                      <w:rFonts w:ascii="Arial" w:hAnsi="Arial" w:cs="Arial"/>
                      <w:b/>
                      <w:bCs/>
                      <w:sz w:val="18"/>
                      <w:szCs w:val="18"/>
                      <w:lang w:eastAsia="es-CO"/>
                    </w:rPr>
                    <w:t xml:space="preserve">VALOR </w:t>
                  </w:r>
                </w:p>
              </w:tc>
            </w:tr>
            <w:tr w:rsidR="00353F55" w:rsidRPr="00F54B27" w14:paraId="39924DB0" w14:textId="77777777" w:rsidTr="00313325">
              <w:trPr>
                <w:trHeight w:val="154"/>
                <w:jc w:val="center"/>
              </w:trPr>
              <w:tc>
                <w:tcPr>
                  <w:tcW w:w="2057" w:type="pct"/>
                  <w:tcBorders>
                    <w:top w:val="nil"/>
                    <w:left w:val="single" w:sz="4" w:space="0" w:color="auto"/>
                    <w:bottom w:val="single" w:sz="4" w:space="0" w:color="auto"/>
                    <w:right w:val="single" w:sz="4" w:space="0" w:color="auto"/>
                  </w:tcBorders>
                  <w:noWrap/>
                  <w:vAlign w:val="center"/>
                  <w:hideMark/>
                </w:tcPr>
                <w:p w14:paraId="7E1069DC" w14:textId="77777777" w:rsidR="00353F55" w:rsidRPr="00F54B27" w:rsidRDefault="00353F55" w:rsidP="00353F55">
                  <w:pPr>
                    <w:autoSpaceDE/>
                    <w:autoSpaceDN/>
                    <w:jc w:val="center"/>
                    <w:rPr>
                      <w:rFonts w:ascii="Arial" w:hAnsi="Arial" w:cs="Arial"/>
                      <w:sz w:val="18"/>
                      <w:szCs w:val="18"/>
                      <w:lang w:val="es-CO" w:eastAsia="es-CO"/>
                    </w:rPr>
                  </w:pPr>
                  <w:r w:rsidRPr="00F54B27">
                    <w:rPr>
                      <w:rFonts w:ascii="Arial" w:hAnsi="Arial" w:cs="Arial"/>
                      <w:lang w:eastAsia="es-CO"/>
                    </w:rPr>
                    <w:t>MME- FONDO FAER</w:t>
                  </w:r>
                </w:p>
              </w:tc>
              <w:tc>
                <w:tcPr>
                  <w:tcW w:w="2943" w:type="pct"/>
                  <w:tcBorders>
                    <w:top w:val="nil"/>
                    <w:left w:val="nil"/>
                    <w:bottom w:val="single" w:sz="4" w:space="0" w:color="auto"/>
                    <w:right w:val="single" w:sz="4" w:space="0" w:color="auto"/>
                  </w:tcBorders>
                  <w:noWrap/>
                  <w:vAlign w:val="center"/>
                  <w:hideMark/>
                </w:tcPr>
                <w:p w14:paraId="56BA0658" w14:textId="50BCBEAE" w:rsidR="00353F55" w:rsidRPr="00F54B27" w:rsidRDefault="00F54B27" w:rsidP="00F54B27">
                  <w:pPr>
                    <w:autoSpaceDE/>
                    <w:autoSpaceDN/>
                    <w:jc w:val="center"/>
                    <w:rPr>
                      <w:rFonts w:ascii="Calibri" w:hAnsi="Calibri" w:cs="Calibri"/>
                      <w:color w:val="000000"/>
                      <w:sz w:val="22"/>
                      <w:szCs w:val="22"/>
                      <w:lang w:val="es-CO" w:eastAsia="es-CO"/>
                    </w:rPr>
                  </w:pPr>
                  <w:r w:rsidRPr="00F54B27">
                    <w:rPr>
                      <w:rFonts w:ascii="Calibri" w:hAnsi="Calibri" w:cs="Calibri"/>
                      <w:color w:val="000000"/>
                      <w:sz w:val="22"/>
                      <w:szCs w:val="22"/>
                    </w:rPr>
                    <w:t>$13.199.430.954,00</w:t>
                  </w:r>
                </w:p>
              </w:tc>
            </w:tr>
            <w:tr w:rsidR="00353F55" w:rsidRPr="00F54B27" w14:paraId="284A85DA" w14:textId="77777777" w:rsidTr="00313325">
              <w:trPr>
                <w:trHeight w:val="154"/>
                <w:jc w:val="center"/>
              </w:trPr>
              <w:tc>
                <w:tcPr>
                  <w:tcW w:w="2057" w:type="pct"/>
                  <w:tcBorders>
                    <w:top w:val="nil"/>
                    <w:left w:val="single" w:sz="4" w:space="0" w:color="auto"/>
                    <w:bottom w:val="single" w:sz="4" w:space="0" w:color="auto"/>
                    <w:right w:val="single" w:sz="4" w:space="0" w:color="auto"/>
                  </w:tcBorders>
                  <w:noWrap/>
                  <w:vAlign w:val="center"/>
                  <w:hideMark/>
                </w:tcPr>
                <w:p w14:paraId="3CBB2C1C" w14:textId="77777777" w:rsidR="00353F55" w:rsidRPr="00F54B27" w:rsidRDefault="00353F55" w:rsidP="00353F55">
                  <w:pPr>
                    <w:autoSpaceDE/>
                    <w:autoSpaceDN/>
                    <w:jc w:val="center"/>
                    <w:rPr>
                      <w:rFonts w:ascii="Arial" w:hAnsi="Arial" w:cs="Arial"/>
                      <w:sz w:val="18"/>
                      <w:szCs w:val="18"/>
                      <w:lang w:val="es-CO" w:eastAsia="es-CO"/>
                    </w:rPr>
                  </w:pPr>
                  <w:r w:rsidRPr="00F54B27">
                    <w:rPr>
                      <w:rFonts w:ascii="Arial" w:hAnsi="Arial" w:cs="Arial"/>
                      <w:lang w:eastAsia="es-CO"/>
                    </w:rPr>
                    <w:t>CENS S.A. E.</w:t>
                  </w:r>
                  <w:proofErr w:type="gramStart"/>
                  <w:r w:rsidRPr="00F54B27">
                    <w:rPr>
                      <w:rFonts w:ascii="Arial" w:hAnsi="Arial" w:cs="Arial"/>
                      <w:lang w:eastAsia="es-CO"/>
                    </w:rPr>
                    <w:t>S.P</w:t>
                  </w:r>
                  <w:proofErr w:type="gramEnd"/>
                </w:p>
              </w:tc>
              <w:tc>
                <w:tcPr>
                  <w:tcW w:w="2943" w:type="pct"/>
                  <w:tcBorders>
                    <w:top w:val="nil"/>
                    <w:left w:val="nil"/>
                    <w:bottom w:val="single" w:sz="4" w:space="0" w:color="auto"/>
                    <w:right w:val="single" w:sz="4" w:space="0" w:color="auto"/>
                  </w:tcBorders>
                  <w:noWrap/>
                  <w:vAlign w:val="center"/>
                  <w:hideMark/>
                </w:tcPr>
                <w:p w14:paraId="7397F979" w14:textId="6B0B51C5" w:rsidR="00353F55" w:rsidRPr="00F54B27" w:rsidRDefault="00F54B27" w:rsidP="00F54B27">
                  <w:pPr>
                    <w:autoSpaceDE/>
                    <w:autoSpaceDN/>
                    <w:jc w:val="center"/>
                    <w:rPr>
                      <w:rFonts w:ascii="Calibri" w:hAnsi="Calibri" w:cs="Calibri"/>
                      <w:color w:val="000000"/>
                      <w:sz w:val="22"/>
                      <w:szCs w:val="22"/>
                      <w:lang w:val="es-CO" w:eastAsia="es-CO"/>
                    </w:rPr>
                  </w:pPr>
                  <w:r w:rsidRPr="00F54B27">
                    <w:rPr>
                      <w:rFonts w:ascii="Calibri" w:hAnsi="Calibri" w:cs="Calibri"/>
                      <w:color w:val="000000"/>
                      <w:sz w:val="22"/>
                      <w:szCs w:val="22"/>
                    </w:rPr>
                    <w:t>$2.401.966.546,00</w:t>
                  </w:r>
                </w:p>
              </w:tc>
            </w:tr>
            <w:tr w:rsidR="00353F55" w:rsidRPr="00F54B27" w14:paraId="6EA8D88F" w14:textId="77777777" w:rsidTr="00313325">
              <w:trPr>
                <w:trHeight w:val="149"/>
                <w:jc w:val="center"/>
              </w:trPr>
              <w:tc>
                <w:tcPr>
                  <w:tcW w:w="2057" w:type="pct"/>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14:paraId="4DFDCF71" w14:textId="77777777" w:rsidR="00353F55" w:rsidRPr="00F54B27" w:rsidRDefault="00353F55" w:rsidP="00353F55">
                  <w:pPr>
                    <w:autoSpaceDE/>
                    <w:autoSpaceDN/>
                    <w:jc w:val="center"/>
                    <w:rPr>
                      <w:rFonts w:ascii="Arial" w:hAnsi="Arial" w:cs="Arial"/>
                      <w:b/>
                      <w:bCs/>
                      <w:sz w:val="18"/>
                      <w:szCs w:val="18"/>
                      <w:lang w:val="es-CO" w:eastAsia="es-CO"/>
                    </w:rPr>
                  </w:pPr>
                  <w:r w:rsidRPr="00F54B27">
                    <w:rPr>
                      <w:rFonts w:ascii="Arial" w:hAnsi="Arial" w:cs="Arial"/>
                      <w:b/>
                      <w:bCs/>
                      <w:lang w:eastAsia="es-CO"/>
                    </w:rPr>
                    <w:t>TOTAL</w:t>
                  </w:r>
                </w:p>
              </w:tc>
              <w:tc>
                <w:tcPr>
                  <w:tcW w:w="2943" w:type="pct"/>
                  <w:tcBorders>
                    <w:top w:val="nil"/>
                    <w:left w:val="nil"/>
                    <w:bottom w:val="single" w:sz="4" w:space="0" w:color="auto"/>
                    <w:right w:val="single" w:sz="4" w:space="0" w:color="auto"/>
                  </w:tcBorders>
                  <w:shd w:val="clear" w:color="auto" w:fill="AEAAAA" w:themeFill="background2" w:themeFillShade="BF"/>
                  <w:noWrap/>
                  <w:vAlign w:val="center"/>
                  <w:hideMark/>
                </w:tcPr>
                <w:p w14:paraId="1D0BF453" w14:textId="2339DEA1" w:rsidR="00353F55" w:rsidRPr="00F54B27" w:rsidRDefault="00F54B27" w:rsidP="00F54B27">
                  <w:pPr>
                    <w:autoSpaceDE/>
                    <w:autoSpaceDN/>
                    <w:jc w:val="center"/>
                    <w:rPr>
                      <w:rFonts w:ascii="Calibri" w:hAnsi="Calibri" w:cs="Calibri"/>
                      <w:b/>
                      <w:bCs/>
                      <w:color w:val="000000"/>
                      <w:sz w:val="22"/>
                      <w:szCs w:val="22"/>
                      <w:lang w:val="es-CO" w:eastAsia="es-CO"/>
                    </w:rPr>
                  </w:pPr>
                  <w:r w:rsidRPr="00F54B27">
                    <w:rPr>
                      <w:rFonts w:ascii="Calibri" w:hAnsi="Calibri" w:cs="Calibri"/>
                      <w:b/>
                      <w:bCs/>
                      <w:color w:val="000000"/>
                      <w:sz w:val="22"/>
                      <w:szCs w:val="22"/>
                    </w:rPr>
                    <w:t>$15.601.397.500</w:t>
                  </w:r>
                  <w:r w:rsidR="00353F55" w:rsidRPr="00F54B27">
                    <w:rPr>
                      <w:rFonts w:ascii="Arial" w:hAnsi="Arial" w:cs="Arial"/>
                      <w:b/>
                      <w:bCs/>
                      <w:lang w:eastAsia="es-CO"/>
                    </w:rPr>
                    <w:t>,00</w:t>
                  </w:r>
                </w:p>
              </w:tc>
            </w:tr>
          </w:tbl>
          <w:p w14:paraId="04812425" w14:textId="77777777" w:rsidR="005E27F9" w:rsidRPr="00E92EE7" w:rsidRDefault="005E27F9" w:rsidP="005E27F9">
            <w:pPr>
              <w:spacing w:line="200" w:lineRule="atLeast"/>
              <w:rPr>
                <w:rFonts w:ascii="Arial" w:hAnsi="Arial" w:cs="Arial"/>
                <w:sz w:val="24"/>
                <w:szCs w:val="24"/>
              </w:rPr>
            </w:pPr>
          </w:p>
        </w:tc>
      </w:tr>
    </w:tbl>
    <w:p w14:paraId="697E15D4" w14:textId="77777777" w:rsidR="00CB1CDB" w:rsidRPr="00E92EE7" w:rsidRDefault="00CB1CDB" w:rsidP="00CB1CDB">
      <w:pPr>
        <w:adjustRightInd w:val="0"/>
        <w:ind w:left="142"/>
        <w:jc w:val="both"/>
        <w:rPr>
          <w:rFonts w:ascii="Arial" w:hAnsi="Arial" w:cs="Arial"/>
          <w:b/>
          <w:sz w:val="24"/>
          <w:szCs w:val="24"/>
        </w:rPr>
      </w:pPr>
    </w:p>
    <w:p w14:paraId="6E113812" w14:textId="74AC3BA5" w:rsidR="008B00FC" w:rsidRPr="00505E5D" w:rsidRDefault="00CB1CDB" w:rsidP="00505E5D">
      <w:pPr>
        <w:ind w:right="-141"/>
        <w:jc w:val="both"/>
        <w:rPr>
          <w:rFonts w:ascii="Arial" w:hAnsi="Arial" w:cs="Arial"/>
          <w:b/>
          <w:sz w:val="24"/>
          <w:szCs w:val="24"/>
        </w:rPr>
      </w:pPr>
      <w:r w:rsidRPr="00E92EE7">
        <w:rPr>
          <w:rFonts w:ascii="Arial" w:eastAsia="Arial" w:hAnsi="Arial" w:cs="Arial"/>
          <w:sz w:val="24"/>
          <w:szCs w:val="24"/>
          <w:lang w:val="es-ES"/>
        </w:rPr>
        <w:t>Entre los suscritos a saber:</w:t>
      </w:r>
      <w:r w:rsidRPr="00E92EE7">
        <w:rPr>
          <w:rFonts w:ascii="Arial" w:eastAsia="Arial" w:hAnsi="Arial" w:cs="Arial"/>
          <w:b/>
          <w:sz w:val="24"/>
          <w:szCs w:val="24"/>
          <w:lang w:val="es-ES"/>
        </w:rPr>
        <w:t xml:space="preserve"> </w:t>
      </w:r>
      <w:r w:rsidR="000079BF" w:rsidRPr="00565BE9">
        <w:rPr>
          <w:rFonts w:ascii="Arial" w:eastAsia="Arial" w:hAnsi="Arial" w:cs="Arial"/>
          <w:b/>
          <w:bCs/>
          <w:sz w:val="24"/>
          <w:szCs w:val="24"/>
          <w:lang w:val="es-ES"/>
        </w:rPr>
        <w:t>PABLO CÉSAR PACHECO RODRÍGUEZ</w:t>
      </w:r>
      <w:r w:rsidR="000079BF" w:rsidRPr="00565BE9">
        <w:rPr>
          <w:rFonts w:ascii="Arial" w:eastAsia="Apple Color Emoji" w:hAnsi="Arial" w:cs="Arial"/>
          <w:sz w:val="24"/>
          <w:szCs w:val="24"/>
          <w:lang w:val="es-ES"/>
        </w:rPr>
        <w:t xml:space="preserve">, </w:t>
      </w:r>
      <w:r w:rsidR="000079BF" w:rsidRPr="00565BE9">
        <w:rPr>
          <w:rFonts w:ascii="Arial" w:hAnsi="Arial" w:cs="Arial"/>
          <w:sz w:val="24"/>
          <w:szCs w:val="24"/>
        </w:rPr>
        <w:t>identificado con la Cédula de Ciudadanía número No. 79.644.117, actuando en nombre y representación del </w:t>
      </w:r>
      <w:r w:rsidR="000079BF" w:rsidRPr="00565BE9">
        <w:rPr>
          <w:rFonts w:ascii="Arial" w:hAnsi="Arial" w:cs="Arial"/>
          <w:b/>
          <w:bCs/>
          <w:sz w:val="24"/>
          <w:szCs w:val="24"/>
        </w:rPr>
        <w:t>MINISTERIO DE MINAS Y ENERGÍA</w:t>
      </w:r>
      <w:r w:rsidR="000079BF" w:rsidRPr="00565BE9">
        <w:rPr>
          <w:rFonts w:ascii="Arial" w:hAnsi="Arial" w:cs="Arial"/>
          <w:sz w:val="24"/>
          <w:szCs w:val="24"/>
        </w:rPr>
        <w:t>, con NIT 899.999.022-1, en calidad de Subdirector Administrativo y Financiero</w:t>
      </w:r>
      <w:r w:rsidR="000079BF" w:rsidRPr="00565BE9">
        <w:rPr>
          <w:rFonts w:ascii="Arial" w:eastAsia="Apple Color Emoji" w:hAnsi="Arial" w:cs="Arial"/>
          <w:sz w:val="24"/>
          <w:szCs w:val="24"/>
          <w:lang w:val="es-ES"/>
        </w:rPr>
        <w:t xml:space="preserve"> </w:t>
      </w:r>
      <w:r w:rsidR="000079BF" w:rsidRPr="00565BE9">
        <w:rPr>
          <w:rFonts w:ascii="Arial" w:hAnsi="Arial" w:cs="Arial"/>
          <w:sz w:val="24"/>
          <w:szCs w:val="24"/>
        </w:rPr>
        <w:t xml:space="preserve">de conformidad con la Resolución No. 40102 del 21 de marzo de 2025 y Acta de Posesión No. 17 del 21 de marzo de 2025, debidamente facultado para suscribir la presente acta de conformidad por la Ley 80 de 1993, la Ley 1150 de 2007, el Decreto 1082 de 2015, </w:t>
      </w:r>
      <w:r w:rsidR="00F5700D" w:rsidRPr="00F5700D">
        <w:rPr>
          <w:rFonts w:ascii="Arial" w:hAnsi="Arial" w:cs="Arial"/>
          <w:sz w:val="24"/>
          <w:szCs w:val="24"/>
        </w:rPr>
        <w:t xml:space="preserve">Resolución 40408 del 30 de septiembre de 2024, </w:t>
      </w:r>
      <w:r w:rsidR="00F5700D" w:rsidRPr="00A43343">
        <w:rPr>
          <w:rFonts w:ascii="Arial" w:hAnsi="Arial" w:cs="Arial"/>
          <w:b/>
          <w:bCs/>
          <w:sz w:val="24"/>
          <w:szCs w:val="24"/>
        </w:rPr>
        <w:t>DIEGO FERNANDO ROMAN DUEÑAS</w:t>
      </w:r>
      <w:r w:rsidR="00F5700D" w:rsidRPr="00F5700D">
        <w:rPr>
          <w:rFonts w:ascii="Arial" w:hAnsi="Arial" w:cs="Arial"/>
          <w:sz w:val="24"/>
          <w:szCs w:val="24"/>
        </w:rPr>
        <w:t>, identificado con cédula de ciudadanía número  91.529.914</w:t>
      </w:r>
      <w:r w:rsidR="00F5700D">
        <w:rPr>
          <w:rFonts w:ascii="Arial" w:hAnsi="Arial" w:cs="Arial"/>
          <w:sz w:val="24"/>
          <w:szCs w:val="24"/>
        </w:rPr>
        <w:t xml:space="preserve"> </w:t>
      </w:r>
      <w:r w:rsidR="000314A9" w:rsidRPr="00565BE9">
        <w:rPr>
          <w:rFonts w:ascii="Arial" w:hAnsi="Arial" w:cs="Arial"/>
          <w:color w:val="000000" w:themeColor="text1"/>
          <w:sz w:val="24"/>
          <w:szCs w:val="24"/>
        </w:rPr>
        <w:t xml:space="preserve">, </w:t>
      </w:r>
      <w:r w:rsidR="000314A9" w:rsidRPr="00565BE9">
        <w:rPr>
          <w:rFonts w:ascii="Arial" w:eastAsia="Arial" w:hAnsi="Arial" w:cs="Arial"/>
          <w:color w:val="000000" w:themeColor="text1"/>
          <w:sz w:val="24"/>
          <w:szCs w:val="24"/>
        </w:rPr>
        <w:t xml:space="preserve">Supervisor </w:t>
      </w:r>
      <w:r w:rsidR="000314A9" w:rsidRPr="00565BE9">
        <w:rPr>
          <w:rFonts w:ascii="Arial" w:eastAsia="Arial" w:hAnsi="Arial" w:cs="Arial"/>
          <w:sz w:val="24"/>
          <w:szCs w:val="24"/>
        </w:rPr>
        <w:t xml:space="preserve">del contrato </w:t>
      </w:r>
      <w:r w:rsidR="00E26ECA" w:rsidRPr="00AC298C">
        <w:rPr>
          <w:rFonts w:ascii="Arial" w:eastAsia="Apple Color Emoji" w:hAnsi="Arial" w:cs="Arial"/>
          <w:b/>
          <w:bCs/>
          <w:sz w:val="24"/>
          <w:szCs w:val="24"/>
          <w:lang w:val="es-CO" w:eastAsia="es-ES"/>
        </w:rPr>
        <w:t xml:space="preserve">FAER GGC No. </w:t>
      </w:r>
      <w:r w:rsidR="009705D6">
        <w:rPr>
          <w:rFonts w:ascii="Arial" w:eastAsia="Apple Color Emoji" w:hAnsi="Arial" w:cs="Arial"/>
          <w:b/>
          <w:bCs/>
          <w:sz w:val="24"/>
          <w:szCs w:val="24"/>
          <w:lang w:val="es-CO" w:eastAsia="es-ES"/>
        </w:rPr>
        <w:t>803</w:t>
      </w:r>
      <w:r w:rsidR="00E26ECA" w:rsidRPr="00AC298C">
        <w:rPr>
          <w:rFonts w:ascii="Arial" w:eastAsia="Apple Color Emoji" w:hAnsi="Arial" w:cs="Arial"/>
          <w:b/>
          <w:bCs/>
          <w:sz w:val="24"/>
          <w:szCs w:val="24"/>
          <w:lang w:val="es-CO" w:eastAsia="es-ES"/>
        </w:rPr>
        <w:t xml:space="preserve"> de 2019</w:t>
      </w:r>
      <w:r w:rsidR="00127A3B" w:rsidRPr="009939B3">
        <w:rPr>
          <w:rFonts w:ascii="Arial" w:eastAsia="Arial" w:hAnsi="Arial" w:cs="Arial"/>
          <w:sz w:val="24"/>
          <w:szCs w:val="24"/>
        </w:rPr>
        <w:t>,</w:t>
      </w:r>
      <w:r w:rsidR="000314A9" w:rsidRPr="009939B3">
        <w:rPr>
          <w:rFonts w:ascii="Arial" w:hAnsi="Arial" w:cs="Arial"/>
          <w:sz w:val="24"/>
          <w:szCs w:val="24"/>
        </w:rPr>
        <w:t xml:space="preserve"> quienes en adelante se denominarán EL MINISTERIO;</w:t>
      </w:r>
      <w:r w:rsidRPr="009939B3">
        <w:rPr>
          <w:rFonts w:ascii="Arial" w:hAnsi="Arial" w:cs="Arial"/>
          <w:b/>
          <w:sz w:val="24"/>
          <w:szCs w:val="24"/>
        </w:rPr>
        <w:t xml:space="preserve"> </w:t>
      </w:r>
      <w:r w:rsidR="00F02B15" w:rsidRPr="009939B3">
        <w:rPr>
          <w:rFonts w:ascii="Arial" w:hAnsi="Arial" w:cs="Arial"/>
          <w:bCs/>
          <w:sz w:val="24"/>
          <w:szCs w:val="24"/>
        </w:rPr>
        <w:t>y de otra parte,</w:t>
      </w:r>
      <w:r w:rsidR="00F02B15" w:rsidRPr="009939B3">
        <w:rPr>
          <w:rFonts w:ascii="Arial" w:hAnsi="Arial" w:cs="Arial"/>
          <w:b/>
          <w:sz w:val="24"/>
          <w:szCs w:val="24"/>
        </w:rPr>
        <w:t xml:space="preserve"> </w:t>
      </w:r>
      <w:r w:rsidR="00AC2547" w:rsidRPr="009939B3">
        <w:rPr>
          <w:rFonts w:ascii="Arial" w:eastAsia="Arial" w:hAnsi="Arial" w:cs="Arial"/>
          <w:b/>
          <w:bCs/>
          <w:sz w:val="24"/>
          <w:szCs w:val="24"/>
          <w:lang w:val="es-ES"/>
        </w:rPr>
        <w:t>JOSÉ MIGUEL GONZÁLEZ CAMPO</w:t>
      </w:r>
      <w:r w:rsidR="00F02B15" w:rsidRPr="009939B3">
        <w:rPr>
          <w:rFonts w:ascii="Arial" w:eastAsia="Arial" w:hAnsi="Arial" w:cs="Arial"/>
          <w:sz w:val="24"/>
          <w:szCs w:val="24"/>
          <w:lang w:val="es-ES"/>
        </w:rPr>
        <w:t xml:space="preserve">, </w:t>
      </w:r>
      <w:r w:rsidR="00F02B15" w:rsidRPr="009939B3">
        <w:rPr>
          <w:rFonts w:ascii="Arial" w:hAnsi="Arial" w:cs="Arial"/>
          <w:sz w:val="24"/>
          <w:szCs w:val="24"/>
        </w:rPr>
        <w:t xml:space="preserve">identificado con la cédula de ciudadanía número </w:t>
      </w:r>
      <w:r w:rsidR="00F02B15" w:rsidRPr="009939B3">
        <w:rPr>
          <w:rFonts w:ascii="Arial" w:eastAsia="Apple Color Emoji" w:hAnsi="Arial" w:cs="Arial"/>
          <w:bCs/>
          <w:color w:val="808080" w:themeColor="background1" w:themeShade="80"/>
          <w:sz w:val="24"/>
          <w:szCs w:val="24"/>
          <w:lang w:val="es-ES" w:eastAsia="es-ES"/>
        </w:rPr>
        <w:t xml:space="preserve"> </w:t>
      </w:r>
      <w:r w:rsidR="00AC2547" w:rsidRPr="009939B3">
        <w:rPr>
          <w:rFonts w:ascii="Arial" w:eastAsia="Apple Color Emoji" w:hAnsi="Arial" w:cs="Arial"/>
          <w:bCs/>
          <w:sz w:val="24"/>
          <w:szCs w:val="24"/>
          <w:lang w:val="es-ES" w:eastAsia="es-ES"/>
        </w:rPr>
        <w:t>88.266.648</w:t>
      </w:r>
      <w:r w:rsidR="00F02B15" w:rsidRPr="009939B3">
        <w:rPr>
          <w:rFonts w:ascii="Arial" w:eastAsia="Apple Color Emoji" w:hAnsi="Arial" w:cs="Arial"/>
          <w:bCs/>
          <w:sz w:val="24"/>
          <w:szCs w:val="24"/>
          <w:lang w:val="es-ES" w:eastAsia="es-ES"/>
        </w:rPr>
        <w:t xml:space="preserve"> de Cúcuta</w:t>
      </w:r>
      <w:r w:rsidR="00F02B15" w:rsidRPr="009939B3">
        <w:rPr>
          <w:rFonts w:ascii="Arial" w:hAnsi="Arial" w:cs="Arial"/>
          <w:sz w:val="24"/>
          <w:szCs w:val="24"/>
        </w:rPr>
        <w:t xml:space="preserve">, </w:t>
      </w:r>
      <w:r w:rsidR="00F02B15" w:rsidRPr="009939B3">
        <w:rPr>
          <w:rFonts w:ascii="Arial" w:eastAsia="Arial" w:hAnsi="Arial" w:cs="Arial"/>
          <w:sz w:val="24"/>
          <w:szCs w:val="24"/>
          <w:lang w:val="es-ES"/>
        </w:rPr>
        <w:t xml:space="preserve">en su calidad de </w:t>
      </w:r>
      <w:r w:rsidR="00AC2547" w:rsidRPr="009939B3">
        <w:rPr>
          <w:rFonts w:ascii="Arial" w:eastAsia="Arial" w:hAnsi="Arial" w:cs="Arial"/>
          <w:sz w:val="24"/>
          <w:szCs w:val="24"/>
          <w:lang w:val="es-ES"/>
        </w:rPr>
        <w:t xml:space="preserve">gerente general de </w:t>
      </w:r>
      <w:r w:rsidR="00F02B15" w:rsidRPr="009939B3">
        <w:rPr>
          <w:rFonts w:ascii="Arial" w:eastAsia="Arial" w:hAnsi="Arial" w:cs="Arial"/>
          <w:b/>
          <w:bCs/>
          <w:sz w:val="24"/>
          <w:szCs w:val="24"/>
          <w:lang w:val="es-ES"/>
        </w:rPr>
        <w:t>CENTRALES ELÉCTRICAS DEL NORTE DE SANTANDER S.A. E.S.P. - CENS S.A. E.S.P.</w:t>
      </w:r>
      <w:r w:rsidR="00AC2547" w:rsidRPr="009939B3">
        <w:rPr>
          <w:rFonts w:ascii="Arial" w:eastAsia="Arial" w:hAnsi="Arial" w:cs="Arial"/>
          <w:b/>
          <w:bCs/>
          <w:sz w:val="24"/>
          <w:szCs w:val="24"/>
          <w:lang w:val="es-ES"/>
        </w:rPr>
        <w:t xml:space="preserve"> </w:t>
      </w:r>
      <w:r w:rsidR="00AC2547" w:rsidRPr="009939B3">
        <w:rPr>
          <w:rFonts w:ascii="Arial" w:eastAsia="Arial" w:hAnsi="Arial" w:cs="Arial"/>
          <w:sz w:val="24"/>
          <w:szCs w:val="24"/>
          <w:lang w:val="es-ES"/>
        </w:rPr>
        <w:t>identificada con</w:t>
      </w:r>
      <w:r w:rsidR="00F02B15" w:rsidRPr="009939B3">
        <w:rPr>
          <w:rFonts w:ascii="Arial" w:eastAsia="Arial" w:hAnsi="Arial" w:cs="Arial"/>
          <w:sz w:val="24"/>
          <w:szCs w:val="24"/>
          <w:lang w:val="es-ES"/>
        </w:rPr>
        <w:t xml:space="preserve"> </w:t>
      </w:r>
      <w:r w:rsidR="00F02B15" w:rsidRPr="009939B3">
        <w:rPr>
          <w:rFonts w:ascii="Arial" w:hAnsi="Arial" w:cs="Arial"/>
          <w:sz w:val="24"/>
          <w:szCs w:val="24"/>
        </w:rPr>
        <w:t>NIT: 890.500.</w:t>
      </w:r>
      <w:r w:rsidR="00F02B15" w:rsidRPr="009939B3">
        <w:rPr>
          <w:rFonts w:ascii="Arial" w:eastAsia="Arial" w:hAnsi="Arial" w:cs="Arial"/>
          <w:sz w:val="24"/>
          <w:szCs w:val="24"/>
          <w:lang w:val="es-ES"/>
        </w:rPr>
        <w:t xml:space="preserve">514-9, </w:t>
      </w:r>
      <w:r w:rsidR="008B00FC" w:rsidRPr="009939B3">
        <w:rPr>
          <w:rFonts w:ascii="Arial" w:eastAsia="Apple Color Emoji" w:hAnsi="Arial" w:cs="Arial"/>
          <w:sz w:val="24"/>
          <w:szCs w:val="24"/>
          <w:lang w:val="es-ES"/>
        </w:rPr>
        <w:t>facultados para la firma del presente documento</w:t>
      </w:r>
      <w:r w:rsidR="008B00FC" w:rsidRPr="009939B3">
        <w:rPr>
          <w:rFonts w:ascii="Arial" w:eastAsia="Apple Color Emoji" w:hAnsi="Arial" w:cs="Arial"/>
          <w:caps/>
          <w:sz w:val="24"/>
          <w:szCs w:val="24"/>
          <w:lang w:val="es-ES"/>
        </w:rPr>
        <w:t>;</w:t>
      </w:r>
      <w:r w:rsidR="008B00FC" w:rsidRPr="00E92EE7">
        <w:rPr>
          <w:rFonts w:ascii="Arial" w:eastAsia="Apple Color Emoji" w:hAnsi="Arial" w:cs="Arial"/>
          <w:b/>
          <w:sz w:val="24"/>
          <w:szCs w:val="24"/>
          <w:lang w:val="es-ES"/>
        </w:rPr>
        <w:t xml:space="preserve"> </w:t>
      </w:r>
      <w:r w:rsidR="00F02B15" w:rsidRPr="00401339">
        <w:rPr>
          <w:rFonts w:ascii="Arial" w:eastAsia="Arial" w:hAnsi="Arial" w:cs="Arial"/>
          <w:bCs/>
          <w:sz w:val="24"/>
          <w:szCs w:val="24"/>
          <w:lang w:val="es-ES"/>
        </w:rPr>
        <w:t xml:space="preserve"> </w:t>
      </w:r>
      <w:r w:rsidR="00F02B15" w:rsidRPr="00E92EE7">
        <w:rPr>
          <w:rFonts w:ascii="Arial" w:eastAsia="Apple Color Emoji" w:hAnsi="Arial" w:cs="Arial"/>
          <w:sz w:val="24"/>
          <w:szCs w:val="24"/>
          <w:lang w:val="es-ES"/>
        </w:rPr>
        <w:t xml:space="preserve">hemos acordado terminar </w:t>
      </w:r>
      <w:r w:rsidR="00F02B15">
        <w:rPr>
          <w:rFonts w:ascii="Arial" w:eastAsia="Apple Color Emoji" w:hAnsi="Arial" w:cs="Arial"/>
          <w:sz w:val="24"/>
          <w:szCs w:val="24"/>
          <w:lang w:val="es-ES"/>
        </w:rPr>
        <w:t>la</w:t>
      </w:r>
      <w:r w:rsidR="00F02B15" w:rsidRPr="00E92EE7">
        <w:rPr>
          <w:rFonts w:ascii="Arial" w:eastAsia="Apple Color Emoji" w:hAnsi="Arial" w:cs="Arial"/>
          <w:sz w:val="24"/>
          <w:szCs w:val="24"/>
          <w:lang w:val="es-ES"/>
        </w:rPr>
        <w:t xml:space="preserve"> </w:t>
      </w:r>
      <w:r w:rsidR="00F02B15" w:rsidRPr="00321629">
        <w:rPr>
          <w:rFonts w:ascii="Arial" w:eastAsia="Apple Color Emoji" w:hAnsi="Arial" w:cs="Arial"/>
          <w:bCs/>
          <w:sz w:val="24"/>
          <w:szCs w:val="24"/>
          <w:lang w:val="es-ES" w:eastAsia="es-ES"/>
        </w:rPr>
        <w:t>Etapa 4 – Actividades de recibo y Terminación del contrato del Administrador</w:t>
      </w:r>
      <w:r w:rsidR="00E139C2">
        <w:rPr>
          <w:rFonts w:ascii="Arial" w:eastAsia="Apple Color Emoji" w:hAnsi="Arial" w:cs="Arial"/>
          <w:bCs/>
          <w:sz w:val="24"/>
          <w:szCs w:val="24"/>
          <w:lang w:val="es-ES" w:eastAsia="es-ES"/>
        </w:rPr>
        <w:t xml:space="preserve"> de la </w:t>
      </w:r>
      <w:r w:rsidR="00E139C2" w:rsidRPr="00004938">
        <w:rPr>
          <w:rFonts w:ascii="Arial" w:eastAsia="Apple Color Emoji" w:hAnsi="Arial" w:cs="Arial"/>
          <w:snapToGrid w:val="0"/>
          <w:color w:val="000000" w:themeColor="text1"/>
          <w:sz w:val="24"/>
          <w:szCs w:val="24"/>
        </w:rPr>
        <w:t>Actividad de Administración de la Construcción y Puesta en Operación</w:t>
      </w:r>
      <w:r w:rsidR="00F02B15">
        <w:rPr>
          <w:rFonts w:ascii="Arial" w:eastAsia="Apple Color Emoji" w:hAnsi="Arial" w:cs="Arial"/>
          <w:bCs/>
          <w:sz w:val="24"/>
          <w:szCs w:val="24"/>
          <w:lang w:val="es-ES" w:eastAsia="es-ES"/>
        </w:rPr>
        <w:t>,</w:t>
      </w:r>
      <w:r w:rsidR="00F02B15" w:rsidRPr="00321629">
        <w:rPr>
          <w:rFonts w:ascii="Arial" w:eastAsia="Apple Color Emoji" w:hAnsi="Arial" w:cs="Arial"/>
          <w:bCs/>
          <w:sz w:val="24"/>
          <w:szCs w:val="24"/>
          <w:lang w:val="es-ES" w:eastAsia="es-ES"/>
        </w:rPr>
        <w:t xml:space="preserve"> </w:t>
      </w:r>
      <w:r w:rsidR="00F02B15" w:rsidRPr="00321629">
        <w:rPr>
          <w:rFonts w:ascii="Arial" w:eastAsia="Apple Color Emoji" w:hAnsi="Arial" w:cs="Arial"/>
          <w:sz w:val="24"/>
          <w:szCs w:val="24"/>
          <w:lang w:val="es-ES"/>
        </w:rPr>
        <w:t xml:space="preserve">del </w:t>
      </w:r>
      <w:r w:rsidR="00F02B15" w:rsidRPr="00E92EE7">
        <w:rPr>
          <w:rFonts w:ascii="Arial" w:eastAsia="Apple Color Emoji" w:hAnsi="Arial" w:cs="Arial"/>
          <w:sz w:val="24"/>
          <w:szCs w:val="24"/>
          <w:lang w:val="es-ES"/>
        </w:rPr>
        <w:t xml:space="preserve">Contrato </w:t>
      </w:r>
      <w:r w:rsidR="0092131A" w:rsidRPr="00AC298C">
        <w:rPr>
          <w:rFonts w:ascii="Arial" w:eastAsia="Apple Color Emoji" w:hAnsi="Arial" w:cs="Arial"/>
          <w:b/>
          <w:bCs/>
          <w:sz w:val="24"/>
          <w:szCs w:val="24"/>
          <w:lang w:val="es-CO" w:eastAsia="es-ES"/>
        </w:rPr>
        <w:t xml:space="preserve">FAER GGC No. </w:t>
      </w:r>
      <w:r w:rsidR="009705D6">
        <w:rPr>
          <w:rFonts w:ascii="Arial" w:eastAsia="Apple Color Emoji" w:hAnsi="Arial" w:cs="Arial"/>
          <w:b/>
          <w:bCs/>
          <w:sz w:val="24"/>
          <w:szCs w:val="24"/>
          <w:lang w:val="es-CO" w:eastAsia="es-ES"/>
        </w:rPr>
        <w:t>803</w:t>
      </w:r>
      <w:r w:rsidR="0092131A" w:rsidRPr="00AC298C">
        <w:rPr>
          <w:rFonts w:ascii="Arial" w:eastAsia="Apple Color Emoji" w:hAnsi="Arial" w:cs="Arial"/>
          <w:b/>
          <w:bCs/>
          <w:sz w:val="24"/>
          <w:szCs w:val="24"/>
          <w:lang w:val="es-CO" w:eastAsia="es-ES"/>
        </w:rPr>
        <w:t xml:space="preserve"> de 2019</w:t>
      </w:r>
      <w:r w:rsidR="00F02B15" w:rsidRPr="00E92EE7">
        <w:rPr>
          <w:rFonts w:ascii="Arial" w:eastAsia="Apple Color Emoji" w:hAnsi="Arial" w:cs="Arial"/>
          <w:sz w:val="24"/>
          <w:szCs w:val="24"/>
          <w:lang w:val="es-ES"/>
        </w:rPr>
        <w:t>, previa las siguientes,</w:t>
      </w:r>
    </w:p>
    <w:p w14:paraId="2EBE45D8" w14:textId="77777777" w:rsidR="008B00FC" w:rsidRPr="00E92EE7" w:rsidRDefault="008B00FC" w:rsidP="00CB1CDB">
      <w:pPr>
        <w:pStyle w:val="Textoindependiente"/>
        <w:suppressAutoHyphens/>
        <w:ind w:right="-234"/>
        <w:jc w:val="center"/>
        <w:outlineLvl w:val="0"/>
        <w:rPr>
          <w:rFonts w:ascii="Arial" w:eastAsia="Apple Color Emoji" w:hAnsi="Arial" w:cs="Arial"/>
          <w:b/>
          <w:spacing w:val="-2"/>
          <w:szCs w:val="24"/>
          <w:lang w:val="es-ES"/>
        </w:rPr>
      </w:pPr>
    </w:p>
    <w:p w14:paraId="302050C6" w14:textId="77777777" w:rsidR="00CB1CDB" w:rsidRPr="00E92EE7" w:rsidRDefault="00CB1CDB" w:rsidP="000F3DE8">
      <w:pPr>
        <w:pStyle w:val="Textoindependiente"/>
        <w:suppressAutoHyphens/>
        <w:ind w:right="-234"/>
        <w:jc w:val="center"/>
        <w:outlineLvl w:val="0"/>
        <w:rPr>
          <w:rFonts w:ascii="Arial" w:eastAsia="Apple Color Emoji" w:hAnsi="Arial" w:cs="Arial"/>
          <w:b/>
          <w:spacing w:val="-2"/>
          <w:szCs w:val="24"/>
          <w:lang w:val="es-ES"/>
        </w:rPr>
      </w:pPr>
      <w:r w:rsidRPr="00E92EE7">
        <w:rPr>
          <w:rFonts w:ascii="Arial" w:eastAsia="Apple Color Emoji" w:hAnsi="Arial" w:cs="Arial"/>
          <w:b/>
          <w:spacing w:val="-2"/>
          <w:szCs w:val="24"/>
          <w:lang w:val="es-ES"/>
        </w:rPr>
        <w:t>CONSIDERACIONES:</w:t>
      </w:r>
    </w:p>
    <w:p w14:paraId="62C79970" w14:textId="77777777" w:rsidR="00CB1CDB" w:rsidRPr="00E92EE7" w:rsidRDefault="00CB1CDB" w:rsidP="000F3DE8">
      <w:pPr>
        <w:pStyle w:val="Prrafodelista"/>
        <w:adjustRightInd w:val="0"/>
        <w:ind w:left="142" w:right="-234"/>
        <w:jc w:val="both"/>
        <w:rPr>
          <w:rFonts w:ascii="Arial" w:hAnsi="Arial" w:cs="Arial"/>
          <w:b/>
          <w:bCs/>
          <w:sz w:val="24"/>
          <w:szCs w:val="24"/>
        </w:rPr>
      </w:pPr>
    </w:p>
    <w:p w14:paraId="1E5651E7" w14:textId="076C37DB" w:rsidR="00CB1CDB" w:rsidRPr="00E92EE7" w:rsidRDefault="00B31E31" w:rsidP="000F3DE8">
      <w:pPr>
        <w:pStyle w:val="Prrafodelista"/>
        <w:numPr>
          <w:ilvl w:val="0"/>
          <w:numId w:val="31"/>
        </w:numPr>
        <w:adjustRightInd w:val="0"/>
        <w:ind w:left="142" w:right="-234" w:firstLine="0"/>
        <w:contextualSpacing w:val="0"/>
        <w:jc w:val="both"/>
        <w:rPr>
          <w:rFonts w:ascii="Arial" w:hAnsi="Arial" w:cs="Arial"/>
          <w:b/>
          <w:bCs/>
          <w:sz w:val="24"/>
          <w:szCs w:val="24"/>
          <w:lang w:val="es-ES"/>
        </w:rPr>
      </w:pPr>
      <w:proofErr w:type="gramStart"/>
      <w:r w:rsidRPr="00E92EE7">
        <w:rPr>
          <w:rFonts w:ascii="Arial" w:hAnsi="Arial" w:cs="Arial"/>
          <w:b/>
          <w:bCs/>
          <w:sz w:val="24"/>
          <w:szCs w:val="24"/>
          <w:lang w:val="es-ES"/>
        </w:rPr>
        <w:t>PROYECTO A EJECUTAR</w:t>
      </w:r>
      <w:proofErr w:type="gramEnd"/>
      <w:r w:rsidRPr="00E92EE7">
        <w:rPr>
          <w:rFonts w:ascii="Arial" w:hAnsi="Arial" w:cs="Arial"/>
          <w:b/>
          <w:bCs/>
          <w:sz w:val="24"/>
          <w:szCs w:val="24"/>
          <w:lang w:val="es-ES"/>
        </w:rPr>
        <w:t>:</w:t>
      </w:r>
    </w:p>
    <w:p w14:paraId="4CF1F7BA" w14:textId="77777777" w:rsidR="00B31E31" w:rsidRPr="00E92EE7" w:rsidRDefault="00B31E31" w:rsidP="000F3DE8">
      <w:pPr>
        <w:pStyle w:val="Prrafodelista"/>
        <w:adjustRightInd w:val="0"/>
        <w:ind w:left="142" w:right="-234"/>
        <w:jc w:val="both"/>
        <w:rPr>
          <w:rFonts w:ascii="Arial" w:hAnsi="Arial" w:cs="Arial"/>
          <w:sz w:val="24"/>
          <w:szCs w:val="24"/>
        </w:rPr>
      </w:pPr>
    </w:p>
    <w:p w14:paraId="779EA1E2" w14:textId="5C9C7ED6" w:rsidR="00393081" w:rsidRPr="008B7543" w:rsidRDefault="00393081" w:rsidP="00393081">
      <w:pPr>
        <w:adjustRightInd w:val="0"/>
        <w:ind w:left="142" w:right="-234"/>
        <w:jc w:val="both"/>
        <w:rPr>
          <w:rFonts w:ascii="Arial" w:hAnsi="Arial" w:cs="Arial"/>
          <w:sz w:val="24"/>
          <w:szCs w:val="24"/>
        </w:rPr>
      </w:pPr>
      <w:r w:rsidRPr="008B7543">
        <w:rPr>
          <w:rFonts w:ascii="Arial" w:hAnsi="Arial" w:cs="Arial"/>
          <w:sz w:val="24"/>
          <w:szCs w:val="24"/>
        </w:rPr>
        <w:lastRenderedPageBreak/>
        <w:t>Que, de conformidad con el Anexo No</w:t>
      </w:r>
      <w:r w:rsidRPr="00D1519C">
        <w:rPr>
          <w:rFonts w:ascii="Arial" w:hAnsi="Arial" w:cs="Arial"/>
          <w:sz w:val="24"/>
          <w:szCs w:val="24"/>
        </w:rPr>
        <w:t xml:space="preserve">. </w:t>
      </w:r>
      <w:r w:rsidRPr="00D1519C">
        <w:rPr>
          <w:rFonts w:ascii="Arial" w:eastAsia="Apple Color Emoji" w:hAnsi="Arial" w:cs="Arial"/>
          <w:bCs/>
          <w:sz w:val="24"/>
          <w:szCs w:val="24"/>
          <w:lang w:val="es-ES" w:eastAsia="es-ES"/>
        </w:rPr>
        <w:t xml:space="preserve">1 </w:t>
      </w:r>
      <w:r w:rsidRPr="008B7543">
        <w:rPr>
          <w:rFonts w:ascii="Arial" w:hAnsi="Arial" w:cs="Arial"/>
          <w:sz w:val="24"/>
          <w:szCs w:val="24"/>
        </w:rPr>
        <w:t xml:space="preserve">del Contrato </w:t>
      </w:r>
      <w:r w:rsidRPr="006E6A98">
        <w:rPr>
          <w:rFonts w:ascii="Arial" w:eastAsia="Apple Color Emoji" w:hAnsi="Arial" w:cs="Arial"/>
          <w:b/>
          <w:sz w:val="24"/>
          <w:szCs w:val="24"/>
          <w:lang w:val="es-ES" w:eastAsia="es-ES"/>
        </w:rPr>
        <w:t xml:space="preserve">FAER GGC No. </w:t>
      </w:r>
      <w:r w:rsidR="009705D6">
        <w:rPr>
          <w:rFonts w:ascii="Arial" w:eastAsia="Apple Color Emoji" w:hAnsi="Arial" w:cs="Arial"/>
          <w:b/>
          <w:sz w:val="24"/>
          <w:szCs w:val="24"/>
          <w:lang w:val="es-ES" w:eastAsia="es-ES"/>
        </w:rPr>
        <w:t>803</w:t>
      </w:r>
      <w:r w:rsidRPr="006E6A98">
        <w:rPr>
          <w:rFonts w:ascii="Arial" w:eastAsia="Apple Color Emoji" w:hAnsi="Arial" w:cs="Arial"/>
          <w:b/>
          <w:sz w:val="24"/>
          <w:szCs w:val="24"/>
          <w:lang w:val="es-ES" w:eastAsia="es-ES"/>
        </w:rPr>
        <w:t xml:space="preserve"> de 2019</w:t>
      </w:r>
      <w:r>
        <w:rPr>
          <w:rFonts w:ascii="Arial" w:eastAsia="Apple Color Emoji" w:hAnsi="Arial" w:cs="Arial"/>
          <w:bCs/>
          <w:sz w:val="24"/>
          <w:szCs w:val="24"/>
          <w:lang w:val="es-ES" w:eastAsia="es-ES"/>
        </w:rPr>
        <w:t xml:space="preserve"> modificado mediante otrosí No. 2</w:t>
      </w:r>
      <w:r w:rsidRPr="008B7543">
        <w:rPr>
          <w:rFonts w:ascii="Arial" w:hAnsi="Arial" w:cs="Arial"/>
          <w:sz w:val="24"/>
          <w:szCs w:val="24"/>
        </w:rPr>
        <w:t xml:space="preserve">, el proyecto que se debía ejecutar es el siguiente: </w:t>
      </w:r>
    </w:p>
    <w:p w14:paraId="000F6A63" w14:textId="77777777" w:rsidR="00CB1CDB" w:rsidRPr="00E92EE7" w:rsidRDefault="00CB1CDB" w:rsidP="00CB1CDB">
      <w:pPr>
        <w:adjustRightInd w:val="0"/>
        <w:ind w:left="142"/>
        <w:jc w:val="both"/>
        <w:rPr>
          <w:rFonts w:ascii="Arial" w:hAnsi="Arial" w:cs="Arial"/>
          <w:bCs/>
          <w:sz w:val="24"/>
          <w:szCs w:val="24"/>
        </w:rPr>
      </w:pPr>
    </w:p>
    <w:p w14:paraId="6A7110AF" w14:textId="77777777" w:rsidR="00CB1CDB" w:rsidRPr="00E92EE7" w:rsidRDefault="00CB1CDB" w:rsidP="00CB1CDB">
      <w:pPr>
        <w:adjustRightInd w:val="0"/>
        <w:ind w:left="142"/>
        <w:jc w:val="both"/>
        <w:rPr>
          <w:rFonts w:ascii="Arial" w:hAnsi="Arial"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
        <w:gridCol w:w="698"/>
        <w:gridCol w:w="764"/>
        <w:gridCol w:w="1275"/>
        <w:gridCol w:w="1275"/>
        <w:gridCol w:w="1559"/>
        <w:gridCol w:w="1418"/>
        <w:gridCol w:w="567"/>
        <w:gridCol w:w="1127"/>
      </w:tblGrid>
      <w:tr w:rsidR="006B138E" w:rsidRPr="0058797E" w14:paraId="7B5A8971" w14:textId="77777777" w:rsidTr="006B138E">
        <w:trPr>
          <w:trHeight w:val="573"/>
          <w:tblHeader/>
          <w:jc w:val="center"/>
        </w:trPr>
        <w:tc>
          <w:tcPr>
            <w:tcW w:w="132" w:type="pct"/>
            <w:shd w:val="clear" w:color="auto" w:fill="BFBFBF" w:themeFill="background1" w:themeFillShade="BF"/>
            <w:vAlign w:val="center"/>
            <w:hideMark/>
          </w:tcPr>
          <w:p w14:paraId="5D60B68B" w14:textId="77777777" w:rsidR="006A00EB" w:rsidRPr="0058797E" w:rsidRDefault="006A00EB" w:rsidP="00313325">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No.</w:t>
            </w:r>
            <w:r w:rsidRPr="0058797E">
              <w:rPr>
                <w:rFonts w:ascii="Arial" w:hAnsi="Arial" w:cs="Arial"/>
                <w:color w:val="000000"/>
                <w:sz w:val="16"/>
                <w:szCs w:val="16"/>
                <w:lang w:eastAsia="es-ES_tradnl"/>
              </w:rPr>
              <w:t> </w:t>
            </w:r>
          </w:p>
        </w:tc>
        <w:tc>
          <w:tcPr>
            <w:tcW w:w="391" w:type="pct"/>
            <w:shd w:val="clear" w:color="auto" w:fill="BFBFBF" w:themeFill="background1" w:themeFillShade="BF"/>
            <w:vAlign w:val="center"/>
            <w:hideMark/>
          </w:tcPr>
          <w:p w14:paraId="6247E2D0" w14:textId="77777777" w:rsidR="006A00EB" w:rsidRPr="0058797E" w:rsidRDefault="006A00EB" w:rsidP="00313325">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OPERADOR DE RED</w:t>
            </w:r>
            <w:r w:rsidRPr="0058797E">
              <w:rPr>
                <w:rFonts w:ascii="Arial" w:hAnsi="Arial" w:cs="Arial"/>
                <w:color w:val="000000"/>
                <w:sz w:val="16"/>
                <w:szCs w:val="16"/>
                <w:lang w:eastAsia="es-ES_tradnl"/>
              </w:rPr>
              <w:t> </w:t>
            </w:r>
          </w:p>
        </w:tc>
        <w:tc>
          <w:tcPr>
            <w:tcW w:w="428" w:type="pct"/>
            <w:shd w:val="clear" w:color="auto" w:fill="BFBFBF" w:themeFill="background1" w:themeFillShade="BF"/>
            <w:vAlign w:val="center"/>
            <w:hideMark/>
          </w:tcPr>
          <w:p w14:paraId="7AD52A1D" w14:textId="77777777" w:rsidR="006A00EB" w:rsidRPr="0058797E" w:rsidRDefault="006A00EB" w:rsidP="00313325">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PROYECTO</w:t>
            </w:r>
            <w:r w:rsidRPr="0058797E">
              <w:rPr>
                <w:rFonts w:ascii="Arial" w:hAnsi="Arial" w:cs="Arial"/>
                <w:color w:val="000000"/>
                <w:sz w:val="16"/>
                <w:szCs w:val="16"/>
                <w:lang w:eastAsia="es-ES_tradnl"/>
              </w:rPr>
              <w:t> </w:t>
            </w:r>
          </w:p>
        </w:tc>
        <w:tc>
          <w:tcPr>
            <w:tcW w:w="715" w:type="pct"/>
            <w:shd w:val="clear" w:color="auto" w:fill="BFBFBF" w:themeFill="background1" w:themeFillShade="BF"/>
            <w:vAlign w:val="center"/>
            <w:hideMark/>
          </w:tcPr>
          <w:p w14:paraId="5EBD9198" w14:textId="77777777" w:rsidR="006A00EB" w:rsidRPr="0058797E" w:rsidRDefault="006A00EB" w:rsidP="00313325">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MUNICIPIO/DEPARTAMENTO</w:t>
            </w:r>
            <w:r w:rsidRPr="0058797E">
              <w:rPr>
                <w:rFonts w:ascii="Arial" w:hAnsi="Arial" w:cs="Arial"/>
                <w:color w:val="000000"/>
                <w:sz w:val="16"/>
                <w:szCs w:val="16"/>
                <w:lang w:eastAsia="es-ES_tradnl"/>
              </w:rPr>
              <w:t> </w:t>
            </w:r>
          </w:p>
        </w:tc>
        <w:tc>
          <w:tcPr>
            <w:tcW w:w="715" w:type="pct"/>
            <w:shd w:val="clear" w:color="auto" w:fill="BFBFBF" w:themeFill="background1" w:themeFillShade="BF"/>
          </w:tcPr>
          <w:p w14:paraId="29876630" w14:textId="77777777" w:rsidR="006A00EB" w:rsidRPr="0058797E" w:rsidRDefault="006A00EB" w:rsidP="00313325">
            <w:pPr>
              <w:jc w:val="center"/>
              <w:textAlignment w:val="baseline"/>
              <w:rPr>
                <w:rFonts w:ascii="Arial" w:hAnsi="Arial" w:cs="Arial"/>
                <w:b/>
                <w:bCs/>
                <w:color w:val="000000"/>
                <w:sz w:val="16"/>
                <w:szCs w:val="16"/>
                <w:lang w:eastAsia="es-ES_tradnl"/>
              </w:rPr>
            </w:pPr>
          </w:p>
          <w:p w14:paraId="4A67FD7A" w14:textId="77777777" w:rsidR="006A00EB" w:rsidRPr="0058797E" w:rsidRDefault="006A00EB" w:rsidP="00313325">
            <w:pPr>
              <w:jc w:val="center"/>
              <w:textAlignment w:val="baseline"/>
              <w:rPr>
                <w:rFonts w:ascii="Arial" w:hAnsi="Arial" w:cs="Arial"/>
                <w:b/>
                <w:bCs/>
                <w:color w:val="000000"/>
                <w:sz w:val="16"/>
                <w:szCs w:val="16"/>
                <w:lang w:eastAsia="es-ES_tradnl"/>
              </w:rPr>
            </w:pPr>
            <w:r w:rsidRPr="0058797E">
              <w:rPr>
                <w:rFonts w:ascii="Arial" w:hAnsi="Arial" w:cs="Arial"/>
                <w:b/>
                <w:bCs/>
                <w:color w:val="000000"/>
                <w:sz w:val="16"/>
                <w:szCs w:val="16"/>
                <w:lang w:eastAsia="es-ES_tradnl"/>
              </w:rPr>
              <w:t>VALOR DEL CONTRATO</w:t>
            </w:r>
          </w:p>
        </w:tc>
        <w:tc>
          <w:tcPr>
            <w:tcW w:w="874" w:type="pct"/>
            <w:shd w:val="clear" w:color="auto" w:fill="BFBFBF" w:themeFill="background1" w:themeFillShade="BF"/>
          </w:tcPr>
          <w:p w14:paraId="12741A73" w14:textId="77777777" w:rsidR="006A00EB" w:rsidRPr="0058797E" w:rsidRDefault="006A00EB" w:rsidP="00313325">
            <w:pPr>
              <w:jc w:val="center"/>
              <w:textAlignment w:val="baseline"/>
              <w:rPr>
                <w:rFonts w:ascii="Arial" w:hAnsi="Arial" w:cs="Arial"/>
                <w:b/>
                <w:bCs/>
                <w:color w:val="000000" w:themeColor="text1"/>
                <w:sz w:val="16"/>
                <w:szCs w:val="16"/>
                <w:lang w:val="es-ES" w:eastAsia="es-ES"/>
              </w:rPr>
            </w:pPr>
            <w:r w:rsidRPr="0058797E">
              <w:rPr>
                <w:rFonts w:ascii="Arial" w:hAnsi="Arial" w:cs="Arial"/>
                <w:b/>
                <w:bCs/>
                <w:color w:val="000000" w:themeColor="text1"/>
                <w:sz w:val="16"/>
                <w:szCs w:val="16"/>
                <w:lang w:val="es-ES" w:eastAsia="es-ES"/>
              </w:rPr>
              <w:t>VALOR APORTES FAER</w:t>
            </w:r>
          </w:p>
        </w:tc>
        <w:tc>
          <w:tcPr>
            <w:tcW w:w="795" w:type="pct"/>
            <w:shd w:val="clear" w:color="auto" w:fill="BFBFBF" w:themeFill="background1" w:themeFillShade="BF"/>
          </w:tcPr>
          <w:p w14:paraId="0B275B30" w14:textId="77777777" w:rsidR="006A00EB" w:rsidRPr="0058797E" w:rsidRDefault="006A00EB" w:rsidP="00313325">
            <w:pPr>
              <w:jc w:val="center"/>
              <w:textAlignment w:val="baseline"/>
              <w:rPr>
                <w:rFonts w:ascii="Arial" w:hAnsi="Arial" w:cs="Arial"/>
                <w:b/>
                <w:bCs/>
                <w:color w:val="000000" w:themeColor="text1"/>
                <w:sz w:val="16"/>
                <w:szCs w:val="16"/>
                <w:lang w:val="es-ES" w:eastAsia="es-ES"/>
              </w:rPr>
            </w:pPr>
            <w:r w:rsidRPr="0058797E">
              <w:rPr>
                <w:rFonts w:ascii="Arial" w:hAnsi="Arial" w:cs="Arial"/>
                <w:b/>
                <w:bCs/>
                <w:color w:val="000000" w:themeColor="text1"/>
                <w:sz w:val="16"/>
                <w:szCs w:val="16"/>
                <w:lang w:val="es-ES" w:eastAsia="es-ES"/>
              </w:rPr>
              <w:t>VALOR APORTES CENS</w:t>
            </w:r>
          </w:p>
        </w:tc>
        <w:tc>
          <w:tcPr>
            <w:tcW w:w="318" w:type="pct"/>
            <w:shd w:val="clear" w:color="auto" w:fill="BFBFBF" w:themeFill="background1" w:themeFillShade="BF"/>
            <w:vAlign w:val="center"/>
            <w:hideMark/>
          </w:tcPr>
          <w:p w14:paraId="7FE1F6C2" w14:textId="77777777" w:rsidR="006A00EB" w:rsidRPr="0058797E" w:rsidRDefault="006A00EB" w:rsidP="00313325">
            <w:pPr>
              <w:jc w:val="center"/>
              <w:textAlignment w:val="baseline"/>
              <w:rPr>
                <w:rFonts w:ascii="Arial" w:hAnsi="Arial" w:cs="Arial"/>
                <w:sz w:val="16"/>
                <w:szCs w:val="16"/>
                <w:lang w:val="es-ES" w:eastAsia="es-ES"/>
              </w:rPr>
            </w:pPr>
            <w:proofErr w:type="gramStart"/>
            <w:r w:rsidRPr="0058797E">
              <w:rPr>
                <w:rFonts w:ascii="Arial" w:hAnsi="Arial" w:cs="Arial"/>
                <w:b/>
                <w:bCs/>
                <w:color w:val="000000" w:themeColor="text1"/>
                <w:sz w:val="16"/>
                <w:szCs w:val="16"/>
                <w:lang w:val="es-ES" w:eastAsia="es-ES"/>
              </w:rPr>
              <w:t>TOTAL</w:t>
            </w:r>
            <w:proofErr w:type="gramEnd"/>
            <w:r w:rsidRPr="0058797E">
              <w:rPr>
                <w:rFonts w:ascii="Arial" w:hAnsi="Arial" w:cs="Arial"/>
                <w:b/>
                <w:bCs/>
                <w:color w:val="000000" w:themeColor="text1"/>
                <w:sz w:val="16"/>
                <w:szCs w:val="16"/>
                <w:lang w:val="es-ES" w:eastAsia="es-ES"/>
              </w:rPr>
              <w:t xml:space="preserve"> USUARIOS</w:t>
            </w:r>
          </w:p>
        </w:tc>
        <w:tc>
          <w:tcPr>
            <w:tcW w:w="632" w:type="pct"/>
            <w:shd w:val="clear" w:color="auto" w:fill="BFBFBF" w:themeFill="background1" w:themeFillShade="BF"/>
            <w:vAlign w:val="center"/>
          </w:tcPr>
          <w:p w14:paraId="1AC464C5" w14:textId="77777777" w:rsidR="006A00EB" w:rsidRPr="0058797E" w:rsidRDefault="006A00EB" w:rsidP="00313325">
            <w:pPr>
              <w:jc w:val="center"/>
              <w:textAlignment w:val="baseline"/>
              <w:rPr>
                <w:rFonts w:ascii="Arial" w:hAnsi="Arial" w:cs="Arial"/>
                <w:b/>
                <w:bCs/>
                <w:color w:val="000000"/>
                <w:sz w:val="16"/>
                <w:szCs w:val="16"/>
                <w:lang w:eastAsia="es-ES_tradnl"/>
              </w:rPr>
            </w:pPr>
            <w:r w:rsidRPr="0058797E">
              <w:rPr>
                <w:rFonts w:ascii="Arial" w:hAnsi="Arial" w:cs="Arial"/>
                <w:b/>
                <w:bCs/>
                <w:color w:val="000000"/>
                <w:sz w:val="16"/>
                <w:szCs w:val="16"/>
                <w:lang w:eastAsia="es-ES_tradnl"/>
              </w:rPr>
              <w:t>VALOR POR USUARIO CAFAER</w:t>
            </w:r>
          </w:p>
        </w:tc>
      </w:tr>
      <w:tr w:rsidR="00867BB8" w:rsidRPr="0058797E" w14:paraId="721841FD" w14:textId="77777777" w:rsidTr="00C6256B">
        <w:trPr>
          <w:trHeight w:val="1424"/>
          <w:jc w:val="center"/>
        </w:trPr>
        <w:tc>
          <w:tcPr>
            <w:tcW w:w="132" w:type="pct"/>
            <w:vAlign w:val="center"/>
            <w:hideMark/>
          </w:tcPr>
          <w:p w14:paraId="5B57B6E0" w14:textId="77777777" w:rsidR="006A00EB" w:rsidRPr="0058797E" w:rsidRDefault="006A00EB" w:rsidP="00313325">
            <w:pPr>
              <w:jc w:val="center"/>
              <w:textAlignment w:val="baseline"/>
              <w:rPr>
                <w:rFonts w:ascii="Arial" w:hAnsi="Arial" w:cs="Arial"/>
                <w:sz w:val="16"/>
                <w:szCs w:val="16"/>
                <w:lang w:eastAsia="es-ES_tradnl"/>
              </w:rPr>
            </w:pPr>
            <w:r w:rsidRPr="0058797E">
              <w:rPr>
                <w:rFonts w:ascii="Arial" w:hAnsi="Arial" w:cs="Arial"/>
                <w:color w:val="000000"/>
                <w:sz w:val="16"/>
                <w:szCs w:val="16"/>
                <w:lang w:eastAsia="es-ES_tradnl"/>
              </w:rPr>
              <w:t>1 </w:t>
            </w:r>
          </w:p>
        </w:tc>
        <w:tc>
          <w:tcPr>
            <w:tcW w:w="391" w:type="pct"/>
            <w:vAlign w:val="center"/>
            <w:hideMark/>
          </w:tcPr>
          <w:p w14:paraId="4F0F8EE8" w14:textId="77777777" w:rsidR="006A00EB" w:rsidRPr="0058797E" w:rsidRDefault="006A00EB" w:rsidP="00313325">
            <w:pPr>
              <w:jc w:val="center"/>
              <w:textAlignment w:val="baseline"/>
              <w:rPr>
                <w:rFonts w:ascii="Arial" w:hAnsi="Arial" w:cs="Arial"/>
                <w:sz w:val="16"/>
                <w:szCs w:val="16"/>
                <w:lang w:eastAsia="es-ES_tradnl"/>
              </w:rPr>
            </w:pPr>
            <w:r w:rsidRPr="0058797E">
              <w:rPr>
                <w:rFonts w:ascii="Arial" w:hAnsi="Arial" w:cs="Arial"/>
                <w:sz w:val="16"/>
                <w:szCs w:val="16"/>
                <w:lang w:eastAsia="es-ES_tradnl"/>
              </w:rPr>
              <w:t>Centrales Eléctricas del Norte de Santander S.A. E.S.P.</w:t>
            </w:r>
          </w:p>
        </w:tc>
        <w:tc>
          <w:tcPr>
            <w:tcW w:w="428" w:type="pct"/>
            <w:vAlign w:val="center"/>
          </w:tcPr>
          <w:p w14:paraId="22EA4AD3" w14:textId="29A79D49" w:rsidR="006A00EB" w:rsidRPr="0058797E" w:rsidRDefault="00D9449F" w:rsidP="00313325">
            <w:pPr>
              <w:jc w:val="center"/>
              <w:textAlignment w:val="baseline"/>
              <w:rPr>
                <w:rFonts w:ascii="Arial" w:hAnsi="Arial" w:cs="Arial"/>
                <w:sz w:val="16"/>
                <w:szCs w:val="16"/>
                <w:lang w:eastAsia="es-ES_tradnl"/>
              </w:rPr>
            </w:pPr>
            <w:r w:rsidRPr="0058797E">
              <w:rPr>
                <w:rFonts w:ascii="Arial" w:hAnsi="Arial" w:cs="Arial"/>
                <w:sz w:val="16"/>
                <w:szCs w:val="16"/>
                <w:lang w:eastAsia="es-ES_tradnl"/>
              </w:rPr>
              <w:t xml:space="preserve">Construcción Para La Electrificación Rural Por Medio De Redes Eléctricas En El Municipio De </w:t>
            </w:r>
            <w:r w:rsidR="00924773" w:rsidRPr="0058797E">
              <w:rPr>
                <w:rFonts w:ascii="Arial" w:hAnsi="Arial" w:cs="Arial"/>
                <w:sz w:val="16"/>
                <w:szCs w:val="16"/>
                <w:lang w:eastAsia="es-ES_tradnl"/>
              </w:rPr>
              <w:t>TIBÚ</w:t>
            </w:r>
            <w:r w:rsidRPr="0058797E">
              <w:rPr>
                <w:rFonts w:ascii="Arial" w:hAnsi="Arial" w:cs="Arial"/>
                <w:sz w:val="16"/>
                <w:szCs w:val="16"/>
                <w:lang w:eastAsia="es-ES_tradnl"/>
              </w:rPr>
              <w:t>, Departamento Norte De Santander</w:t>
            </w:r>
          </w:p>
        </w:tc>
        <w:tc>
          <w:tcPr>
            <w:tcW w:w="715" w:type="pct"/>
            <w:vAlign w:val="center"/>
          </w:tcPr>
          <w:p w14:paraId="114553C0" w14:textId="11274322" w:rsidR="006A00EB" w:rsidRPr="0058797E" w:rsidRDefault="00924773" w:rsidP="00313325">
            <w:pPr>
              <w:jc w:val="center"/>
              <w:textAlignment w:val="baseline"/>
              <w:rPr>
                <w:rFonts w:ascii="Arial" w:hAnsi="Arial" w:cs="Arial"/>
                <w:sz w:val="16"/>
                <w:szCs w:val="16"/>
                <w:lang w:eastAsia="es-ES_tradnl"/>
              </w:rPr>
            </w:pPr>
            <w:r w:rsidRPr="0058797E">
              <w:rPr>
                <w:rFonts w:ascii="Arial" w:hAnsi="Arial" w:cs="Arial"/>
                <w:sz w:val="16"/>
                <w:szCs w:val="16"/>
                <w:lang w:eastAsia="es-ES_tradnl"/>
              </w:rPr>
              <w:t>TIBÚ</w:t>
            </w:r>
            <w:r w:rsidR="00D9449F" w:rsidRPr="0058797E">
              <w:rPr>
                <w:rFonts w:ascii="Arial" w:hAnsi="Arial" w:cs="Arial"/>
                <w:sz w:val="16"/>
                <w:szCs w:val="16"/>
                <w:lang w:eastAsia="es-ES_tradnl"/>
              </w:rPr>
              <w:t>,</w:t>
            </w:r>
            <w:r w:rsidR="006A00EB" w:rsidRPr="0058797E">
              <w:rPr>
                <w:rFonts w:ascii="Arial" w:hAnsi="Arial" w:cs="Arial"/>
                <w:sz w:val="16"/>
                <w:szCs w:val="16"/>
                <w:lang w:eastAsia="es-ES_tradnl"/>
              </w:rPr>
              <w:t xml:space="preserve"> Norte de Santander</w:t>
            </w:r>
          </w:p>
        </w:tc>
        <w:tc>
          <w:tcPr>
            <w:tcW w:w="715" w:type="pct"/>
            <w:vAlign w:val="center"/>
          </w:tcPr>
          <w:p w14:paraId="2BAAB116" w14:textId="0E791238" w:rsidR="006A00EB" w:rsidRPr="0058797E" w:rsidRDefault="008D36B6" w:rsidP="00C6256B">
            <w:pPr>
              <w:jc w:val="right"/>
              <w:textAlignment w:val="baseline"/>
              <w:rPr>
                <w:rFonts w:ascii="Arial" w:hAnsi="Arial" w:cs="Arial"/>
                <w:color w:val="000000"/>
                <w:sz w:val="16"/>
                <w:szCs w:val="16"/>
                <w:lang w:eastAsia="es-ES_tradnl"/>
              </w:rPr>
            </w:pPr>
            <w:r>
              <w:rPr>
                <w:rFonts w:ascii="Arial" w:hAnsi="Arial" w:cs="Arial"/>
                <w:color w:val="000000"/>
                <w:sz w:val="16"/>
                <w:szCs w:val="16"/>
                <w:lang w:eastAsia="es-ES_tradnl"/>
              </w:rPr>
              <w:t>$15.601.397.500</w:t>
            </w:r>
          </w:p>
        </w:tc>
        <w:tc>
          <w:tcPr>
            <w:tcW w:w="874" w:type="pct"/>
            <w:vAlign w:val="center"/>
          </w:tcPr>
          <w:p w14:paraId="54B5BE13" w14:textId="427555E3" w:rsidR="006A00EB" w:rsidRPr="0058797E" w:rsidRDefault="003060D6" w:rsidP="00C6256B">
            <w:pPr>
              <w:jc w:val="right"/>
              <w:textAlignment w:val="baseline"/>
              <w:rPr>
                <w:rFonts w:ascii="Arial" w:hAnsi="Arial" w:cs="Arial"/>
                <w:sz w:val="16"/>
                <w:szCs w:val="16"/>
                <w:highlight w:val="yellow"/>
                <w:lang w:eastAsia="es-ES_tradnl"/>
              </w:rPr>
            </w:pPr>
            <w:r w:rsidRPr="0058797E">
              <w:rPr>
                <w:rFonts w:ascii="Arial" w:hAnsi="Arial" w:cs="Arial"/>
                <w:sz w:val="16"/>
                <w:szCs w:val="16"/>
                <w:lang w:eastAsia="es-ES_tradnl"/>
              </w:rPr>
              <w:t>$13.199.430.954,00</w:t>
            </w:r>
          </w:p>
        </w:tc>
        <w:tc>
          <w:tcPr>
            <w:tcW w:w="795" w:type="pct"/>
            <w:vAlign w:val="center"/>
          </w:tcPr>
          <w:p w14:paraId="7F5A7169" w14:textId="4BACA514" w:rsidR="006A00EB" w:rsidRPr="0058797E" w:rsidRDefault="003060D6" w:rsidP="00C6256B">
            <w:pPr>
              <w:jc w:val="right"/>
              <w:textAlignment w:val="baseline"/>
              <w:rPr>
                <w:rFonts w:ascii="Arial" w:hAnsi="Arial" w:cs="Arial"/>
                <w:sz w:val="16"/>
                <w:szCs w:val="16"/>
                <w:highlight w:val="yellow"/>
                <w:lang w:eastAsia="es-ES_tradnl"/>
              </w:rPr>
            </w:pPr>
            <w:r w:rsidRPr="0058797E">
              <w:rPr>
                <w:rFonts w:ascii="Arial" w:hAnsi="Arial" w:cs="Arial"/>
                <w:sz w:val="16"/>
                <w:szCs w:val="16"/>
                <w:lang w:eastAsia="es-ES_tradnl"/>
              </w:rPr>
              <w:t>$2.401.966.546,00</w:t>
            </w:r>
          </w:p>
        </w:tc>
        <w:tc>
          <w:tcPr>
            <w:tcW w:w="318" w:type="pct"/>
            <w:vAlign w:val="center"/>
          </w:tcPr>
          <w:p w14:paraId="4BBDB7F7" w14:textId="37D11FE6" w:rsidR="006A00EB" w:rsidRPr="0058797E" w:rsidRDefault="003060D6" w:rsidP="00313325">
            <w:pPr>
              <w:jc w:val="center"/>
              <w:textAlignment w:val="baseline"/>
              <w:rPr>
                <w:rFonts w:ascii="Arial" w:hAnsi="Arial" w:cs="Arial"/>
                <w:sz w:val="16"/>
                <w:szCs w:val="16"/>
                <w:lang w:eastAsia="es-ES_tradnl"/>
              </w:rPr>
            </w:pPr>
            <w:r w:rsidRPr="0058797E">
              <w:rPr>
                <w:rFonts w:ascii="Arial" w:hAnsi="Arial" w:cs="Arial"/>
                <w:sz w:val="16"/>
                <w:szCs w:val="16"/>
                <w:lang w:val="es-ES" w:eastAsia="es-ES_tradnl"/>
              </w:rPr>
              <w:t>631</w:t>
            </w:r>
          </w:p>
        </w:tc>
        <w:tc>
          <w:tcPr>
            <w:tcW w:w="632" w:type="pct"/>
            <w:vAlign w:val="center"/>
          </w:tcPr>
          <w:p w14:paraId="48474B15" w14:textId="78AB2277" w:rsidR="006A00EB" w:rsidRPr="0058797E" w:rsidRDefault="003060D6" w:rsidP="00313325">
            <w:pPr>
              <w:jc w:val="center"/>
              <w:textAlignment w:val="baseline"/>
              <w:rPr>
                <w:rFonts w:ascii="Arial" w:hAnsi="Arial" w:cs="Arial"/>
                <w:color w:val="000000"/>
                <w:sz w:val="16"/>
                <w:szCs w:val="16"/>
                <w:lang w:eastAsia="es-ES_tradnl"/>
              </w:rPr>
            </w:pPr>
            <w:r w:rsidRPr="0058797E">
              <w:rPr>
                <w:rFonts w:ascii="Arial" w:hAnsi="Arial" w:cs="Arial"/>
                <w:color w:val="000000"/>
                <w:sz w:val="16"/>
                <w:szCs w:val="16"/>
                <w:lang w:eastAsia="es-ES_tradnl"/>
              </w:rPr>
              <w:t>$20.918.274,10</w:t>
            </w:r>
          </w:p>
        </w:tc>
      </w:tr>
    </w:tbl>
    <w:p w14:paraId="5ED4C397" w14:textId="77777777" w:rsidR="00CB1CDB" w:rsidRDefault="00CB1CDB" w:rsidP="000F3DE8">
      <w:pPr>
        <w:tabs>
          <w:tab w:val="left" w:pos="8640"/>
        </w:tabs>
        <w:adjustRightInd w:val="0"/>
        <w:ind w:left="142" w:right="-141"/>
        <w:jc w:val="both"/>
        <w:rPr>
          <w:rFonts w:ascii="Arial" w:eastAsia="Apple Color Emoji" w:hAnsi="Arial" w:cs="Arial"/>
          <w:snapToGrid w:val="0"/>
          <w:color w:val="808080" w:themeColor="background1" w:themeShade="80"/>
          <w:sz w:val="24"/>
          <w:szCs w:val="24"/>
          <w:lang w:val="es-ES"/>
        </w:rPr>
      </w:pPr>
    </w:p>
    <w:p w14:paraId="5FC5C1C1" w14:textId="77777777" w:rsidR="0027235F" w:rsidRDefault="0027235F" w:rsidP="00242E40">
      <w:pPr>
        <w:tabs>
          <w:tab w:val="left" w:pos="8640"/>
        </w:tabs>
        <w:adjustRightInd w:val="0"/>
        <w:ind w:right="-141"/>
        <w:jc w:val="both"/>
        <w:rPr>
          <w:rFonts w:ascii="Arial" w:hAnsi="Arial" w:cs="Arial"/>
          <w:b/>
          <w:bCs/>
          <w:lang w:eastAsia="ar-SA"/>
        </w:rPr>
      </w:pPr>
    </w:p>
    <w:p w14:paraId="344D370B" w14:textId="59F5841B" w:rsidR="00393081" w:rsidRPr="00242E40" w:rsidRDefault="00242E40" w:rsidP="00242E40">
      <w:pPr>
        <w:tabs>
          <w:tab w:val="left" w:pos="8640"/>
        </w:tabs>
        <w:adjustRightInd w:val="0"/>
        <w:ind w:right="-141"/>
        <w:jc w:val="both"/>
        <w:rPr>
          <w:rFonts w:ascii="Arial" w:hAnsi="Arial" w:cs="Arial"/>
          <w:lang w:val="es-ES" w:eastAsia="ar-SA"/>
        </w:rPr>
      </w:pPr>
      <w:r w:rsidRPr="00F26012">
        <w:rPr>
          <w:rFonts w:ascii="Arial" w:hAnsi="Arial" w:cs="Arial"/>
          <w:b/>
          <w:bCs/>
          <w:lang w:eastAsia="ar-SA"/>
        </w:rPr>
        <w:t>Nota:</w:t>
      </w:r>
      <w:r>
        <w:rPr>
          <w:rFonts w:ascii="Arial" w:hAnsi="Arial" w:cs="Arial"/>
          <w:lang w:eastAsia="ar-SA"/>
        </w:rPr>
        <w:t xml:space="preserve"> </w:t>
      </w:r>
      <w:r w:rsidRPr="00505E5D">
        <w:rPr>
          <w:rFonts w:ascii="Arial" w:hAnsi="Arial" w:cs="Arial"/>
          <w:lang w:eastAsia="ar-SA"/>
        </w:rPr>
        <w:t>Según el otrosí No. 2 al contrato, el costo por usuario se define únicamente con el aporte realizado con recursos del fondo FAER.</w:t>
      </w:r>
    </w:p>
    <w:p w14:paraId="702B8C3B" w14:textId="77777777" w:rsidR="00242E40" w:rsidRPr="00E92EE7" w:rsidRDefault="00242E40" w:rsidP="000F3DE8">
      <w:pPr>
        <w:tabs>
          <w:tab w:val="left" w:pos="8640"/>
        </w:tabs>
        <w:adjustRightInd w:val="0"/>
        <w:ind w:left="142" w:right="-141"/>
        <w:jc w:val="both"/>
        <w:rPr>
          <w:rFonts w:ascii="Arial" w:hAnsi="Arial" w:cs="Arial"/>
          <w:lang w:val="es-ES" w:eastAsia="ar-SA"/>
        </w:rPr>
      </w:pPr>
    </w:p>
    <w:p w14:paraId="2360651A" w14:textId="6B52668F" w:rsidR="00CB1CDB" w:rsidRPr="006A00EB" w:rsidRDefault="009D51DD" w:rsidP="000F3DE8">
      <w:pPr>
        <w:pStyle w:val="Prrafodelista"/>
        <w:numPr>
          <w:ilvl w:val="0"/>
          <w:numId w:val="31"/>
        </w:numPr>
        <w:adjustRightInd w:val="0"/>
        <w:ind w:left="142" w:right="-141" w:firstLine="0"/>
        <w:contextualSpacing w:val="0"/>
        <w:jc w:val="both"/>
        <w:rPr>
          <w:rFonts w:ascii="Arial" w:hAnsi="Arial" w:cs="Arial"/>
          <w:color w:val="808080" w:themeColor="background1" w:themeShade="80"/>
          <w:sz w:val="24"/>
          <w:szCs w:val="24"/>
          <w:lang w:val="es-ES" w:eastAsia="ar-SA"/>
        </w:rPr>
      </w:pPr>
      <w:r w:rsidRPr="00E92EE7">
        <w:rPr>
          <w:rFonts w:ascii="Arial" w:eastAsia="Apple Color Emoji" w:hAnsi="Arial" w:cs="Arial"/>
          <w:b/>
          <w:bCs/>
          <w:snapToGrid w:val="0"/>
          <w:sz w:val="24"/>
          <w:szCs w:val="24"/>
          <w:lang w:val="es-ES"/>
        </w:rPr>
        <w:t>RELACIÓN DE FASES O ETAPAS O ACTIVIDADES</w:t>
      </w:r>
      <w:r w:rsidRPr="00E92EE7">
        <w:rPr>
          <w:rFonts w:ascii="Arial" w:eastAsia="Apple Color Emoji" w:hAnsi="Arial" w:cs="Arial"/>
          <w:snapToGrid w:val="0"/>
          <w:sz w:val="24"/>
          <w:szCs w:val="24"/>
          <w:lang w:val="es-ES"/>
        </w:rPr>
        <w:t xml:space="preserve"> </w:t>
      </w:r>
    </w:p>
    <w:p w14:paraId="4586FA50" w14:textId="77777777" w:rsidR="006A00EB" w:rsidRPr="00E92EE7" w:rsidRDefault="006A00EB" w:rsidP="006A00EB">
      <w:pPr>
        <w:pStyle w:val="Prrafodelista"/>
        <w:adjustRightInd w:val="0"/>
        <w:ind w:left="142" w:right="-141"/>
        <w:contextualSpacing w:val="0"/>
        <w:jc w:val="both"/>
        <w:rPr>
          <w:rFonts w:ascii="Arial" w:hAnsi="Arial" w:cs="Arial"/>
          <w:color w:val="808080" w:themeColor="background1" w:themeShade="80"/>
          <w:sz w:val="24"/>
          <w:szCs w:val="24"/>
          <w:lang w:val="es-ES" w:eastAsia="ar-SA"/>
        </w:rPr>
      </w:pPr>
    </w:p>
    <w:p w14:paraId="49351679" w14:textId="6A92AD26" w:rsidR="009D51DD" w:rsidRPr="00E92EE7" w:rsidRDefault="00CB1CDB" w:rsidP="000F3DE8">
      <w:pPr>
        <w:tabs>
          <w:tab w:val="left" w:pos="8640"/>
        </w:tabs>
        <w:adjustRightInd w:val="0"/>
        <w:ind w:left="142" w:right="-141"/>
        <w:jc w:val="both"/>
        <w:rPr>
          <w:rFonts w:ascii="Arial" w:eastAsia="Apple Color Emoji" w:hAnsi="Arial" w:cs="Arial"/>
          <w:snapToGrid w:val="0"/>
          <w:sz w:val="24"/>
          <w:szCs w:val="24"/>
          <w:lang w:val="es-ES"/>
        </w:rPr>
      </w:pPr>
      <w:r w:rsidRPr="00E92EE7">
        <w:rPr>
          <w:rFonts w:ascii="Arial" w:eastAsia="Apple Color Emoji" w:hAnsi="Arial" w:cs="Arial"/>
          <w:snapToGrid w:val="0"/>
          <w:sz w:val="24"/>
          <w:szCs w:val="24"/>
          <w:lang w:val="es-ES"/>
        </w:rPr>
        <w:t>Que, para la ejecución del objeto contractual y su alcance, se establecieron las siguientes etapas o actividades:</w:t>
      </w:r>
      <w:r w:rsidR="009D51DD" w:rsidRPr="00E92EE7">
        <w:rPr>
          <w:rFonts w:ascii="Arial" w:eastAsia="Apple Color Emoji" w:hAnsi="Arial" w:cs="Arial"/>
          <w:snapToGrid w:val="0"/>
          <w:sz w:val="24"/>
          <w:szCs w:val="24"/>
          <w:lang w:val="es-ES"/>
        </w:rPr>
        <w:t xml:space="preserve"> </w:t>
      </w:r>
    </w:p>
    <w:p w14:paraId="08CA74D6" w14:textId="77777777" w:rsidR="00325AFA" w:rsidRPr="00004938" w:rsidRDefault="00325AFA"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p>
    <w:p w14:paraId="0AEAB29D" w14:textId="034812A5" w:rsidR="00325AFA" w:rsidRPr="00004938" w:rsidRDefault="00CB1CDB"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r w:rsidRPr="00004938">
        <w:rPr>
          <w:rFonts w:ascii="Arial" w:eastAsia="Apple Color Emoji" w:hAnsi="Arial" w:cs="Arial"/>
          <w:b/>
          <w:bCs/>
          <w:snapToGrid w:val="0"/>
          <w:color w:val="000000" w:themeColor="text1"/>
          <w:sz w:val="24"/>
          <w:szCs w:val="24"/>
          <w:lang w:val="es-ES"/>
        </w:rPr>
        <w:t>a.</w:t>
      </w:r>
      <w:r w:rsidRPr="00004938">
        <w:rPr>
          <w:rFonts w:ascii="Arial" w:eastAsia="Apple Color Emoji" w:hAnsi="Arial" w:cs="Arial"/>
          <w:snapToGrid w:val="0"/>
          <w:color w:val="000000" w:themeColor="text1"/>
          <w:sz w:val="24"/>
          <w:szCs w:val="24"/>
          <w:lang w:val="es-ES"/>
        </w:rPr>
        <w:t xml:space="preserve"> </w:t>
      </w:r>
      <w:r w:rsidR="00E76FB1" w:rsidRPr="00004938">
        <w:rPr>
          <w:rFonts w:ascii="Arial" w:eastAsia="Apple Color Emoji" w:hAnsi="Arial" w:cs="Arial"/>
          <w:snapToGrid w:val="0"/>
          <w:color w:val="000000" w:themeColor="text1"/>
          <w:sz w:val="24"/>
          <w:szCs w:val="24"/>
        </w:rPr>
        <w:t>Actividad de Administración de la Construcción y Puesta en Operación</w:t>
      </w:r>
      <w:r w:rsidRPr="00004938">
        <w:rPr>
          <w:rFonts w:ascii="Arial" w:eastAsia="Apple Color Emoji" w:hAnsi="Arial" w:cs="Arial"/>
          <w:snapToGrid w:val="0"/>
          <w:color w:val="000000" w:themeColor="text1"/>
          <w:sz w:val="24"/>
          <w:szCs w:val="24"/>
          <w:lang w:val="es-ES"/>
        </w:rPr>
        <w:t xml:space="preserve">. </w:t>
      </w:r>
    </w:p>
    <w:p w14:paraId="7D9DE6DF" w14:textId="77777777" w:rsidR="00325AFA" w:rsidRPr="00004938" w:rsidRDefault="00325AFA"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p>
    <w:p w14:paraId="51F7FF90" w14:textId="1C2EC2F2" w:rsidR="00CB1CDB" w:rsidRPr="00004938" w:rsidRDefault="00CB1CDB" w:rsidP="000F3DE8">
      <w:pPr>
        <w:tabs>
          <w:tab w:val="left" w:pos="8640"/>
        </w:tabs>
        <w:adjustRightInd w:val="0"/>
        <w:ind w:left="142" w:right="-141"/>
        <w:jc w:val="both"/>
        <w:rPr>
          <w:rFonts w:ascii="Arial" w:eastAsia="Apple Color Emoji" w:hAnsi="Arial" w:cs="Arial"/>
          <w:snapToGrid w:val="0"/>
          <w:color w:val="000000" w:themeColor="text1"/>
          <w:sz w:val="24"/>
          <w:szCs w:val="24"/>
        </w:rPr>
      </w:pPr>
      <w:r w:rsidRPr="00004938">
        <w:rPr>
          <w:rFonts w:ascii="Arial" w:eastAsia="Apple Color Emoji" w:hAnsi="Arial" w:cs="Arial"/>
          <w:b/>
          <w:bCs/>
          <w:snapToGrid w:val="0"/>
          <w:color w:val="000000" w:themeColor="text1"/>
          <w:sz w:val="24"/>
          <w:szCs w:val="24"/>
          <w:lang w:val="es-ES"/>
        </w:rPr>
        <w:t>b.</w:t>
      </w:r>
      <w:r w:rsidRPr="00004938">
        <w:rPr>
          <w:rFonts w:ascii="Arial" w:eastAsia="Apple Color Emoji" w:hAnsi="Arial" w:cs="Arial"/>
          <w:snapToGrid w:val="0"/>
          <w:color w:val="000000" w:themeColor="text1"/>
          <w:sz w:val="24"/>
          <w:szCs w:val="24"/>
          <w:lang w:val="es-ES"/>
        </w:rPr>
        <w:t xml:space="preserve"> </w:t>
      </w:r>
      <w:r w:rsidR="00004938" w:rsidRPr="00004938">
        <w:rPr>
          <w:rFonts w:ascii="Arial" w:eastAsia="Apple Color Emoji" w:hAnsi="Arial" w:cs="Arial"/>
          <w:snapToGrid w:val="0"/>
          <w:color w:val="000000" w:themeColor="text1"/>
          <w:sz w:val="24"/>
          <w:szCs w:val="24"/>
        </w:rPr>
        <w:t>Actividad de Administración, Operación, Mantenimiento y Reposición - AOM.</w:t>
      </w:r>
    </w:p>
    <w:p w14:paraId="7F059161" w14:textId="77777777" w:rsidR="00004938" w:rsidRPr="00E92EE7" w:rsidRDefault="00004938" w:rsidP="000F3DE8">
      <w:pPr>
        <w:tabs>
          <w:tab w:val="left" w:pos="8640"/>
        </w:tabs>
        <w:adjustRightInd w:val="0"/>
        <w:ind w:left="142" w:right="-141"/>
        <w:jc w:val="both"/>
        <w:rPr>
          <w:rFonts w:ascii="Arial" w:hAnsi="Arial" w:cs="Arial"/>
          <w:sz w:val="24"/>
          <w:szCs w:val="24"/>
          <w:lang w:val="es-ES" w:eastAsia="ar-SA"/>
        </w:rPr>
      </w:pPr>
    </w:p>
    <w:p w14:paraId="1102BFC8" w14:textId="0E829B00" w:rsidR="002E2C9A" w:rsidRPr="001C3802" w:rsidRDefault="009D51DD" w:rsidP="00004938">
      <w:pPr>
        <w:pStyle w:val="Prrafodelista"/>
        <w:numPr>
          <w:ilvl w:val="0"/>
          <w:numId w:val="31"/>
        </w:numPr>
        <w:tabs>
          <w:tab w:val="left" w:pos="142"/>
        </w:tabs>
        <w:adjustRightInd w:val="0"/>
        <w:ind w:left="142" w:right="-141" w:firstLine="0"/>
        <w:jc w:val="both"/>
        <w:rPr>
          <w:rFonts w:ascii="Arial" w:hAnsi="Arial" w:cs="Arial"/>
          <w:b/>
          <w:bCs/>
          <w:sz w:val="24"/>
          <w:szCs w:val="24"/>
          <w:lang w:val="es-ES" w:eastAsia="ar-SA"/>
        </w:rPr>
      </w:pPr>
      <w:r w:rsidRPr="001C3802">
        <w:rPr>
          <w:rFonts w:ascii="Arial" w:hAnsi="Arial" w:cs="Arial"/>
          <w:b/>
          <w:sz w:val="24"/>
          <w:szCs w:val="24"/>
          <w:lang w:val="es-ES" w:eastAsia="ar-SA"/>
        </w:rPr>
        <w:t>RELACIÓN DE L</w:t>
      </w:r>
      <w:r w:rsidR="002E2C9A" w:rsidRPr="001C3802">
        <w:rPr>
          <w:rFonts w:ascii="Arial" w:hAnsi="Arial" w:cs="Arial"/>
          <w:b/>
          <w:sz w:val="24"/>
          <w:szCs w:val="24"/>
          <w:lang w:val="es-ES" w:eastAsia="ar-SA"/>
        </w:rPr>
        <w:t>A</w:t>
      </w:r>
      <w:r w:rsidRPr="001C3802">
        <w:rPr>
          <w:rFonts w:ascii="Arial" w:hAnsi="Arial" w:cs="Arial"/>
          <w:b/>
          <w:sz w:val="24"/>
          <w:szCs w:val="24"/>
          <w:lang w:val="es-ES" w:eastAsia="ar-SA"/>
        </w:rPr>
        <w:t xml:space="preserve">S </w:t>
      </w:r>
      <w:r w:rsidR="002E2C9A" w:rsidRPr="001C3802">
        <w:rPr>
          <w:rFonts w:ascii="Arial" w:hAnsi="Arial" w:cs="Arial"/>
          <w:b/>
          <w:sz w:val="24"/>
          <w:szCs w:val="24"/>
          <w:lang w:val="es-ES" w:eastAsia="ar-SA"/>
        </w:rPr>
        <w:t xml:space="preserve">MODIFICACIONES CONTRACTUALES </w:t>
      </w:r>
    </w:p>
    <w:p w14:paraId="4921CDF7" w14:textId="77777777" w:rsidR="00004938" w:rsidRPr="00004938" w:rsidRDefault="00004938" w:rsidP="00004938">
      <w:pPr>
        <w:pStyle w:val="Prrafodelista"/>
        <w:tabs>
          <w:tab w:val="left" w:pos="8640"/>
        </w:tabs>
        <w:adjustRightInd w:val="0"/>
        <w:ind w:left="142" w:right="-141"/>
        <w:jc w:val="both"/>
        <w:rPr>
          <w:rFonts w:ascii="Arial" w:hAnsi="Arial" w:cs="Arial"/>
          <w:b/>
          <w:bCs/>
          <w:sz w:val="24"/>
          <w:szCs w:val="24"/>
          <w:lang w:val="es-ES" w:eastAsia="ar-SA"/>
        </w:rPr>
      </w:pPr>
    </w:p>
    <w:tbl>
      <w:tblPr>
        <w:tblW w:w="0" w:type="auto"/>
        <w:tblInd w:w="8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93"/>
        <w:gridCol w:w="2741"/>
        <w:gridCol w:w="1100"/>
        <w:gridCol w:w="1020"/>
        <w:gridCol w:w="1350"/>
        <w:gridCol w:w="866"/>
      </w:tblGrid>
      <w:tr w:rsidR="00924773" w:rsidRPr="003B22B5" w14:paraId="106212AD" w14:textId="77777777" w:rsidTr="176DFCC4">
        <w:trPr>
          <w:trHeight w:val="1125"/>
          <w:tblHeader/>
        </w:trPr>
        <w:tc>
          <w:tcPr>
            <w:tcW w:w="99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686EAD0" w14:textId="77777777" w:rsidR="00924773" w:rsidRPr="007C195E" w:rsidRDefault="00924773" w:rsidP="00313325">
            <w:pPr>
              <w:pStyle w:val="Textoindependiente"/>
              <w:jc w:val="center"/>
              <w:rPr>
                <w:rFonts w:ascii="Arial" w:hAnsi="Arial" w:cs="Arial"/>
                <w:b/>
                <w:bCs/>
                <w:sz w:val="16"/>
                <w:szCs w:val="16"/>
              </w:rPr>
            </w:pPr>
            <w:r w:rsidRPr="007C195E">
              <w:rPr>
                <w:rFonts w:ascii="Arial" w:hAnsi="Arial" w:cs="Arial"/>
                <w:b/>
                <w:bCs/>
                <w:sz w:val="16"/>
                <w:szCs w:val="16"/>
              </w:rPr>
              <w:t>No Modificación</w:t>
            </w:r>
          </w:p>
        </w:tc>
        <w:tc>
          <w:tcPr>
            <w:tcW w:w="283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0EAF173" w14:textId="77777777" w:rsidR="00924773" w:rsidRPr="007C195E" w:rsidRDefault="00924773" w:rsidP="00313325">
            <w:pPr>
              <w:pStyle w:val="Textoindependiente"/>
              <w:jc w:val="center"/>
              <w:rPr>
                <w:rFonts w:ascii="Arial" w:hAnsi="Arial" w:cs="Arial"/>
                <w:b/>
                <w:bCs/>
                <w:sz w:val="16"/>
                <w:szCs w:val="16"/>
              </w:rPr>
            </w:pPr>
            <w:r w:rsidRPr="007C195E">
              <w:rPr>
                <w:rFonts w:ascii="Arial" w:hAnsi="Arial" w:cs="Arial"/>
                <w:b/>
                <w:bCs/>
                <w:sz w:val="16"/>
                <w:szCs w:val="16"/>
              </w:rPr>
              <w:t>Tipo de modificación (adición, prórroga, suspensión)</w:t>
            </w:r>
          </w:p>
        </w:tc>
        <w:tc>
          <w:tcPr>
            <w:tcW w:w="86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3D91FB" w14:textId="77777777" w:rsidR="00924773" w:rsidRPr="007C195E" w:rsidRDefault="00924773" w:rsidP="00313325">
            <w:pPr>
              <w:pStyle w:val="Textoindependiente"/>
              <w:jc w:val="center"/>
              <w:rPr>
                <w:rFonts w:ascii="Arial" w:hAnsi="Arial" w:cs="Arial"/>
                <w:b/>
                <w:bCs/>
                <w:sz w:val="16"/>
                <w:szCs w:val="16"/>
                <w:lang w:val="es-ES"/>
              </w:rPr>
            </w:pPr>
            <w:proofErr w:type="spellStart"/>
            <w:r w:rsidRPr="007C195E">
              <w:rPr>
                <w:rFonts w:ascii="Arial" w:hAnsi="Arial" w:cs="Arial"/>
                <w:b/>
                <w:bCs/>
                <w:sz w:val="16"/>
                <w:szCs w:val="16"/>
                <w:lang w:val="es-ES"/>
              </w:rPr>
              <w:t>N°</w:t>
            </w:r>
            <w:proofErr w:type="spellEnd"/>
            <w:r w:rsidRPr="007C195E">
              <w:rPr>
                <w:rFonts w:ascii="Arial" w:hAnsi="Arial" w:cs="Arial"/>
                <w:b/>
                <w:bCs/>
                <w:sz w:val="16"/>
                <w:szCs w:val="16"/>
                <w:lang w:val="es-ES"/>
              </w:rPr>
              <w:t xml:space="preserve"> Certificado de disponibilidad presupuestal</w:t>
            </w:r>
          </w:p>
          <w:p w14:paraId="051635C9" w14:textId="77777777" w:rsidR="00924773" w:rsidRPr="007C195E" w:rsidRDefault="00924773" w:rsidP="00313325">
            <w:pPr>
              <w:pStyle w:val="Textoindependiente"/>
              <w:jc w:val="center"/>
              <w:rPr>
                <w:rFonts w:ascii="Arial" w:hAnsi="Arial" w:cs="Arial"/>
                <w:b/>
                <w:bCs/>
                <w:sz w:val="16"/>
                <w:szCs w:val="16"/>
              </w:rPr>
            </w:pPr>
            <w:r w:rsidRPr="007C195E">
              <w:rPr>
                <w:rFonts w:ascii="Arial" w:hAnsi="Arial" w:cs="Arial"/>
                <w:b/>
                <w:bCs/>
                <w:sz w:val="16"/>
                <w:szCs w:val="16"/>
              </w:rPr>
              <w:t>(Si aplica)</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01A0D34" w14:textId="77777777" w:rsidR="00924773" w:rsidRPr="007C195E" w:rsidRDefault="00924773" w:rsidP="00313325">
            <w:pPr>
              <w:pStyle w:val="Textoindependiente"/>
              <w:jc w:val="center"/>
              <w:rPr>
                <w:rFonts w:ascii="Arial" w:hAnsi="Arial" w:cs="Arial"/>
                <w:b/>
                <w:bCs/>
                <w:sz w:val="16"/>
                <w:szCs w:val="16"/>
                <w:lang w:val="es-ES"/>
              </w:rPr>
            </w:pPr>
            <w:proofErr w:type="spellStart"/>
            <w:r w:rsidRPr="007C195E">
              <w:rPr>
                <w:rFonts w:ascii="Arial" w:hAnsi="Arial" w:cs="Arial"/>
                <w:b/>
                <w:bCs/>
                <w:sz w:val="16"/>
                <w:szCs w:val="16"/>
                <w:lang w:val="es-ES"/>
              </w:rPr>
              <w:t>N°</w:t>
            </w:r>
            <w:proofErr w:type="spellEnd"/>
            <w:r w:rsidRPr="007C195E">
              <w:rPr>
                <w:rFonts w:ascii="Arial" w:hAnsi="Arial" w:cs="Arial"/>
                <w:b/>
                <w:bCs/>
                <w:sz w:val="16"/>
                <w:szCs w:val="16"/>
                <w:lang w:val="es-ES"/>
              </w:rPr>
              <w:t xml:space="preserve"> Registro Presupuestal</w:t>
            </w:r>
          </w:p>
          <w:p w14:paraId="42794BAC" w14:textId="77777777" w:rsidR="00924773" w:rsidRPr="007C195E" w:rsidRDefault="00924773" w:rsidP="00313325">
            <w:pPr>
              <w:pStyle w:val="Textoindependiente"/>
              <w:jc w:val="center"/>
              <w:rPr>
                <w:rFonts w:ascii="Arial" w:hAnsi="Arial" w:cs="Arial"/>
                <w:b/>
                <w:bCs/>
                <w:sz w:val="16"/>
                <w:szCs w:val="16"/>
              </w:rPr>
            </w:pPr>
            <w:r w:rsidRPr="007C195E">
              <w:rPr>
                <w:rFonts w:ascii="Arial" w:hAnsi="Arial" w:cs="Arial"/>
                <w:b/>
                <w:bCs/>
                <w:sz w:val="16"/>
                <w:szCs w:val="16"/>
              </w:rPr>
              <w:t>(Si aplica)</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258DFC6" w14:textId="77777777" w:rsidR="00924773" w:rsidRPr="007C195E" w:rsidRDefault="00924773" w:rsidP="00313325">
            <w:pPr>
              <w:pStyle w:val="Textoindependiente"/>
              <w:jc w:val="center"/>
              <w:rPr>
                <w:rFonts w:ascii="Arial" w:hAnsi="Arial" w:cs="Arial"/>
                <w:b/>
                <w:bCs/>
                <w:sz w:val="16"/>
                <w:szCs w:val="16"/>
              </w:rPr>
            </w:pPr>
            <w:r w:rsidRPr="007C195E">
              <w:rPr>
                <w:rFonts w:ascii="Arial" w:hAnsi="Arial" w:cs="Arial"/>
                <w:b/>
                <w:bCs/>
                <w:sz w:val="16"/>
                <w:szCs w:val="16"/>
              </w:rPr>
              <w:t>Valor</w:t>
            </w:r>
          </w:p>
          <w:p w14:paraId="668D840C" w14:textId="77777777" w:rsidR="00924773" w:rsidRPr="007C195E" w:rsidRDefault="00924773" w:rsidP="00313325">
            <w:pPr>
              <w:pStyle w:val="Textoindependiente"/>
              <w:jc w:val="center"/>
              <w:rPr>
                <w:rFonts w:ascii="Arial" w:hAnsi="Arial" w:cs="Arial"/>
                <w:b/>
                <w:bCs/>
                <w:sz w:val="16"/>
                <w:szCs w:val="16"/>
              </w:rPr>
            </w:pPr>
            <w:r w:rsidRPr="007C195E">
              <w:rPr>
                <w:rFonts w:ascii="Arial" w:hAnsi="Arial" w:cs="Arial"/>
                <w:b/>
                <w:bCs/>
                <w:sz w:val="16"/>
                <w:szCs w:val="16"/>
              </w:rPr>
              <w:t>(Si aplica)</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0FA762" w14:textId="77777777" w:rsidR="00924773" w:rsidRPr="007C195E" w:rsidRDefault="00924773" w:rsidP="00313325">
            <w:pPr>
              <w:pStyle w:val="Textoindependiente"/>
              <w:jc w:val="center"/>
              <w:rPr>
                <w:rFonts w:ascii="Arial" w:hAnsi="Arial" w:cs="Arial"/>
                <w:b/>
                <w:bCs/>
                <w:sz w:val="16"/>
                <w:szCs w:val="16"/>
              </w:rPr>
            </w:pPr>
          </w:p>
          <w:p w14:paraId="19955171" w14:textId="77777777" w:rsidR="00924773" w:rsidRPr="007C195E" w:rsidRDefault="00924773" w:rsidP="00313325">
            <w:pPr>
              <w:pStyle w:val="Textoindependiente"/>
              <w:jc w:val="center"/>
              <w:rPr>
                <w:rFonts w:ascii="Arial" w:hAnsi="Arial" w:cs="Arial"/>
                <w:b/>
                <w:bCs/>
                <w:sz w:val="16"/>
                <w:szCs w:val="16"/>
              </w:rPr>
            </w:pPr>
            <w:r w:rsidRPr="007C195E">
              <w:rPr>
                <w:rFonts w:ascii="Arial" w:hAnsi="Arial" w:cs="Arial"/>
                <w:b/>
                <w:bCs/>
                <w:sz w:val="16"/>
                <w:szCs w:val="16"/>
              </w:rPr>
              <w:t>Fecha</w:t>
            </w:r>
          </w:p>
        </w:tc>
      </w:tr>
      <w:tr w:rsidR="00924773" w:rsidRPr="00043529" w14:paraId="3A49740A" w14:textId="77777777" w:rsidTr="176DFCC4">
        <w:trPr>
          <w:trHeight w:val="1125"/>
        </w:trPr>
        <w:tc>
          <w:tcPr>
            <w:tcW w:w="993" w:type="dxa"/>
            <w:tcBorders>
              <w:top w:val="single" w:sz="6" w:space="0" w:color="auto"/>
              <w:left w:val="single" w:sz="6" w:space="0" w:color="auto"/>
              <w:bottom w:val="single" w:sz="6" w:space="0" w:color="auto"/>
              <w:right w:val="single" w:sz="6" w:space="0" w:color="auto"/>
            </w:tcBorders>
            <w:vAlign w:val="center"/>
            <w:hideMark/>
          </w:tcPr>
          <w:p w14:paraId="1D733A49" w14:textId="77777777" w:rsidR="00924773" w:rsidRPr="00043529" w:rsidRDefault="00924773" w:rsidP="00313325">
            <w:pPr>
              <w:pStyle w:val="Textoindependiente"/>
              <w:jc w:val="center"/>
              <w:rPr>
                <w:rFonts w:ascii="Arial" w:hAnsi="Arial" w:cs="Arial"/>
                <w:b/>
                <w:bCs/>
                <w:sz w:val="16"/>
                <w:szCs w:val="16"/>
                <w:lang w:val="es-ES"/>
              </w:rPr>
            </w:pPr>
            <w:proofErr w:type="spellStart"/>
            <w:r w:rsidRPr="00043529">
              <w:rPr>
                <w:rFonts w:ascii="Arial" w:hAnsi="Arial" w:cs="Arial"/>
                <w:b/>
                <w:bCs/>
                <w:sz w:val="16"/>
                <w:szCs w:val="16"/>
                <w:lang w:val="es-ES"/>
              </w:rPr>
              <w:t>Otrosí</w:t>
            </w:r>
            <w:proofErr w:type="spellEnd"/>
            <w:r w:rsidRPr="00043529">
              <w:rPr>
                <w:rFonts w:ascii="Arial" w:hAnsi="Arial" w:cs="Arial"/>
                <w:b/>
                <w:bCs/>
                <w:sz w:val="16"/>
                <w:szCs w:val="16"/>
                <w:lang w:val="es-ES"/>
              </w:rPr>
              <w:t xml:space="preserve"> No.1</w:t>
            </w:r>
          </w:p>
        </w:tc>
        <w:tc>
          <w:tcPr>
            <w:tcW w:w="2834" w:type="dxa"/>
            <w:tcBorders>
              <w:top w:val="single" w:sz="6" w:space="0" w:color="auto"/>
              <w:left w:val="single" w:sz="6" w:space="0" w:color="auto"/>
              <w:bottom w:val="single" w:sz="6" w:space="0" w:color="auto"/>
              <w:right w:val="single" w:sz="6" w:space="0" w:color="auto"/>
            </w:tcBorders>
            <w:vAlign w:val="center"/>
          </w:tcPr>
          <w:p w14:paraId="688FC847" w14:textId="77777777" w:rsidR="00924773" w:rsidRPr="00043529" w:rsidRDefault="00924773" w:rsidP="00313325">
            <w:pPr>
              <w:pStyle w:val="Textoindependiente"/>
              <w:jc w:val="both"/>
              <w:rPr>
                <w:rFonts w:ascii="Arial" w:hAnsi="Arial" w:cs="Arial"/>
                <w:sz w:val="16"/>
                <w:szCs w:val="16"/>
              </w:rPr>
            </w:pPr>
            <w:r w:rsidRPr="00043529">
              <w:rPr>
                <w:rFonts w:ascii="Arial" w:hAnsi="Arial" w:cs="Arial"/>
                <w:sz w:val="16"/>
                <w:szCs w:val="16"/>
              </w:rPr>
              <w:t>En virtud de este otrosí se acordó la siguiente modificación al contrato:</w:t>
            </w:r>
          </w:p>
          <w:p w14:paraId="4219C884" w14:textId="77777777" w:rsidR="00924773" w:rsidRDefault="00924773" w:rsidP="00924773">
            <w:pPr>
              <w:pStyle w:val="Textoindependiente"/>
              <w:numPr>
                <w:ilvl w:val="0"/>
                <w:numId w:val="43"/>
              </w:numPr>
              <w:jc w:val="both"/>
              <w:rPr>
                <w:rFonts w:ascii="Arial" w:hAnsi="Arial" w:cs="Arial"/>
                <w:sz w:val="16"/>
                <w:szCs w:val="16"/>
              </w:rPr>
            </w:pPr>
            <w:r w:rsidRPr="00043529">
              <w:rPr>
                <w:rFonts w:ascii="Arial" w:hAnsi="Arial" w:cs="Arial"/>
                <w:sz w:val="16"/>
                <w:szCs w:val="16"/>
              </w:rPr>
              <w:t>Modificar el parágrafo – alcance del objeto y adicionar el parágrafo 2 a la cláusula primera del contrato.</w:t>
            </w:r>
          </w:p>
          <w:p w14:paraId="6F0329C0" w14:textId="3CBA0D36" w:rsidR="006D7EB7" w:rsidRPr="00043529" w:rsidRDefault="00191D7B" w:rsidP="00924773">
            <w:pPr>
              <w:pStyle w:val="Textoindependiente"/>
              <w:numPr>
                <w:ilvl w:val="0"/>
                <w:numId w:val="43"/>
              </w:numPr>
              <w:jc w:val="both"/>
              <w:rPr>
                <w:rFonts w:ascii="Arial" w:hAnsi="Arial" w:cs="Arial"/>
                <w:sz w:val="16"/>
                <w:szCs w:val="16"/>
              </w:rPr>
            </w:pPr>
            <w:r>
              <w:rPr>
                <w:rFonts w:ascii="Arial" w:hAnsi="Arial" w:cs="Arial"/>
                <w:sz w:val="16"/>
                <w:szCs w:val="16"/>
              </w:rPr>
              <w:t xml:space="preserve">Actualizar el </w:t>
            </w:r>
            <w:r w:rsidR="00121722">
              <w:rPr>
                <w:rFonts w:ascii="Arial" w:hAnsi="Arial" w:cs="Arial"/>
                <w:sz w:val="16"/>
                <w:szCs w:val="16"/>
              </w:rPr>
              <w:t>Anexo</w:t>
            </w:r>
            <w:r>
              <w:rPr>
                <w:rFonts w:ascii="Arial" w:hAnsi="Arial" w:cs="Arial"/>
                <w:sz w:val="16"/>
                <w:szCs w:val="16"/>
              </w:rPr>
              <w:t xml:space="preserve"> 2 Cronograma del contrato</w:t>
            </w:r>
            <w:r w:rsidR="00121722">
              <w:rPr>
                <w:rFonts w:ascii="Arial" w:hAnsi="Arial" w:cs="Arial"/>
                <w:sz w:val="16"/>
                <w:szCs w:val="16"/>
              </w:rPr>
              <w:t>.</w:t>
            </w:r>
          </w:p>
        </w:tc>
        <w:tc>
          <w:tcPr>
            <w:tcW w:w="863" w:type="dxa"/>
            <w:tcBorders>
              <w:top w:val="single" w:sz="6" w:space="0" w:color="auto"/>
              <w:left w:val="single" w:sz="6" w:space="0" w:color="auto"/>
              <w:bottom w:val="single" w:sz="6" w:space="0" w:color="auto"/>
              <w:right w:val="single" w:sz="6" w:space="0" w:color="auto"/>
            </w:tcBorders>
            <w:vAlign w:val="center"/>
            <w:hideMark/>
          </w:tcPr>
          <w:p w14:paraId="6765A269"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1147321"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891A2C9"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61EE525"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13/10/2020</w:t>
            </w:r>
          </w:p>
        </w:tc>
      </w:tr>
      <w:tr w:rsidR="00924773" w:rsidRPr="00043529" w14:paraId="6CF29564" w14:textId="77777777" w:rsidTr="176DFCC4">
        <w:trPr>
          <w:trHeight w:val="1125"/>
        </w:trPr>
        <w:tc>
          <w:tcPr>
            <w:tcW w:w="993" w:type="dxa"/>
            <w:tcBorders>
              <w:top w:val="single" w:sz="6" w:space="0" w:color="auto"/>
              <w:left w:val="single" w:sz="6" w:space="0" w:color="auto"/>
              <w:bottom w:val="single" w:sz="6" w:space="0" w:color="auto"/>
              <w:right w:val="single" w:sz="6" w:space="0" w:color="auto"/>
            </w:tcBorders>
            <w:vAlign w:val="center"/>
            <w:hideMark/>
          </w:tcPr>
          <w:p w14:paraId="2EF574EE" w14:textId="77777777" w:rsidR="00924773" w:rsidRPr="00043529" w:rsidRDefault="00924773" w:rsidP="00313325">
            <w:pPr>
              <w:pStyle w:val="Textoindependiente"/>
              <w:jc w:val="center"/>
              <w:rPr>
                <w:rFonts w:ascii="Arial" w:hAnsi="Arial" w:cs="Arial"/>
                <w:b/>
                <w:bCs/>
                <w:sz w:val="16"/>
                <w:szCs w:val="16"/>
                <w:lang w:val="es-ES"/>
              </w:rPr>
            </w:pPr>
            <w:proofErr w:type="spellStart"/>
            <w:r w:rsidRPr="00043529">
              <w:rPr>
                <w:rFonts w:ascii="Arial" w:hAnsi="Arial" w:cs="Arial"/>
                <w:b/>
                <w:bCs/>
                <w:sz w:val="16"/>
                <w:szCs w:val="16"/>
                <w:lang w:val="es-ES"/>
              </w:rPr>
              <w:lastRenderedPageBreak/>
              <w:t>Otrosí</w:t>
            </w:r>
            <w:proofErr w:type="spellEnd"/>
            <w:r w:rsidRPr="00043529">
              <w:rPr>
                <w:rFonts w:ascii="Arial" w:hAnsi="Arial" w:cs="Arial"/>
                <w:b/>
                <w:bCs/>
                <w:sz w:val="16"/>
                <w:szCs w:val="16"/>
                <w:lang w:val="es-ES"/>
              </w:rPr>
              <w:t xml:space="preserve"> No. 2</w:t>
            </w:r>
          </w:p>
        </w:tc>
        <w:tc>
          <w:tcPr>
            <w:tcW w:w="2834" w:type="dxa"/>
            <w:tcBorders>
              <w:top w:val="single" w:sz="6" w:space="0" w:color="auto"/>
              <w:left w:val="single" w:sz="6" w:space="0" w:color="auto"/>
              <w:bottom w:val="single" w:sz="6" w:space="0" w:color="auto"/>
              <w:right w:val="single" w:sz="6" w:space="0" w:color="auto"/>
            </w:tcBorders>
            <w:vAlign w:val="center"/>
          </w:tcPr>
          <w:p w14:paraId="1993AB60" w14:textId="77777777" w:rsidR="00924773" w:rsidRPr="00043529" w:rsidRDefault="00924773" w:rsidP="00313325">
            <w:pPr>
              <w:pStyle w:val="Textoindependiente"/>
              <w:jc w:val="both"/>
              <w:rPr>
                <w:rFonts w:ascii="Arial" w:hAnsi="Arial" w:cs="Arial"/>
                <w:sz w:val="16"/>
                <w:szCs w:val="16"/>
              </w:rPr>
            </w:pPr>
            <w:r w:rsidRPr="00043529">
              <w:rPr>
                <w:rFonts w:ascii="Arial" w:hAnsi="Arial" w:cs="Arial"/>
                <w:sz w:val="16"/>
                <w:szCs w:val="16"/>
              </w:rPr>
              <w:t>En virtud de este otrosí se acordaron las siguientes modificaciones al contrato:</w:t>
            </w:r>
          </w:p>
          <w:p w14:paraId="51223E57" w14:textId="77777777" w:rsidR="00924773" w:rsidRPr="00043529" w:rsidRDefault="00924773" w:rsidP="00313325">
            <w:pPr>
              <w:pStyle w:val="Textoindependiente"/>
              <w:rPr>
                <w:rFonts w:ascii="Arial" w:hAnsi="Arial" w:cs="Arial"/>
                <w:sz w:val="16"/>
                <w:szCs w:val="16"/>
              </w:rPr>
            </w:pPr>
          </w:p>
          <w:p w14:paraId="29BE7FDA" w14:textId="62564795"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la cláusula tercera – valor del contrato.</w:t>
            </w:r>
          </w:p>
          <w:p w14:paraId="0C3B856C"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la cláusula cuarta – forma y condiciones de desembolso de los recursos.</w:t>
            </w:r>
          </w:p>
          <w:p w14:paraId="627A2EB0"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 xml:space="preserve">Modificar la cláusula sexta – remuneración de la actividad de administración, de acuerdo con los alcances indicados en la cláusula primera. </w:t>
            </w:r>
          </w:p>
          <w:p w14:paraId="045E0775"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 xml:space="preserve">Modificar la cláusula octava – imputación presupuestal. </w:t>
            </w:r>
          </w:p>
          <w:p w14:paraId="2650CE1A"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la cláusula novena – obligaciones del Ministerio.</w:t>
            </w:r>
          </w:p>
          <w:p w14:paraId="04FF7093"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la cláusula décima – obligaciones del Operador de Red.</w:t>
            </w:r>
          </w:p>
          <w:p w14:paraId="568E628F"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la cláusula décima primera – Metodología de validación de reposición y porcentaje de participación de los activos aportados.</w:t>
            </w:r>
          </w:p>
          <w:p w14:paraId="2F67F9C4" w14:textId="77777777" w:rsidR="00924773" w:rsidRPr="00043529" w:rsidRDefault="00924773" w:rsidP="176DFCC4">
            <w:pPr>
              <w:pStyle w:val="Textoindependiente"/>
              <w:numPr>
                <w:ilvl w:val="0"/>
                <w:numId w:val="38"/>
              </w:numPr>
              <w:jc w:val="both"/>
              <w:rPr>
                <w:rFonts w:ascii="Arial" w:hAnsi="Arial" w:cs="Arial"/>
                <w:sz w:val="16"/>
                <w:szCs w:val="16"/>
                <w:lang w:val="es-ES"/>
              </w:rPr>
            </w:pPr>
            <w:r w:rsidRPr="176DFCC4">
              <w:rPr>
                <w:rFonts w:ascii="Arial" w:hAnsi="Arial" w:cs="Arial"/>
                <w:sz w:val="16"/>
                <w:szCs w:val="16"/>
                <w:lang w:val="es-ES"/>
              </w:rPr>
              <w:t xml:space="preserve">Modificar la cláusula vigésima cuarta – </w:t>
            </w:r>
            <w:proofErr w:type="gramStart"/>
            <w:r w:rsidRPr="176DFCC4">
              <w:rPr>
                <w:rFonts w:ascii="Arial" w:hAnsi="Arial" w:cs="Arial"/>
                <w:sz w:val="16"/>
                <w:szCs w:val="16"/>
                <w:lang w:val="es-ES"/>
              </w:rPr>
              <w:t>penal pecuniaria</w:t>
            </w:r>
            <w:proofErr w:type="gramEnd"/>
            <w:r w:rsidRPr="176DFCC4">
              <w:rPr>
                <w:rFonts w:ascii="Arial" w:hAnsi="Arial" w:cs="Arial"/>
                <w:sz w:val="16"/>
                <w:szCs w:val="16"/>
                <w:lang w:val="es-ES"/>
              </w:rPr>
              <w:t>.</w:t>
            </w:r>
          </w:p>
          <w:p w14:paraId="42E5AAAC"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 xml:space="preserve">Modificar el Anexo No. 1 del contrato. </w:t>
            </w:r>
          </w:p>
          <w:p w14:paraId="7FD1537C"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el plazo de la Actividad de Administración de la construcción y puesta en operación hasta el 30 de septiembre de 2022.</w:t>
            </w:r>
          </w:p>
          <w:p w14:paraId="1C7CB56F"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el Anexo No. 2 “Cronograma”.</w:t>
            </w:r>
          </w:p>
          <w:p w14:paraId="774920B0" w14:textId="77777777" w:rsidR="00924773" w:rsidRPr="00043529" w:rsidRDefault="00924773" w:rsidP="00313325">
            <w:pPr>
              <w:pStyle w:val="Textoindependiente"/>
              <w:rPr>
                <w:rFonts w:ascii="Arial" w:hAnsi="Arial" w:cs="Arial"/>
                <w:sz w:val="16"/>
                <w:szCs w:val="16"/>
              </w:rPr>
            </w:pPr>
          </w:p>
        </w:tc>
        <w:tc>
          <w:tcPr>
            <w:tcW w:w="863" w:type="dxa"/>
            <w:tcBorders>
              <w:top w:val="single" w:sz="6" w:space="0" w:color="auto"/>
              <w:left w:val="single" w:sz="6" w:space="0" w:color="auto"/>
              <w:bottom w:val="single" w:sz="6" w:space="0" w:color="auto"/>
              <w:right w:val="single" w:sz="6" w:space="0" w:color="auto"/>
            </w:tcBorders>
            <w:vAlign w:val="center"/>
            <w:hideMark/>
          </w:tcPr>
          <w:p w14:paraId="4B77F713" w14:textId="55BCA9C3"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135</w:t>
            </w:r>
            <w:r w:rsidR="00A4408E">
              <w:rPr>
                <w:rFonts w:ascii="Arial" w:hAnsi="Arial" w:cs="Arial"/>
                <w:sz w:val="16"/>
                <w:szCs w:val="16"/>
              </w:rPr>
              <w:t>70</w:t>
            </w:r>
          </w:p>
          <w:p w14:paraId="544E668C"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(CDP DE CENS)</w:t>
            </w:r>
          </w:p>
        </w:tc>
        <w:tc>
          <w:tcPr>
            <w:tcW w:w="0" w:type="auto"/>
            <w:tcBorders>
              <w:top w:val="single" w:sz="6" w:space="0" w:color="auto"/>
              <w:left w:val="single" w:sz="6" w:space="0" w:color="auto"/>
              <w:bottom w:val="single" w:sz="6" w:space="0" w:color="auto"/>
              <w:right w:val="single" w:sz="6" w:space="0" w:color="auto"/>
            </w:tcBorders>
            <w:vAlign w:val="center"/>
            <w:hideMark/>
          </w:tcPr>
          <w:p w14:paraId="5EC0F01C"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AC8478D"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w:t>
            </w:r>
            <w:r>
              <w:rPr>
                <w:rFonts w:ascii="Arial" w:hAnsi="Arial" w:cs="Arial"/>
                <w:sz w:val="16"/>
                <w:szCs w:val="16"/>
              </w:rPr>
              <w:t>2.401.966.546</w:t>
            </w:r>
            <w:r w:rsidRPr="00043529">
              <w:rPr>
                <w:rFonts w:ascii="Arial" w:hAnsi="Arial" w:cs="Arial"/>
                <w:sz w:val="16"/>
                <w:szCs w:val="16"/>
              </w:rPr>
              <w:t>,00 (RECURSOS DEL OPERADOR)</w:t>
            </w:r>
          </w:p>
        </w:tc>
        <w:tc>
          <w:tcPr>
            <w:tcW w:w="0" w:type="auto"/>
            <w:tcBorders>
              <w:top w:val="single" w:sz="6" w:space="0" w:color="auto"/>
              <w:left w:val="single" w:sz="6" w:space="0" w:color="auto"/>
              <w:bottom w:val="single" w:sz="6" w:space="0" w:color="auto"/>
              <w:right w:val="single" w:sz="6" w:space="0" w:color="auto"/>
            </w:tcBorders>
            <w:vAlign w:val="center"/>
            <w:hideMark/>
          </w:tcPr>
          <w:p w14:paraId="606DBCD8"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03/09/2021</w:t>
            </w:r>
          </w:p>
        </w:tc>
      </w:tr>
      <w:tr w:rsidR="00924773" w:rsidRPr="00043529" w14:paraId="250F49ED" w14:textId="77777777" w:rsidTr="176DFCC4">
        <w:trPr>
          <w:trHeight w:val="1125"/>
        </w:trPr>
        <w:tc>
          <w:tcPr>
            <w:tcW w:w="993" w:type="dxa"/>
            <w:tcBorders>
              <w:top w:val="single" w:sz="6" w:space="0" w:color="auto"/>
              <w:left w:val="single" w:sz="6" w:space="0" w:color="auto"/>
              <w:bottom w:val="single" w:sz="6" w:space="0" w:color="auto"/>
              <w:right w:val="single" w:sz="6" w:space="0" w:color="auto"/>
            </w:tcBorders>
            <w:vAlign w:val="center"/>
          </w:tcPr>
          <w:p w14:paraId="3159FEE3" w14:textId="77777777" w:rsidR="00924773" w:rsidRPr="00043529" w:rsidRDefault="00924773" w:rsidP="00313325">
            <w:pPr>
              <w:pStyle w:val="Textoindependiente"/>
              <w:jc w:val="center"/>
              <w:rPr>
                <w:rFonts w:ascii="Arial" w:hAnsi="Arial" w:cs="Arial"/>
                <w:b/>
                <w:bCs/>
                <w:sz w:val="16"/>
                <w:szCs w:val="16"/>
                <w:lang w:val="es-ES"/>
              </w:rPr>
            </w:pPr>
            <w:r w:rsidRPr="00043529">
              <w:rPr>
                <w:rFonts w:ascii="Arial" w:hAnsi="Arial" w:cs="Arial"/>
                <w:b/>
                <w:bCs/>
                <w:sz w:val="16"/>
                <w:szCs w:val="16"/>
                <w:lang w:val="es-ES"/>
              </w:rPr>
              <w:t>Otrosí 3</w:t>
            </w:r>
          </w:p>
        </w:tc>
        <w:tc>
          <w:tcPr>
            <w:tcW w:w="2834" w:type="dxa"/>
            <w:tcBorders>
              <w:top w:val="single" w:sz="6" w:space="0" w:color="auto"/>
              <w:left w:val="single" w:sz="6" w:space="0" w:color="auto"/>
              <w:bottom w:val="single" w:sz="6" w:space="0" w:color="auto"/>
              <w:right w:val="single" w:sz="6" w:space="0" w:color="auto"/>
            </w:tcBorders>
            <w:vAlign w:val="center"/>
          </w:tcPr>
          <w:p w14:paraId="6494111F" w14:textId="77777777" w:rsidR="00924773" w:rsidRPr="00043529" w:rsidRDefault="00924773" w:rsidP="00313325">
            <w:pPr>
              <w:pStyle w:val="Textoindependiente"/>
              <w:jc w:val="both"/>
              <w:rPr>
                <w:rFonts w:ascii="Arial" w:hAnsi="Arial" w:cs="Arial"/>
                <w:sz w:val="16"/>
                <w:szCs w:val="16"/>
              </w:rPr>
            </w:pPr>
            <w:r w:rsidRPr="00043529">
              <w:rPr>
                <w:rFonts w:ascii="Arial" w:hAnsi="Arial" w:cs="Arial"/>
                <w:sz w:val="16"/>
                <w:szCs w:val="16"/>
              </w:rPr>
              <w:t>En virtud de este otrosí se acordó la siguiente modificación al contrato:</w:t>
            </w:r>
          </w:p>
          <w:p w14:paraId="1F61B71E" w14:textId="77777777" w:rsidR="00924773" w:rsidRPr="00043529" w:rsidRDefault="00924773" w:rsidP="00313325">
            <w:pPr>
              <w:pStyle w:val="Textoindependiente"/>
              <w:jc w:val="both"/>
              <w:rPr>
                <w:rFonts w:ascii="Arial" w:hAnsi="Arial" w:cs="Arial"/>
                <w:sz w:val="16"/>
                <w:szCs w:val="16"/>
              </w:rPr>
            </w:pPr>
          </w:p>
          <w:p w14:paraId="740BEED3" w14:textId="77777777" w:rsidR="00924773"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la cláusula cuarta – forma y condiciones de desembolso de los recursos.</w:t>
            </w:r>
          </w:p>
          <w:p w14:paraId="02BAC01C" w14:textId="45D2A20C" w:rsidR="005A1F50" w:rsidRPr="00043529" w:rsidRDefault="005A1F50" w:rsidP="00924773">
            <w:pPr>
              <w:pStyle w:val="Textoindependiente"/>
              <w:numPr>
                <w:ilvl w:val="0"/>
                <w:numId w:val="38"/>
              </w:numPr>
              <w:jc w:val="both"/>
              <w:rPr>
                <w:rFonts w:ascii="Arial" w:hAnsi="Arial" w:cs="Arial"/>
                <w:sz w:val="16"/>
                <w:szCs w:val="16"/>
              </w:rPr>
            </w:pPr>
            <w:r>
              <w:rPr>
                <w:rFonts w:ascii="Arial" w:hAnsi="Arial" w:cs="Arial"/>
                <w:sz w:val="16"/>
                <w:szCs w:val="16"/>
              </w:rPr>
              <w:lastRenderedPageBreak/>
              <w:t>Aclarar</w:t>
            </w:r>
            <w:r w:rsidR="00023922">
              <w:rPr>
                <w:rFonts w:ascii="Arial" w:hAnsi="Arial" w:cs="Arial"/>
                <w:sz w:val="16"/>
                <w:szCs w:val="16"/>
              </w:rPr>
              <w:t xml:space="preserve">, que el plazo de la de la actividad de la administración </w:t>
            </w:r>
            <w:r w:rsidR="00D54192">
              <w:rPr>
                <w:rFonts w:ascii="Arial" w:hAnsi="Arial" w:cs="Arial"/>
                <w:sz w:val="16"/>
                <w:szCs w:val="16"/>
              </w:rPr>
              <w:t>de la construcción y puesta en operación, establecid</w:t>
            </w:r>
            <w:r w:rsidR="00843D37">
              <w:rPr>
                <w:rFonts w:ascii="Arial" w:hAnsi="Arial" w:cs="Arial"/>
                <w:sz w:val="16"/>
                <w:szCs w:val="16"/>
              </w:rPr>
              <w:t xml:space="preserve">o en la </w:t>
            </w:r>
            <w:r w:rsidR="00C41A9A">
              <w:rPr>
                <w:rFonts w:ascii="Arial" w:hAnsi="Arial" w:cs="Arial"/>
                <w:sz w:val="16"/>
                <w:szCs w:val="16"/>
              </w:rPr>
              <w:t>Cláusula</w:t>
            </w:r>
            <w:r w:rsidR="00843D37">
              <w:rPr>
                <w:rFonts w:ascii="Arial" w:hAnsi="Arial" w:cs="Arial"/>
                <w:sz w:val="16"/>
                <w:szCs w:val="16"/>
              </w:rPr>
              <w:t xml:space="preserve"> Decima del Otrosí No. 2</w:t>
            </w:r>
            <w:r w:rsidR="00E412B0">
              <w:rPr>
                <w:rFonts w:ascii="Arial" w:hAnsi="Arial" w:cs="Arial"/>
                <w:sz w:val="16"/>
                <w:szCs w:val="16"/>
              </w:rPr>
              <w:t xml:space="preserve">, es hasta el 12 de noviembre de </w:t>
            </w:r>
            <w:r w:rsidR="005322CC">
              <w:rPr>
                <w:rFonts w:ascii="Arial" w:hAnsi="Arial" w:cs="Arial"/>
                <w:sz w:val="16"/>
                <w:szCs w:val="16"/>
              </w:rPr>
              <w:t>2022.</w:t>
            </w:r>
            <w:r w:rsidR="00E412B0">
              <w:rPr>
                <w:rFonts w:ascii="Arial" w:hAnsi="Arial" w:cs="Arial"/>
                <w:sz w:val="16"/>
                <w:szCs w:val="16"/>
              </w:rPr>
              <w:t xml:space="preserve"> </w:t>
            </w:r>
          </w:p>
        </w:tc>
        <w:tc>
          <w:tcPr>
            <w:tcW w:w="863" w:type="dxa"/>
            <w:tcBorders>
              <w:top w:val="single" w:sz="6" w:space="0" w:color="auto"/>
              <w:left w:val="single" w:sz="6" w:space="0" w:color="auto"/>
              <w:bottom w:val="single" w:sz="6" w:space="0" w:color="auto"/>
              <w:right w:val="single" w:sz="6" w:space="0" w:color="auto"/>
            </w:tcBorders>
            <w:vAlign w:val="center"/>
          </w:tcPr>
          <w:p w14:paraId="5168AD37"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lastRenderedPageBreak/>
              <w:t>N/A</w:t>
            </w:r>
          </w:p>
        </w:tc>
        <w:tc>
          <w:tcPr>
            <w:tcW w:w="0" w:type="auto"/>
            <w:tcBorders>
              <w:top w:val="single" w:sz="6" w:space="0" w:color="auto"/>
              <w:left w:val="single" w:sz="6" w:space="0" w:color="auto"/>
              <w:bottom w:val="single" w:sz="6" w:space="0" w:color="auto"/>
              <w:right w:val="single" w:sz="6" w:space="0" w:color="auto"/>
            </w:tcBorders>
            <w:vAlign w:val="center"/>
          </w:tcPr>
          <w:p w14:paraId="37C9F5EB"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59EC082B"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4F02449E"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color w:val="3D3D3D"/>
                <w:sz w:val="17"/>
                <w:szCs w:val="17"/>
                <w:shd w:val="clear" w:color="auto" w:fill="FFFFFF"/>
              </w:rPr>
              <w:t>08/06/2022</w:t>
            </w:r>
          </w:p>
        </w:tc>
      </w:tr>
      <w:tr w:rsidR="00924773" w:rsidRPr="00043529" w14:paraId="4FA882EE" w14:textId="77777777" w:rsidTr="176DFCC4">
        <w:trPr>
          <w:trHeight w:val="1125"/>
        </w:trPr>
        <w:tc>
          <w:tcPr>
            <w:tcW w:w="993" w:type="dxa"/>
            <w:tcBorders>
              <w:top w:val="single" w:sz="6" w:space="0" w:color="auto"/>
              <w:left w:val="single" w:sz="6" w:space="0" w:color="auto"/>
              <w:bottom w:val="single" w:sz="6" w:space="0" w:color="auto"/>
              <w:right w:val="single" w:sz="6" w:space="0" w:color="auto"/>
            </w:tcBorders>
            <w:vAlign w:val="center"/>
          </w:tcPr>
          <w:p w14:paraId="5693CB7C" w14:textId="77777777" w:rsidR="00924773" w:rsidRPr="00043529" w:rsidRDefault="00924773" w:rsidP="00313325">
            <w:pPr>
              <w:pStyle w:val="Textoindependiente"/>
              <w:jc w:val="center"/>
              <w:rPr>
                <w:rFonts w:ascii="Arial" w:hAnsi="Arial" w:cs="Arial"/>
                <w:b/>
                <w:bCs/>
                <w:sz w:val="16"/>
                <w:szCs w:val="16"/>
                <w:lang w:val="es-ES"/>
              </w:rPr>
            </w:pPr>
            <w:r w:rsidRPr="00043529">
              <w:rPr>
                <w:rFonts w:ascii="Arial" w:hAnsi="Arial" w:cs="Arial"/>
                <w:b/>
                <w:bCs/>
                <w:sz w:val="16"/>
                <w:szCs w:val="16"/>
                <w:lang w:val="es-ES"/>
              </w:rPr>
              <w:t>Otrosí 4</w:t>
            </w:r>
          </w:p>
        </w:tc>
        <w:tc>
          <w:tcPr>
            <w:tcW w:w="2834" w:type="dxa"/>
            <w:tcBorders>
              <w:top w:val="single" w:sz="6" w:space="0" w:color="auto"/>
              <w:left w:val="single" w:sz="6" w:space="0" w:color="auto"/>
              <w:bottom w:val="single" w:sz="6" w:space="0" w:color="auto"/>
              <w:right w:val="single" w:sz="6" w:space="0" w:color="auto"/>
            </w:tcBorders>
            <w:vAlign w:val="center"/>
          </w:tcPr>
          <w:p w14:paraId="7EF22B56" w14:textId="77777777" w:rsidR="00924773" w:rsidRPr="00043529" w:rsidRDefault="00924773" w:rsidP="00313325">
            <w:pPr>
              <w:pStyle w:val="Textoindependiente"/>
              <w:jc w:val="both"/>
              <w:rPr>
                <w:rFonts w:ascii="Arial" w:hAnsi="Arial" w:cs="Arial"/>
                <w:sz w:val="16"/>
                <w:szCs w:val="16"/>
              </w:rPr>
            </w:pPr>
            <w:r w:rsidRPr="00043529">
              <w:rPr>
                <w:rFonts w:ascii="Arial" w:hAnsi="Arial" w:cs="Arial"/>
                <w:sz w:val="16"/>
                <w:szCs w:val="16"/>
              </w:rPr>
              <w:t>En virtud de este otrosí se acordó la siguiente modificación al contrato:</w:t>
            </w:r>
          </w:p>
          <w:p w14:paraId="2B757389" w14:textId="77777777" w:rsidR="00924773" w:rsidRPr="00043529" w:rsidRDefault="00924773" w:rsidP="00313325">
            <w:pPr>
              <w:pStyle w:val="Textoindependiente"/>
              <w:jc w:val="both"/>
              <w:rPr>
                <w:rFonts w:ascii="Arial" w:hAnsi="Arial" w:cs="Arial"/>
                <w:sz w:val="16"/>
                <w:szCs w:val="16"/>
              </w:rPr>
            </w:pPr>
          </w:p>
          <w:p w14:paraId="53DE1AD2"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el plazo de ejecución frente a la actividad de administración y puesta en operación del Contrato- numeral 1 de la Cláusula Segunda- plazo, es decir hasta el 25 de mayo de 2023.</w:t>
            </w:r>
          </w:p>
          <w:p w14:paraId="0AB7D225"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 xml:space="preserve">Modificar las c) Etapa 3 – Actividades de suministro y construcción de obras y liquidación y Etapa 4 -actividades de recibo y terminación del contrato de administración del anexo 2 “Cronograma” del contrato.   </w:t>
            </w:r>
          </w:p>
        </w:tc>
        <w:tc>
          <w:tcPr>
            <w:tcW w:w="863" w:type="dxa"/>
            <w:tcBorders>
              <w:top w:val="single" w:sz="6" w:space="0" w:color="auto"/>
              <w:left w:val="single" w:sz="6" w:space="0" w:color="auto"/>
              <w:bottom w:val="single" w:sz="6" w:space="0" w:color="auto"/>
              <w:right w:val="single" w:sz="6" w:space="0" w:color="auto"/>
            </w:tcBorders>
            <w:vAlign w:val="center"/>
          </w:tcPr>
          <w:p w14:paraId="49057F7A"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72F84156"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38EF6E2A"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546206B7"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21/07/2022</w:t>
            </w:r>
          </w:p>
        </w:tc>
      </w:tr>
      <w:tr w:rsidR="00924773" w:rsidRPr="00043529" w14:paraId="16662693" w14:textId="77777777" w:rsidTr="176DFCC4">
        <w:trPr>
          <w:trHeight w:val="1125"/>
        </w:trPr>
        <w:tc>
          <w:tcPr>
            <w:tcW w:w="993" w:type="dxa"/>
            <w:tcBorders>
              <w:top w:val="single" w:sz="6" w:space="0" w:color="auto"/>
              <w:left w:val="single" w:sz="6" w:space="0" w:color="auto"/>
              <w:bottom w:val="single" w:sz="6" w:space="0" w:color="auto"/>
              <w:right w:val="single" w:sz="6" w:space="0" w:color="auto"/>
            </w:tcBorders>
            <w:vAlign w:val="center"/>
          </w:tcPr>
          <w:p w14:paraId="0EB3C63F" w14:textId="77777777" w:rsidR="00924773" w:rsidRPr="00043529" w:rsidRDefault="00924773" w:rsidP="00313325">
            <w:pPr>
              <w:pStyle w:val="Textoindependiente"/>
              <w:jc w:val="center"/>
              <w:rPr>
                <w:rFonts w:ascii="Arial" w:hAnsi="Arial" w:cs="Arial"/>
                <w:b/>
                <w:bCs/>
                <w:sz w:val="16"/>
                <w:szCs w:val="16"/>
                <w:lang w:val="es-ES"/>
              </w:rPr>
            </w:pPr>
            <w:r w:rsidRPr="00043529">
              <w:rPr>
                <w:rFonts w:ascii="Arial" w:hAnsi="Arial" w:cs="Arial"/>
                <w:b/>
                <w:bCs/>
                <w:sz w:val="16"/>
                <w:szCs w:val="16"/>
                <w:lang w:val="es-ES"/>
              </w:rPr>
              <w:t>Otrosí 5</w:t>
            </w:r>
          </w:p>
        </w:tc>
        <w:tc>
          <w:tcPr>
            <w:tcW w:w="2834" w:type="dxa"/>
            <w:tcBorders>
              <w:top w:val="single" w:sz="6" w:space="0" w:color="auto"/>
              <w:left w:val="single" w:sz="6" w:space="0" w:color="auto"/>
              <w:bottom w:val="single" w:sz="6" w:space="0" w:color="auto"/>
              <w:right w:val="single" w:sz="6" w:space="0" w:color="auto"/>
            </w:tcBorders>
            <w:vAlign w:val="center"/>
          </w:tcPr>
          <w:p w14:paraId="21C913F0" w14:textId="77777777" w:rsidR="00924773" w:rsidRPr="00043529" w:rsidRDefault="00924773" w:rsidP="00313325">
            <w:pPr>
              <w:pStyle w:val="Textoindependiente"/>
              <w:jc w:val="both"/>
              <w:rPr>
                <w:rFonts w:ascii="Arial" w:hAnsi="Arial" w:cs="Arial"/>
                <w:sz w:val="16"/>
                <w:szCs w:val="16"/>
              </w:rPr>
            </w:pPr>
            <w:r w:rsidRPr="00043529">
              <w:rPr>
                <w:rFonts w:ascii="Arial" w:hAnsi="Arial" w:cs="Arial"/>
                <w:sz w:val="16"/>
                <w:szCs w:val="16"/>
              </w:rPr>
              <w:t>En virtud de este otrosí se acordaron las siguientes modificaciones al contrato:</w:t>
            </w:r>
          </w:p>
          <w:p w14:paraId="3A0EA8BE" w14:textId="77777777" w:rsidR="00924773" w:rsidRPr="00043529" w:rsidRDefault="00924773" w:rsidP="00924773">
            <w:pPr>
              <w:pStyle w:val="Textoindependiente"/>
              <w:numPr>
                <w:ilvl w:val="0"/>
                <w:numId w:val="38"/>
              </w:numPr>
              <w:jc w:val="both"/>
              <w:rPr>
                <w:rFonts w:ascii="Arial" w:hAnsi="Arial" w:cs="Arial"/>
                <w:sz w:val="16"/>
                <w:szCs w:val="16"/>
              </w:rPr>
            </w:pPr>
            <w:r w:rsidRPr="00043529">
              <w:rPr>
                <w:rFonts w:ascii="Arial" w:hAnsi="Arial" w:cs="Arial"/>
                <w:sz w:val="16"/>
                <w:szCs w:val="16"/>
              </w:rPr>
              <w:t>Modificar el plazo del ítem 1 “actividades o ítems relevantes de suministro y construcción ...” de la etapa 3- anexo 2 “cronograma” del numeral 1º - párrafo 1º -, de la cláusula segunda – “actividad de administración de la construcción y puesta en operación”, por un término de 110 días calendario lo cual impacta el plazo total de la “actividad de administración de la construcción y puesta en operación” en este mismo término.</w:t>
            </w:r>
          </w:p>
        </w:tc>
        <w:tc>
          <w:tcPr>
            <w:tcW w:w="863" w:type="dxa"/>
            <w:tcBorders>
              <w:top w:val="single" w:sz="6" w:space="0" w:color="auto"/>
              <w:left w:val="single" w:sz="6" w:space="0" w:color="auto"/>
              <w:bottom w:val="single" w:sz="6" w:space="0" w:color="auto"/>
              <w:right w:val="single" w:sz="6" w:space="0" w:color="auto"/>
            </w:tcBorders>
            <w:vAlign w:val="center"/>
          </w:tcPr>
          <w:p w14:paraId="5F6C5098"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595CD3AC"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5931625F"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5697BE23" w14:textId="41C97941" w:rsidR="00924773" w:rsidRPr="00043529" w:rsidRDefault="00924773" w:rsidP="00313325">
            <w:pPr>
              <w:pStyle w:val="Textoindependiente"/>
              <w:jc w:val="center"/>
              <w:rPr>
                <w:rFonts w:ascii="Arial" w:hAnsi="Arial" w:cs="Arial"/>
                <w:sz w:val="16"/>
                <w:szCs w:val="16"/>
              </w:rPr>
            </w:pPr>
            <w:r w:rsidRPr="006429A8">
              <w:rPr>
                <w:rFonts w:ascii="Arial" w:hAnsi="Arial" w:cs="Arial"/>
                <w:sz w:val="16"/>
                <w:szCs w:val="16"/>
              </w:rPr>
              <w:t>10/</w:t>
            </w:r>
            <w:r w:rsidR="001D67E7" w:rsidRPr="006429A8">
              <w:rPr>
                <w:rFonts w:ascii="Arial" w:hAnsi="Arial" w:cs="Arial"/>
                <w:sz w:val="16"/>
                <w:szCs w:val="16"/>
              </w:rPr>
              <w:t>02</w:t>
            </w:r>
            <w:r w:rsidRPr="006429A8">
              <w:rPr>
                <w:rFonts w:ascii="Arial" w:hAnsi="Arial" w:cs="Arial"/>
                <w:sz w:val="16"/>
                <w:szCs w:val="16"/>
              </w:rPr>
              <w:t>/2023</w:t>
            </w:r>
          </w:p>
        </w:tc>
      </w:tr>
      <w:tr w:rsidR="00924773" w:rsidRPr="00043529" w14:paraId="5DFE49C9" w14:textId="77777777" w:rsidTr="176DFCC4">
        <w:trPr>
          <w:trHeight w:val="1125"/>
        </w:trPr>
        <w:tc>
          <w:tcPr>
            <w:tcW w:w="993" w:type="dxa"/>
            <w:tcBorders>
              <w:top w:val="single" w:sz="6" w:space="0" w:color="auto"/>
              <w:left w:val="single" w:sz="6" w:space="0" w:color="auto"/>
              <w:bottom w:val="single" w:sz="6" w:space="0" w:color="auto"/>
              <w:right w:val="single" w:sz="6" w:space="0" w:color="auto"/>
            </w:tcBorders>
            <w:vAlign w:val="center"/>
          </w:tcPr>
          <w:p w14:paraId="67E2916B" w14:textId="77777777" w:rsidR="00924773" w:rsidRPr="00043529" w:rsidRDefault="00924773" w:rsidP="00313325">
            <w:pPr>
              <w:pStyle w:val="Textoindependiente"/>
              <w:jc w:val="center"/>
              <w:rPr>
                <w:rFonts w:ascii="Arial" w:hAnsi="Arial" w:cs="Arial"/>
                <w:b/>
                <w:bCs/>
                <w:sz w:val="16"/>
                <w:szCs w:val="16"/>
                <w:lang w:val="es-ES"/>
              </w:rPr>
            </w:pPr>
            <w:r w:rsidRPr="00043529">
              <w:rPr>
                <w:rFonts w:ascii="Arial" w:hAnsi="Arial" w:cs="Arial"/>
                <w:b/>
                <w:bCs/>
                <w:sz w:val="16"/>
                <w:szCs w:val="16"/>
                <w:lang w:val="es-ES"/>
              </w:rPr>
              <w:t>Otrosí 6</w:t>
            </w:r>
          </w:p>
        </w:tc>
        <w:tc>
          <w:tcPr>
            <w:tcW w:w="2834" w:type="dxa"/>
            <w:tcBorders>
              <w:top w:val="single" w:sz="6" w:space="0" w:color="auto"/>
              <w:left w:val="single" w:sz="6" w:space="0" w:color="auto"/>
              <w:bottom w:val="single" w:sz="6" w:space="0" w:color="auto"/>
              <w:right w:val="single" w:sz="6" w:space="0" w:color="auto"/>
            </w:tcBorders>
            <w:vAlign w:val="center"/>
          </w:tcPr>
          <w:p w14:paraId="79F1A2AA" w14:textId="77777777" w:rsidR="00924773" w:rsidRPr="00043529" w:rsidRDefault="00924773" w:rsidP="00313325">
            <w:pPr>
              <w:pStyle w:val="Textoindependiente"/>
              <w:jc w:val="both"/>
              <w:rPr>
                <w:rFonts w:ascii="Arial" w:hAnsi="Arial" w:cs="Arial"/>
                <w:sz w:val="16"/>
                <w:szCs w:val="16"/>
              </w:rPr>
            </w:pPr>
          </w:p>
          <w:p w14:paraId="45FA4A12" w14:textId="77777777" w:rsidR="00924773" w:rsidRPr="00043529" w:rsidRDefault="00924773" w:rsidP="00313325">
            <w:pPr>
              <w:pStyle w:val="Textoindependiente"/>
              <w:jc w:val="both"/>
              <w:rPr>
                <w:rFonts w:ascii="Arial" w:hAnsi="Arial" w:cs="Arial"/>
                <w:sz w:val="16"/>
                <w:szCs w:val="16"/>
              </w:rPr>
            </w:pPr>
            <w:r w:rsidRPr="00043529">
              <w:rPr>
                <w:rFonts w:ascii="Arial" w:hAnsi="Arial" w:cs="Arial"/>
                <w:sz w:val="16"/>
                <w:szCs w:val="16"/>
              </w:rPr>
              <w:t>Se modificó el plazo de ejecución de la actividad denominada “Acta de recibo de obras” de la Etapa 3, del contrato GGC – 803 de 2019, por un término de SESENTA (60) días calendario.</w:t>
            </w:r>
          </w:p>
          <w:p w14:paraId="2DF86730" w14:textId="77777777" w:rsidR="00924773" w:rsidRPr="00043529" w:rsidRDefault="00924773" w:rsidP="00313325">
            <w:pPr>
              <w:pStyle w:val="Textoindependiente"/>
              <w:jc w:val="both"/>
              <w:rPr>
                <w:rFonts w:ascii="Arial" w:hAnsi="Arial" w:cs="Arial"/>
                <w:sz w:val="16"/>
                <w:szCs w:val="16"/>
              </w:rPr>
            </w:pPr>
          </w:p>
        </w:tc>
        <w:tc>
          <w:tcPr>
            <w:tcW w:w="863" w:type="dxa"/>
            <w:tcBorders>
              <w:top w:val="single" w:sz="6" w:space="0" w:color="auto"/>
              <w:left w:val="single" w:sz="6" w:space="0" w:color="auto"/>
              <w:bottom w:val="single" w:sz="6" w:space="0" w:color="auto"/>
              <w:right w:val="single" w:sz="6" w:space="0" w:color="auto"/>
            </w:tcBorders>
            <w:vAlign w:val="center"/>
          </w:tcPr>
          <w:p w14:paraId="2D9B5D54"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lastRenderedPageBreak/>
              <w:t>N/A</w:t>
            </w:r>
          </w:p>
        </w:tc>
        <w:tc>
          <w:tcPr>
            <w:tcW w:w="0" w:type="auto"/>
            <w:tcBorders>
              <w:top w:val="single" w:sz="6" w:space="0" w:color="auto"/>
              <w:left w:val="single" w:sz="6" w:space="0" w:color="auto"/>
              <w:bottom w:val="single" w:sz="6" w:space="0" w:color="auto"/>
              <w:right w:val="single" w:sz="6" w:space="0" w:color="auto"/>
            </w:tcBorders>
            <w:vAlign w:val="center"/>
          </w:tcPr>
          <w:p w14:paraId="3C581E88"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1B981808"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34DEAF77"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01/08/2023</w:t>
            </w:r>
          </w:p>
        </w:tc>
      </w:tr>
      <w:tr w:rsidR="00924773" w:rsidRPr="003B22B5" w14:paraId="0CEC9754" w14:textId="77777777" w:rsidTr="176DFCC4">
        <w:trPr>
          <w:trHeight w:val="1125"/>
        </w:trPr>
        <w:tc>
          <w:tcPr>
            <w:tcW w:w="993" w:type="dxa"/>
            <w:tcBorders>
              <w:top w:val="single" w:sz="6" w:space="0" w:color="auto"/>
              <w:left w:val="single" w:sz="6" w:space="0" w:color="auto"/>
              <w:bottom w:val="single" w:sz="6" w:space="0" w:color="auto"/>
              <w:right w:val="single" w:sz="6" w:space="0" w:color="auto"/>
            </w:tcBorders>
            <w:vAlign w:val="center"/>
          </w:tcPr>
          <w:p w14:paraId="7F6190E3" w14:textId="77777777" w:rsidR="00924773" w:rsidRPr="00043529" w:rsidRDefault="00924773" w:rsidP="00313325">
            <w:pPr>
              <w:pStyle w:val="Textoindependiente"/>
              <w:jc w:val="center"/>
              <w:rPr>
                <w:rFonts w:ascii="Arial" w:hAnsi="Arial" w:cs="Arial"/>
                <w:b/>
                <w:bCs/>
                <w:sz w:val="16"/>
                <w:szCs w:val="16"/>
                <w:lang w:val="es-ES"/>
              </w:rPr>
            </w:pPr>
            <w:r w:rsidRPr="00043529">
              <w:rPr>
                <w:rFonts w:ascii="Arial" w:hAnsi="Arial" w:cs="Arial"/>
                <w:b/>
                <w:bCs/>
                <w:sz w:val="16"/>
                <w:szCs w:val="16"/>
                <w:lang w:val="es-ES"/>
              </w:rPr>
              <w:t>Otrosí 7</w:t>
            </w:r>
          </w:p>
        </w:tc>
        <w:tc>
          <w:tcPr>
            <w:tcW w:w="2834" w:type="dxa"/>
            <w:tcBorders>
              <w:top w:val="single" w:sz="6" w:space="0" w:color="auto"/>
              <w:left w:val="single" w:sz="6" w:space="0" w:color="auto"/>
              <w:bottom w:val="single" w:sz="6" w:space="0" w:color="auto"/>
              <w:right w:val="single" w:sz="6" w:space="0" w:color="auto"/>
            </w:tcBorders>
            <w:vAlign w:val="center"/>
          </w:tcPr>
          <w:p w14:paraId="5D0051BE" w14:textId="77777777" w:rsidR="00924773" w:rsidRPr="00043529" w:rsidRDefault="00924773" w:rsidP="00313325">
            <w:pPr>
              <w:pStyle w:val="Textoindependiente"/>
              <w:jc w:val="both"/>
              <w:rPr>
                <w:rFonts w:ascii="Arial" w:hAnsi="Arial" w:cs="Arial"/>
                <w:sz w:val="16"/>
                <w:szCs w:val="16"/>
              </w:rPr>
            </w:pPr>
          </w:p>
          <w:p w14:paraId="704CDAD6" w14:textId="77777777" w:rsidR="00924773" w:rsidRPr="00043529" w:rsidRDefault="00924773" w:rsidP="176DFCC4">
            <w:pPr>
              <w:pStyle w:val="Textoindependiente"/>
              <w:jc w:val="both"/>
              <w:rPr>
                <w:rFonts w:ascii="Arial" w:hAnsi="Arial" w:cs="Arial"/>
                <w:sz w:val="16"/>
                <w:szCs w:val="16"/>
                <w:lang w:val="es-ES"/>
              </w:rPr>
            </w:pPr>
            <w:r w:rsidRPr="176DFCC4">
              <w:rPr>
                <w:rFonts w:ascii="Arial" w:hAnsi="Arial" w:cs="Arial"/>
                <w:sz w:val="16"/>
                <w:szCs w:val="16"/>
                <w:lang w:val="es-ES"/>
              </w:rPr>
              <w:t>Se amplió el plazo de la “actividad 3 “Actas de liquidación de los contratos de interventoría, suministro y obra, según corresponda” de la Etapa 3 “Actividades de suministro y construcción de obras y liquidación” del Contrato FAER GGC 803 de 2019, por un término de 60 días calendario. lo cual impacta el plazo total de la “Etapa 3” en este mismo término.</w:t>
            </w:r>
          </w:p>
        </w:tc>
        <w:tc>
          <w:tcPr>
            <w:tcW w:w="863" w:type="dxa"/>
            <w:tcBorders>
              <w:top w:val="single" w:sz="6" w:space="0" w:color="auto"/>
              <w:left w:val="single" w:sz="6" w:space="0" w:color="auto"/>
              <w:bottom w:val="single" w:sz="6" w:space="0" w:color="auto"/>
              <w:right w:val="single" w:sz="6" w:space="0" w:color="auto"/>
            </w:tcBorders>
            <w:vAlign w:val="center"/>
          </w:tcPr>
          <w:p w14:paraId="4F742466"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35A5432F"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200F2BA8" w14:textId="77777777" w:rsidR="00924773" w:rsidRPr="00043529" w:rsidRDefault="00924773" w:rsidP="00313325">
            <w:pPr>
              <w:pStyle w:val="Textoindependiente"/>
              <w:jc w:val="center"/>
              <w:rPr>
                <w:rFonts w:ascii="Arial" w:hAnsi="Arial" w:cs="Arial"/>
                <w:sz w:val="16"/>
                <w:szCs w:val="16"/>
              </w:rPr>
            </w:pPr>
            <w:r w:rsidRPr="00043529">
              <w:rPr>
                <w:rFonts w:ascii="Arial"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tcPr>
          <w:p w14:paraId="010A8DBF" w14:textId="77777777" w:rsidR="00924773" w:rsidRPr="007C195E" w:rsidRDefault="00924773" w:rsidP="00313325">
            <w:pPr>
              <w:autoSpaceDE/>
              <w:autoSpaceDN/>
              <w:jc w:val="center"/>
              <w:rPr>
                <w:rFonts w:ascii="Arial" w:hAnsi="Arial" w:cs="Arial"/>
                <w:color w:val="000000"/>
                <w:sz w:val="16"/>
                <w:szCs w:val="16"/>
                <w:lang w:val="es-CO" w:eastAsia="es-CO"/>
              </w:rPr>
            </w:pPr>
            <w:r w:rsidRPr="00043529">
              <w:rPr>
                <w:rFonts w:ascii="Arial" w:hAnsi="Arial" w:cs="Arial"/>
                <w:color w:val="000000"/>
                <w:sz w:val="16"/>
                <w:szCs w:val="16"/>
              </w:rPr>
              <w:t>30/10/2023</w:t>
            </w:r>
          </w:p>
        </w:tc>
      </w:tr>
    </w:tbl>
    <w:p w14:paraId="33B82C57" w14:textId="77777777" w:rsidR="002E2C9A" w:rsidRPr="00E92EE7" w:rsidRDefault="002E2C9A" w:rsidP="002E2C9A">
      <w:pPr>
        <w:pStyle w:val="Prrafodelista"/>
        <w:tabs>
          <w:tab w:val="left" w:pos="8640"/>
        </w:tabs>
        <w:adjustRightInd w:val="0"/>
        <w:ind w:left="142"/>
        <w:contextualSpacing w:val="0"/>
        <w:jc w:val="both"/>
        <w:rPr>
          <w:rFonts w:ascii="Arial" w:hAnsi="Arial" w:cs="Arial"/>
          <w:b/>
          <w:sz w:val="24"/>
          <w:szCs w:val="24"/>
          <w:lang w:val="es-ES" w:eastAsia="ar-SA"/>
        </w:rPr>
      </w:pPr>
    </w:p>
    <w:p w14:paraId="165EA66A" w14:textId="77777777" w:rsidR="002E2C9A" w:rsidRDefault="002E2C9A" w:rsidP="00233592">
      <w:pPr>
        <w:tabs>
          <w:tab w:val="left" w:pos="8640"/>
        </w:tabs>
        <w:adjustRightInd w:val="0"/>
        <w:jc w:val="both"/>
        <w:rPr>
          <w:rFonts w:ascii="Arial" w:hAnsi="Arial" w:cs="Arial"/>
          <w:b/>
          <w:sz w:val="24"/>
          <w:szCs w:val="24"/>
          <w:lang w:val="es-ES" w:eastAsia="ar-SA"/>
        </w:rPr>
      </w:pPr>
    </w:p>
    <w:p w14:paraId="092BE42F" w14:textId="77777777" w:rsidR="0058797E" w:rsidRDefault="0058797E" w:rsidP="00233592">
      <w:pPr>
        <w:tabs>
          <w:tab w:val="left" w:pos="8640"/>
        </w:tabs>
        <w:adjustRightInd w:val="0"/>
        <w:jc w:val="both"/>
        <w:rPr>
          <w:rFonts w:ascii="Arial" w:hAnsi="Arial" w:cs="Arial"/>
          <w:b/>
          <w:sz w:val="24"/>
          <w:szCs w:val="24"/>
          <w:lang w:val="es-ES" w:eastAsia="ar-SA"/>
        </w:rPr>
      </w:pPr>
    </w:p>
    <w:p w14:paraId="71D6D5C5" w14:textId="00E39659" w:rsidR="00E92EE7" w:rsidRPr="00867BB8" w:rsidRDefault="00233592" w:rsidP="000F3DE8">
      <w:pPr>
        <w:pStyle w:val="Prrafodelista"/>
        <w:numPr>
          <w:ilvl w:val="0"/>
          <w:numId w:val="31"/>
        </w:numPr>
        <w:tabs>
          <w:tab w:val="left" w:pos="8640"/>
        </w:tabs>
        <w:adjustRightInd w:val="0"/>
        <w:ind w:left="426" w:right="-141" w:hanging="426"/>
        <w:contextualSpacing w:val="0"/>
        <w:jc w:val="both"/>
        <w:rPr>
          <w:rFonts w:ascii="Arial" w:eastAsia="Apple Color Emoji" w:hAnsi="Arial" w:cs="Arial"/>
          <w:bCs/>
          <w:color w:val="808080" w:themeColor="background1" w:themeShade="80"/>
          <w:sz w:val="24"/>
          <w:szCs w:val="24"/>
          <w:lang w:val="es-ES" w:eastAsia="es-ES"/>
        </w:rPr>
      </w:pPr>
      <w:r w:rsidRPr="00867BB8">
        <w:rPr>
          <w:rFonts w:ascii="Arial" w:hAnsi="Arial" w:cs="Arial"/>
          <w:b/>
          <w:bCs/>
          <w:sz w:val="24"/>
          <w:szCs w:val="24"/>
          <w:lang w:val="es-ES"/>
        </w:rPr>
        <w:t>R</w:t>
      </w:r>
      <w:r w:rsidRPr="00867BB8">
        <w:rPr>
          <w:rFonts w:ascii="Arial" w:hAnsi="Arial" w:cs="Arial"/>
          <w:b/>
          <w:bCs/>
          <w:sz w:val="24"/>
          <w:szCs w:val="24"/>
          <w:lang w:val="es-MX"/>
        </w:rPr>
        <w:t>ELACIÓN DE GARANTÍAS SUSCRITAS</w:t>
      </w:r>
      <w:r w:rsidRPr="00867BB8">
        <w:rPr>
          <w:rFonts w:ascii="Arial" w:hAnsi="Arial" w:cs="Arial"/>
          <w:sz w:val="24"/>
          <w:szCs w:val="24"/>
          <w:lang w:val="es-MX"/>
        </w:rPr>
        <w:t xml:space="preserve"> </w:t>
      </w:r>
    </w:p>
    <w:p w14:paraId="24324DA5" w14:textId="77777777" w:rsidR="00E92EE7" w:rsidRPr="00867BB8" w:rsidRDefault="00E92EE7" w:rsidP="000F3DE8">
      <w:pPr>
        <w:tabs>
          <w:tab w:val="left" w:pos="8640"/>
        </w:tabs>
        <w:adjustRightInd w:val="0"/>
        <w:ind w:right="-141"/>
        <w:jc w:val="both"/>
        <w:rPr>
          <w:rFonts w:ascii="Arial" w:hAnsi="Arial" w:cs="Arial"/>
          <w:bCs/>
          <w:sz w:val="24"/>
          <w:szCs w:val="24"/>
          <w:lang w:val="es-ES"/>
        </w:rPr>
      </w:pPr>
    </w:p>
    <w:p w14:paraId="636D6359" w14:textId="16491642" w:rsidR="0011773C" w:rsidRDefault="0011773C" w:rsidP="0011773C">
      <w:pPr>
        <w:tabs>
          <w:tab w:val="left" w:pos="8640"/>
        </w:tabs>
        <w:adjustRightInd w:val="0"/>
        <w:ind w:right="-141"/>
        <w:jc w:val="both"/>
        <w:rPr>
          <w:rFonts w:ascii="Arial" w:hAnsi="Arial" w:cs="Arial"/>
          <w:sz w:val="24"/>
          <w:szCs w:val="24"/>
          <w:lang w:val="es-ES"/>
        </w:rPr>
      </w:pPr>
      <w:r w:rsidRPr="00867BB8">
        <w:rPr>
          <w:rFonts w:ascii="Arial" w:hAnsi="Arial" w:cs="Arial"/>
          <w:bCs/>
          <w:sz w:val="24"/>
          <w:szCs w:val="24"/>
          <w:lang w:val="es-ES"/>
        </w:rPr>
        <w:t>Que, e</w:t>
      </w:r>
      <w:r w:rsidRPr="00867BB8">
        <w:rPr>
          <w:rFonts w:ascii="Arial" w:hAnsi="Arial" w:cs="Arial"/>
          <w:sz w:val="24"/>
          <w:szCs w:val="24"/>
          <w:lang w:val="es-ES"/>
        </w:rPr>
        <w:t xml:space="preserve">n cumplimiento del </w:t>
      </w:r>
      <w:bookmarkStart w:id="1" w:name="_Hlk208504563"/>
      <w:r w:rsidRPr="00867BB8">
        <w:rPr>
          <w:rFonts w:ascii="Arial" w:hAnsi="Arial" w:cs="Arial"/>
          <w:sz w:val="24"/>
          <w:szCs w:val="24"/>
          <w:lang w:val="es-ES"/>
        </w:rPr>
        <w:t xml:space="preserve">Numeral </w:t>
      </w:r>
      <w:r w:rsidRPr="00867BB8">
        <w:rPr>
          <w:rFonts w:ascii="Arial" w:eastAsia="Apple Color Emoji" w:hAnsi="Arial" w:cs="Arial"/>
          <w:bCs/>
          <w:sz w:val="24"/>
          <w:szCs w:val="24"/>
          <w:lang w:val="es-ES" w:eastAsia="es-ES"/>
        </w:rPr>
        <w:t xml:space="preserve">1 </w:t>
      </w:r>
      <w:r w:rsidRPr="00867BB8">
        <w:rPr>
          <w:rFonts w:ascii="Arial" w:hAnsi="Arial" w:cs="Arial"/>
          <w:sz w:val="24"/>
          <w:szCs w:val="24"/>
          <w:lang w:val="es-ES"/>
        </w:rPr>
        <w:t xml:space="preserve">de la </w:t>
      </w:r>
      <w:r w:rsidRPr="00867BB8">
        <w:rPr>
          <w:rFonts w:ascii="Arial" w:hAnsi="Arial" w:cs="Arial"/>
          <w:b/>
          <w:bCs/>
          <w:sz w:val="24"/>
          <w:szCs w:val="24"/>
          <w:lang w:val="es-ES"/>
        </w:rPr>
        <w:t>CLÁUSULA DÉCIMA SEGUNDA – GARANTÍAS</w:t>
      </w:r>
      <w:r w:rsidRPr="00867BB8">
        <w:rPr>
          <w:rFonts w:ascii="Arial" w:hAnsi="Arial" w:cs="Arial"/>
          <w:sz w:val="24"/>
          <w:szCs w:val="24"/>
          <w:lang w:val="es-ES"/>
        </w:rPr>
        <w:t xml:space="preserve">, </w:t>
      </w:r>
      <w:r w:rsidR="00E6008C" w:rsidRPr="00867BB8">
        <w:rPr>
          <w:rFonts w:ascii="Arial" w:eastAsia="Apple Color Emoji" w:hAnsi="Arial" w:cs="Arial"/>
          <w:b/>
          <w:bCs/>
          <w:sz w:val="24"/>
          <w:szCs w:val="24"/>
          <w:lang w:eastAsia="es-ES"/>
        </w:rPr>
        <w:t>CENTRALES ELÉCTRICAS DEL NORTE DE SANTANDER S.A. E.S.P. - CENS S.A. E.S.P.</w:t>
      </w:r>
      <w:r w:rsidRPr="00867BB8">
        <w:rPr>
          <w:rFonts w:ascii="Arial" w:eastAsia="Apple Color Emoji" w:hAnsi="Arial" w:cs="Arial"/>
          <w:bCs/>
          <w:sz w:val="24"/>
          <w:szCs w:val="24"/>
          <w:lang w:val="es-ES" w:eastAsia="es-ES"/>
        </w:rPr>
        <w:t xml:space="preserve">, </w:t>
      </w:r>
      <w:r w:rsidRPr="00867BB8">
        <w:rPr>
          <w:rFonts w:ascii="Arial" w:hAnsi="Arial" w:cs="Arial"/>
          <w:sz w:val="24"/>
          <w:szCs w:val="24"/>
          <w:lang w:val="es-ES"/>
        </w:rPr>
        <w:t>constituyó la Póliza No.</w:t>
      </w:r>
      <w:r w:rsidRPr="00C6256B">
        <w:rPr>
          <w:rFonts w:ascii="Arial" w:eastAsia="Apple Color Emoji" w:hAnsi="Arial" w:cs="Arial"/>
          <w:bCs/>
          <w:color w:val="000000" w:themeColor="text1"/>
          <w:sz w:val="24"/>
          <w:szCs w:val="24"/>
          <w:lang w:val="es-ES" w:eastAsia="es-ES"/>
        </w:rPr>
        <w:t xml:space="preserve"> </w:t>
      </w:r>
      <w:r w:rsidR="00400E7D" w:rsidRPr="00C6256B">
        <w:rPr>
          <w:rFonts w:ascii="Arial" w:eastAsia="Apple Color Emoji" w:hAnsi="Arial" w:cs="Arial"/>
          <w:bCs/>
          <w:color w:val="000000" w:themeColor="text1"/>
          <w:sz w:val="24"/>
          <w:szCs w:val="24"/>
          <w:lang w:val="es-ES" w:eastAsia="es-ES"/>
        </w:rPr>
        <w:t xml:space="preserve">60470 </w:t>
      </w:r>
      <w:r w:rsidRPr="00867BB8">
        <w:rPr>
          <w:rFonts w:ascii="Arial" w:hAnsi="Arial" w:cs="Arial"/>
          <w:sz w:val="24"/>
          <w:szCs w:val="24"/>
          <w:lang w:val="es-ES"/>
        </w:rPr>
        <w:t xml:space="preserve">expedida por la Compañía Aseguradora </w:t>
      </w:r>
      <w:r w:rsidRPr="00867BB8">
        <w:rPr>
          <w:rFonts w:ascii="Arial" w:eastAsia="Apple Color Emoji" w:hAnsi="Arial" w:cs="Arial"/>
          <w:bCs/>
          <w:sz w:val="24"/>
          <w:szCs w:val="24"/>
          <w:lang w:val="es-ES" w:eastAsia="es-ES"/>
        </w:rPr>
        <w:t>Chubb Seguros Colombia S.A.,</w:t>
      </w:r>
      <w:r w:rsidRPr="00867BB8">
        <w:rPr>
          <w:rFonts w:ascii="Arial" w:hAnsi="Arial" w:cs="Arial"/>
          <w:sz w:val="24"/>
          <w:szCs w:val="24"/>
          <w:lang w:val="es-ES"/>
        </w:rPr>
        <w:t xml:space="preserve"> y sus respectivas modificaciones relacionadas a continuación:</w:t>
      </w:r>
      <w:bookmarkEnd w:id="1"/>
      <w:r w:rsidRPr="00E92EE7">
        <w:rPr>
          <w:rFonts w:ascii="Arial" w:hAnsi="Arial" w:cs="Arial"/>
          <w:sz w:val="24"/>
          <w:szCs w:val="24"/>
          <w:lang w:val="es-ES"/>
        </w:rPr>
        <w:t xml:space="preserve"> </w:t>
      </w:r>
    </w:p>
    <w:p w14:paraId="0701690E" w14:textId="77777777" w:rsidR="00E6008C" w:rsidRDefault="00E6008C" w:rsidP="0011773C">
      <w:pPr>
        <w:tabs>
          <w:tab w:val="left" w:pos="8640"/>
        </w:tabs>
        <w:adjustRightInd w:val="0"/>
        <w:ind w:right="-141"/>
        <w:jc w:val="both"/>
        <w:rPr>
          <w:rFonts w:ascii="Arial" w:hAnsi="Arial" w:cs="Arial"/>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448"/>
        <w:gridCol w:w="1127"/>
        <w:gridCol w:w="1119"/>
        <w:gridCol w:w="1386"/>
        <w:gridCol w:w="941"/>
        <w:gridCol w:w="941"/>
        <w:gridCol w:w="1230"/>
      </w:tblGrid>
      <w:tr w:rsidR="00E178DE" w:rsidRPr="0058797E" w14:paraId="1A33D807" w14:textId="77777777" w:rsidTr="00C6256B">
        <w:trPr>
          <w:trHeight w:val="21"/>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D34BB82"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PÓLIZA</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B0A3A2D"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CERTIFICADO</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266A2EB"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FECHA DE EXPEDICIÓN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684F1A7"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AMPARO</w:t>
            </w:r>
          </w:p>
          <w:p w14:paraId="65377D2A"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(Decreto 1082 de 2015)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CC9AADF"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SUMA ASEGURADA</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7FACF517"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VIGENCIA</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9436985"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Fecha de aprobación SAF</w:t>
            </w:r>
          </w:p>
        </w:tc>
      </w:tr>
      <w:tr w:rsidR="00E178DE" w:rsidRPr="0058797E" w14:paraId="55AE28F4" w14:textId="77777777" w:rsidTr="00C6256B">
        <w:trPr>
          <w:trHeight w:val="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34DAC"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7DF7A41C"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05FC434"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C673"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EF29"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490ED960"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DESDE</w:t>
            </w:r>
          </w:p>
        </w:tc>
        <w:tc>
          <w:tcPr>
            <w:tcW w:w="0" w:type="auto"/>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9B61DC7"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r w:rsidRPr="0058797E">
              <w:rPr>
                <w:rFonts w:ascii="Arial" w:hAnsi="Arial" w:cs="Arial"/>
                <w:b/>
                <w:bCs/>
                <w:color w:val="000000" w:themeColor="text1"/>
                <w:sz w:val="16"/>
                <w:szCs w:val="16"/>
                <w:lang w:eastAsia="es-ES"/>
              </w:rPr>
              <w:t>HASTA</w:t>
            </w: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3AA13655" w14:textId="77777777" w:rsidR="00E178DE" w:rsidRPr="0058797E" w:rsidRDefault="00E178DE" w:rsidP="00313325">
            <w:pPr>
              <w:overflowPunct w:val="0"/>
              <w:adjustRightInd w:val="0"/>
              <w:spacing w:after="120"/>
              <w:jc w:val="center"/>
              <w:textAlignment w:val="baseline"/>
              <w:rPr>
                <w:rFonts w:ascii="Arial" w:hAnsi="Arial" w:cs="Arial"/>
                <w:b/>
                <w:bCs/>
                <w:color w:val="000000" w:themeColor="text1"/>
                <w:sz w:val="16"/>
                <w:szCs w:val="16"/>
                <w:lang w:eastAsia="es-ES"/>
              </w:rPr>
            </w:pPr>
          </w:p>
        </w:tc>
      </w:tr>
      <w:tr w:rsidR="00E178DE" w:rsidRPr="0058797E" w14:paraId="4CE42EC9" w14:textId="77777777" w:rsidTr="00C6256B">
        <w:trPr>
          <w:trHeight w:val="4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5FCD3"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04A0D883"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Anexo 0</w:t>
            </w:r>
          </w:p>
          <w:p w14:paraId="299ED35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highlight w:val="green"/>
                <w:lang w:eastAsia="es-ES"/>
              </w:rPr>
            </w:pPr>
            <w:r w:rsidRPr="0058797E">
              <w:rPr>
                <w:rFonts w:ascii="Arial" w:hAnsi="Arial" w:cs="Arial"/>
                <w:color w:val="000000" w:themeColor="text1"/>
                <w:sz w:val="16"/>
                <w:szCs w:val="16"/>
                <w:lang w:eastAsia="es-ES"/>
              </w:rPr>
              <w:t>Suscripción del contrato</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D1F4BF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27/12/2019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2DB0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9D5F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2.639.886.190,80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23B9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43DE1"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10/12/2022</w:t>
            </w:r>
          </w:p>
        </w:tc>
        <w:tc>
          <w:tcPr>
            <w:tcW w:w="1230" w:type="dxa"/>
            <w:vMerge w:val="restart"/>
            <w:tcBorders>
              <w:top w:val="single" w:sz="4" w:space="0" w:color="auto"/>
              <w:left w:val="single" w:sz="4" w:space="0" w:color="auto"/>
              <w:right w:val="single" w:sz="4" w:space="0" w:color="auto"/>
            </w:tcBorders>
            <w:vAlign w:val="center"/>
            <w:hideMark/>
          </w:tcPr>
          <w:p w14:paraId="3B96EC0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24/01/2020</w:t>
            </w:r>
          </w:p>
          <w:p w14:paraId="27E9BC29"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18B18B3F" w14:textId="77777777" w:rsidTr="00C6256B">
        <w:trPr>
          <w:trHeight w:val="4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3B03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01EBBD4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4BC8B5A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D298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FCFF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6.599.715.477,00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99349"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45AF1"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10/12/2022</w:t>
            </w:r>
          </w:p>
        </w:tc>
        <w:tc>
          <w:tcPr>
            <w:tcW w:w="1230" w:type="dxa"/>
            <w:vMerge/>
            <w:tcBorders>
              <w:left w:val="single" w:sz="4" w:space="0" w:color="auto"/>
              <w:bottom w:val="single" w:sz="4" w:space="0" w:color="auto"/>
              <w:right w:val="single" w:sz="4" w:space="0" w:color="auto"/>
            </w:tcBorders>
            <w:vAlign w:val="center"/>
            <w:hideMark/>
          </w:tcPr>
          <w:p w14:paraId="1D31C07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762CBBE8" w14:textId="77777777" w:rsidTr="00C6256B">
        <w:trPr>
          <w:trHeight w:val="4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37A69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67FE92E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Anexo 8</w:t>
            </w:r>
          </w:p>
          <w:p w14:paraId="2C56434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Otrosí 2.</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45F6D03"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01/10/2021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5AF61"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60B49"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3.120.279.500,00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BAA5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295A3"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12/11/2023</w:t>
            </w:r>
          </w:p>
          <w:p w14:paraId="51E3535F"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230" w:type="dxa"/>
            <w:vMerge w:val="restart"/>
            <w:tcBorders>
              <w:top w:val="single" w:sz="4" w:space="0" w:color="auto"/>
              <w:left w:val="single" w:sz="4" w:space="0" w:color="auto"/>
              <w:right w:val="single" w:sz="4" w:space="0" w:color="auto"/>
            </w:tcBorders>
            <w:vAlign w:val="center"/>
            <w:hideMark/>
          </w:tcPr>
          <w:p w14:paraId="1902567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05/11/2021</w:t>
            </w:r>
          </w:p>
          <w:p w14:paraId="09BB6C0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544EF952" w14:textId="77777777" w:rsidTr="00C6256B">
        <w:trPr>
          <w:trHeight w:val="4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1B249"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66916FDC"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747D46DA"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403A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D954E"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6.599.715.477,00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5B78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EF9AF"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12/11/2023</w:t>
            </w:r>
          </w:p>
          <w:p w14:paraId="4CCD6C2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230" w:type="dxa"/>
            <w:vMerge/>
            <w:tcBorders>
              <w:left w:val="single" w:sz="4" w:space="0" w:color="auto"/>
              <w:bottom w:val="single" w:sz="4" w:space="0" w:color="auto"/>
              <w:right w:val="single" w:sz="4" w:space="0" w:color="auto"/>
            </w:tcBorders>
            <w:vAlign w:val="center"/>
            <w:hideMark/>
          </w:tcPr>
          <w:p w14:paraId="7FBB6CEF"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r>
      <w:tr w:rsidR="00E178DE" w:rsidRPr="0058797E" w14:paraId="077708CD" w14:textId="77777777" w:rsidTr="00C6256B">
        <w:trPr>
          <w:trHeight w:val="4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F993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7566291F"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Anexo 9</w:t>
            </w:r>
          </w:p>
          <w:p w14:paraId="6B448F8F"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Otrosí 3</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044402F"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06/12/2021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F1FD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47F7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3.120.279.500,00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B2A09"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78767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30/09/2023</w:t>
            </w:r>
          </w:p>
        </w:tc>
        <w:tc>
          <w:tcPr>
            <w:tcW w:w="1230" w:type="dxa"/>
            <w:vMerge w:val="restart"/>
            <w:tcBorders>
              <w:top w:val="single" w:sz="4" w:space="0" w:color="auto"/>
              <w:left w:val="single" w:sz="4" w:space="0" w:color="auto"/>
              <w:right w:val="single" w:sz="4" w:space="0" w:color="auto"/>
            </w:tcBorders>
            <w:vAlign w:val="center"/>
            <w:hideMark/>
          </w:tcPr>
          <w:p w14:paraId="1A65428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7/01/2022</w:t>
            </w:r>
          </w:p>
          <w:p w14:paraId="39B59DE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10106842" w14:textId="77777777" w:rsidTr="00C6256B">
        <w:trPr>
          <w:trHeight w:val="4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9533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2119A43F"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6FBEBAC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F9553"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0338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6.599.715.477,00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643A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E143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30/09/2023</w:t>
            </w:r>
          </w:p>
        </w:tc>
        <w:tc>
          <w:tcPr>
            <w:tcW w:w="1230" w:type="dxa"/>
            <w:vMerge/>
            <w:tcBorders>
              <w:left w:val="single" w:sz="4" w:space="0" w:color="auto"/>
              <w:bottom w:val="single" w:sz="4" w:space="0" w:color="auto"/>
              <w:right w:val="single" w:sz="4" w:space="0" w:color="auto"/>
            </w:tcBorders>
            <w:vAlign w:val="center"/>
            <w:hideMark/>
          </w:tcPr>
          <w:p w14:paraId="635A08C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787F23C2" w14:textId="77777777" w:rsidTr="00C6256B">
        <w:trPr>
          <w:trHeight w:val="4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C5FE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1E77F60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Anexo 10</w:t>
            </w:r>
          </w:p>
          <w:p w14:paraId="7B269E4B"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lastRenderedPageBreak/>
              <w:t>Otrosí 4</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3939A1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lastRenderedPageBreak/>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AF4C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D49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3.120.279.500,00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3EF4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F7BDE"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25/05/2025</w:t>
            </w:r>
          </w:p>
        </w:tc>
        <w:tc>
          <w:tcPr>
            <w:tcW w:w="1230" w:type="dxa"/>
            <w:vMerge w:val="restart"/>
            <w:tcBorders>
              <w:top w:val="single" w:sz="4" w:space="0" w:color="auto"/>
              <w:left w:val="single" w:sz="4" w:space="0" w:color="auto"/>
              <w:right w:val="single" w:sz="4" w:space="0" w:color="auto"/>
            </w:tcBorders>
            <w:vAlign w:val="center"/>
            <w:hideMark/>
          </w:tcPr>
          <w:p w14:paraId="678FBDE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03/10/2022</w:t>
            </w:r>
          </w:p>
          <w:p w14:paraId="107520F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59C37CE3" w14:textId="77777777" w:rsidTr="00C6256B">
        <w:trPr>
          <w:trHeight w:val="4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BBCDE"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4BD95FFF"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6D44A12F"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8895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1BB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6.599.715.477,00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9A209"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A09AA"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25/05/2025</w:t>
            </w:r>
          </w:p>
        </w:tc>
        <w:tc>
          <w:tcPr>
            <w:tcW w:w="1230" w:type="dxa"/>
            <w:vMerge/>
            <w:tcBorders>
              <w:left w:val="single" w:sz="4" w:space="0" w:color="auto"/>
              <w:bottom w:val="single" w:sz="4" w:space="0" w:color="auto"/>
              <w:right w:val="single" w:sz="4" w:space="0" w:color="auto"/>
            </w:tcBorders>
            <w:vAlign w:val="center"/>
            <w:hideMark/>
          </w:tcPr>
          <w:p w14:paraId="4BC182CB"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highlight w:val="yellow"/>
                <w:lang w:eastAsia="es-ES"/>
              </w:rPr>
            </w:pPr>
          </w:p>
        </w:tc>
      </w:tr>
      <w:tr w:rsidR="00E178DE" w:rsidRPr="0058797E" w14:paraId="3F2B1C6C" w14:textId="77777777" w:rsidTr="00C6256B">
        <w:trPr>
          <w:trHeight w:val="4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AF3D2"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4288939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Anexo 11</w:t>
            </w:r>
          </w:p>
          <w:p w14:paraId="0C92A23C"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Otrosí 5</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06688DF"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DD23E"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7587C"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3.120.279.500,00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A5D3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714D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12/09/2024</w:t>
            </w:r>
          </w:p>
        </w:tc>
        <w:tc>
          <w:tcPr>
            <w:tcW w:w="1230" w:type="dxa"/>
            <w:vMerge w:val="restart"/>
            <w:tcBorders>
              <w:top w:val="single" w:sz="4" w:space="0" w:color="auto"/>
              <w:left w:val="single" w:sz="4" w:space="0" w:color="auto"/>
              <w:right w:val="single" w:sz="4" w:space="0" w:color="auto"/>
            </w:tcBorders>
            <w:vAlign w:val="center"/>
            <w:hideMark/>
          </w:tcPr>
          <w:p w14:paraId="23F6903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03/05/2023</w:t>
            </w:r>
          </w:p>
          <w:p w14:paraId="45072BE0"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76731134" w14:textId="77777777" w:rsidTr="00C6256B">
        <w:trPr>
          <w:trHeight w:val="4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3239"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1409B07E"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2C487F2"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0354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85031"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6.599.715.477,00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91D2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0213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12/09/2024</w:t>
            </w:r>
          </w:p>
        </w:tc>
        <w:tc>
          <w:tcPr>
            <w:tcW w:w="1230" w:type="dxa"/>
            <w:vMerge/>
            <w:tcBorders>
              <w:left w:val="single" w:sz="4" w:space="0" w:color="auto"/>
              <w:bottom w:val="single" w:sz="4" w:space="0" w:color="auto"/>
              <w:right w:val="single" w:sz="4" w:space="0" w:color="auto"/>
            </w:tcBorders>
            <w:vAlign w:val="center"/>
            <w:hideMark/>
          </w:tcPr>
          <w:p w14:paraId="4F07B9E3"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5007C7A0" w14:textId="77777777" w:rsidTr="00C6256B">
        <w:trPr>
          <w:trHeight w:val="4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7ECA1"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28EDB65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Anexo 13</w:t>
            </w:r>
          </w:p>
          <w:p w14:paraId="42788630"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4C0B8D4"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F6B3E"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1F54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3.120.279.500,00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B70C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21673"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10/01/2025</w:t>
            </w:r>
          </w:p>
        </w:tc>
        <w:tc>
          <w:tcPr>
            <w:tcW w:w="1230" w:type="dxa"/>
            <w:vMerge w:val="restart"/>
            <w:tcBorders>
              <w:top w:val="single" w:sz="4" w:space="0" w:color="auto"/>
              <w:left w:val="single" w:sz="4" w:space="0" w:color="auto"/>
              <w:right w:val="single" w:sz="4" w:space="0" w:color="auto"/>
            </w:tcBorders>
            <w:vAlign w:val="center"/>
            <w:hideMark/>
          </w:tcPr>
          <w:p w14:paraId="2EB4254D"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15/03/2025</w:t>
            </w:r>
          </w:p>
        </w:tc>
      </w:tr>
      <w:tr w:rsidR="00E178DE" w:rsidRPr="0058797E" w14:paraId="52202AA4" w14:textId="77777777" w:rsidTr="00C6256B">
        <w:trPr>
          <w:trHeight w:val="4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217FF"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7ADF676D"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678FBFF9"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4AB9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6BA0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6.599.715.477,00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BB561"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9F000"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10/01/2025</w:t>
            </w:r>
          </w:p>
        </w:tc>
        <w:tc>
          <w:tcPr>
            <w:tcW w:w="1230" w:type="dxa"/>
            <w:vMerge/>
            <w:tcBorders>
              <w:left w:val="single" w:sz="4" w:space="0" w:color="auto"/>
              <w:bottom w:val="single" w:sz="4" w:space="0" w:color="auto"/>
              <w:right w:val="single" w:sz="4" w:space="0" w:color="auto"/>
            </w:tcBorders>
            <w:vAlign w:val="center"/>
            <w:hideMark/>
          </w:tcPr>
          <w:p w14:paraId="4AF91ED2"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highlight w:val="yellow"/>
                <w:lang w:eastAsia="es-ES"/>
              </w:rPr>
            </w:pPr>
          </w:p>
        </w:tc>
      </w:tr>
      <w:tr w:rsidR="00E178DE" w:rsidRPr="0058797E" w14:paraId="7B9F0E43" w14:textId="77777777" w:rsidTr="00C6256B">
        <w:trPr>
          <w:trHeight w:val="4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0B2F1"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16AD877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Anexo 15</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A32B7C0"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25/09/2025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FFA39"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F1C66"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    3.120.279.500,00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137A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20/12/2019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160F5"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31/12/2025</w:t>
            </w:r>
          </w:p>
        </w:tc>
        <w:tc>
          <w:tcPr>
            <w:tcW w:w="1230" w:type="dxa"/>
            <w:vMerge w:val="restart"/>
            <w:tcBorders>
              <w:top w:val="single" w:sz="4" w:space="0" w:color="auto"/>
              <w:left w:val="single" w:sz="4" w:space="0" w:color="auto"/>
              <w:right w:val="single" w:sz="4" w:space="0" w:color="auto"/>
            </w:tcBorders>
            <w:vAlign w:val="center"/>
            <w:hideMark/>
          </w:tcPr>
          <w:p w14:paraId="24D15592"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24/10/2025</w:t>
            </w:r>
          </w:p>
          <w:p w14:paraId="0DCC8F38"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E178DE" w:rsidRPr="0058797E" w14:paraId="41380B16" w14:textId="77777777" w:rsidTr="00C6256B">
        <w:trPr>
          <w:trHeight w:val="4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32604" w14:textId="77777777" w:rsidR="00E178DE" w:rsidRPr="0058797E" w:rsidRDefault="00E178DE" w:rsidP="00313325">
            <w:pPr>
              <w:overflowPunct w:val="0"/>
              <w:adjustRightInd w:val="0"/>
              <w:spacing w:after="120"/>
              <w:jc w:val="center"/>
              <w:textAlignment w:val="baseline"/>
              <w:rPr>
                <w:rFonts w:ascii="Arial" w:hAnsi="Arial" w:cs="Arial"/>
                <w:color w:val="FF0000"/>
                <w:sz w:val="16"/>
                <w:szCs w:val="16"/>
                <w:lang w:eastAsia="es-E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4E061CBA"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B88EB07"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D551E"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7371D"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CO"/>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A3DDD"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3F119"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N/A</w:t>
            </w:r>
          </w:p>
        </w:tc>
        <w:tc>
          <w:tcPr>
            <w:tcW w:w="1230" w:type="dxa"/>
            <w:vMerge/>
            <w:tcBorders>
              <w:left w:val="single" w:sz="4" w:space="0" w:color="auto"/>
              <w:right w:val="single" w:sz="4" w:space="0" w:color="auto"/>
            </w:tcBorders>
            <w:vAlign w:val="center"/>
            <w:hideMark/>
          </w:tcPr>
          <w:p w14:paraId="6FE50D31" w14:textId="77777777" w:rsidR="00E178DE" w:rsidRPr="0058797E" w:rsidRDefault="00E178DE" w:rsidP="00313325">
            <w:pPr>
              <w:overflowPunct w:val="0"/>
              <w:adjustRightInd w:val="0"/>
              <w:spacing w:after="120"/>
              <w:jc w:val="center"/>
              <w:textAlignment w:val="baseline"/>
              <w:rPr>
                <w:rFonts w:ascii="Arial" w:hAnsi="Arial" w:cs="Arial"/>
                <w:color w:val="000000" w:themeColor="text1"/>
                <w:sz w:val="16"/>
                <w:szCs w:val="16"/>
                <w:lang w:eastAsia="es-ES"/>
              </w:rPr>
            </w:pPr>
          </w:p>
        </w:tc>
      </w:tr>
      <w:tr w:rsidR="007E5634" w:rsidRPr="0058797E" w14:paraId="4F301968" w14:textId="77777777" w:rsidTr="00313325">
        <w:trPr>
          <w:trHeight w:val="183"/>
          <w:jc w:val="center"/>
        </w:trPr>
        <w:tc>
          <w:tcPr>
            <w:tcW w:w="0" w:type="auto"/>
            <w:vMerge w:val="restart"/>
            <w:tcBorders>
              <w:top w:val="single" w:sz="4" w:space="0" w:color="auto"/>
              <w:left w:val="single" w:sz="4" w:space="0" w:color="auto"/>
              <w:right w:val="single" w:sz="4" w:space="0" w:color="auto"/>
            </w:tcBorders>
            <w:vAlign w:val="center"/>
          </w:tcPr>
          <w:p w14:paraId="2A9FE971" w14:textId="0B9E3A06" w:rsidR="007E5634" w:rsidRPr="0058797E" w:rsidRDefault="007E5634" w:rsidP="007E5634">
            <w:pPr>
              <w:overflowPunct w:val="0"/>
              <w:adjustRightInd w:val="0"/>
              <w:spacing w:after="120"/>
              <w:jc w:val="center"/>
              <w:textAlignment w:val="baseline"/>
              <w:rPr>
                <w:rFonts w:ascii="Arial" w:hAnsi="Arial" w:cs="Arial"/>
                <w:color w:val="FF0000"/>
                <w:sz w:val="16"/>
                <w:szCs w:val="16"/>
                <w:lang w:eastAsia="es-ES"/>
              </w:rPr>
            </w:pPr>
            <w:r w:rsidRPr="0058797E">
              <w:rPr>
                <w:rFonts w:ascii="Arial" w:hAnsi="Arial" w:cs="Arial"/>
                <w:color w:val="000000" w:themeColor="text1"/>
                <w:sz w:val="16"/>
                <w:szCs w:val="16"/>
                <w:lang w:eastAsia="es-ES"/>
              </w:rPr>
              <w:t>60470</w:t>
            </w:r>
          </w:p>
        </w:tc>
        <w:tc>
          <w:tcPr>
            <w:tcW w:w="1448" w:type="dxa"/>
            <w:vMerge w:val="restart"/>
            <w:tcBorders>
              <w:top w:val="single" w:sz="4" w:space="0" w:color="auto"/>
              <w:left w:val="single" w:sz="4" w:space="0" w:color="auto"/>
              <w:right w:val="single" w:sz="4" w:space="0" w:color="auto"/>
            </w:tcBorders>
            <w:vAlign w:val="center"/>
          </w:tcPr>
          <w:p w14:paraId="53CB5636" w14:textId="088AF260" w:rsidR="007E5634" w:rsidRPr="0058797E" w:rsidRDefault="000D389F" w:rsidP="00C6256B">
            <w:pPr>
              <w:overflowPunct w:val="0"/>
              <w:adjustRightInd w:val="0"/>
              <w:spacing w:after="120"/>
              <w:textAlignment w:val="baseline"/>
              <w:rPr>
                <w:rFonts w:ascii="Arial" w:hAnsi="Arial" w:cs="Arial"/>
                <w:color w:val="000000" w:themeColor="text1"/>
                <w:sz w:val="16"/>
                <w:szCs w:val="16"/>
                <w:lang w:eastAsia="es-ES"/>
              </w:rPr>
            </w:pPr>
            <w:r>
              <w:rPr>
                <w:rFonts w:ascii="Arial" w:hAnsi="Arial" w:cs="Arial"/>
                <w:color w:val="000000" w:themeColor="text1"/>
                <w:sz w:val="16"/>
                <w:szCs w:val="16"/>
                <w:lang w:eastAsia="es-ES"/>
              </w:rPr>
              <w:t xml:space="preserve">Anexo Liquidación </w:t>
            </w:r>
          </w:p>
        </w:tc>
        <w:tc>
          <w:tcPr>
            <w:tcW w:w="1127" w:type="dxa"/>
            <w:vMerge w:val="restart"/>
            <w:tcBorders>
              <w:top w:val="single" w:sz="4" w:space="0" w:color="auto"/>
              <w:left w:val="single" w:sz="4" w:space="0" w:color="auto"/>
              <w:right w:val="single" w:sz="4" w:space="0" w:color="auto"/>
            </w:tcBorders>
            <w:vAlign w:val="center"/>
          </w:tcPr>
          <w:p w14:paraId="3AB73E5E" w14:textId="6022D9A0" w:rsidR="007E5634" w:rsidRPr="0058797E" w:rsidRDefault="007E5634" w:rsidP="007E5634">
            <w:pPr>
              <w:overflowPunct w:val="0"/>
              <w:adjustRightInd w:val="0"/>
              <w:spacing w:after="120"/>
              <w:jc w:val="center"/>
              <w:textAlignment w:val="baseline"/>
              <w:rPr>
                <w:rFonts w:ascii="Arial" w:hAnsi="Arial" w:cs="Arial"/>
                <w:color w:val="000000" w:themeColor="text1"/>
                <w:sz w:val="16"/>
                <w:szCs w:val="16"/>
                <w:lang w:eastAsia="es-ES"/>
              </w:rPr>
            </w:pPr>
            <w:r>
              <w:rPr>
                <w:rFonts w:ascii="Arial" w:hAnsi="Arial" w:cs="Arial"/>
                <w:color w:val="000000" w:themeColor="text1"/>
                <w:sz w:val="16"/>
                <w:szCs w:val="16"/>
                <w:lang w:eastAsia="es-ES"/>
              </w:rPr>
              <w:t>02/03/2026</w:t>
            </w:r>
          </w:p>
        </w:tc>
        <w:tc>
          <w:tcPr>
            <w:tcW w:w="0" w:type="auto"/>
            <w:tcBorders>
              <w:top w:val="single" w:sz="4" w:space="0" w:color="auto"/>
              <w:left w:val="single" w:sz="4" w:space="0" w:color="auto"/>
              <w:bottom w:val="single" w:sz="4" w:space="0" w:color="auto"/>
              <w:right w:val="single" w:sz="4" w:space="0" w:color="auto"/>
            </w:tcBorders>
            <w:vAlign w:val="center"/>
          </w:tcPr>
          <w:p w14:paraId="22E07371" w14:textId="5E17F511" w:rsidR="007E5634" w:rsidRPr="0058797E" w:rsidRDefault="007E5634" w:rsidP="007E5634">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1471-Cumplimiento</w:t>
            </w:r>
          </w:p>
        </w:tc>
        <w:tc>
          <w:tcPr>
            <w:tcW w:w="0" w:type="auto"/>
            <w:tcBorders>
              <w:top w:val="single" w:sz="4" w:space="0" w:color="auto"/>
              <w:left w:val="single" w:sz="4" w:space="0" w:color="auto"/>
              <w:right w:val="single" w:sz="4" w:space="0" w:color="auto"/>
            </w:tcBorders>
            <w:vAlign w:val="center"/>
          </w:tcPr>
          <w:p w14:paraId="17B980FB" w14:textId="47B71E4F" w:rsidR="007E5634" w:rsidRPr="0058797E" w:rsidRDefault="00B60C98" w:rsidP="007E5634">
            <w:pPr>
              <w:overflowPunct w:val="0"/>
              <w:adjustRightInd w:val="0"/>
              <w:spacing w:after="120"/>
              <w:jc w:val="center"/>
              <w:textAlignment w:val="baseline"/>
              <w:rPr>
                <w:rFonts w:ascii="Arial" w:hAnsi="Arial" w:cs="Arial"/>
                <w:color w:val="000000" w:themeColor="text1"/>
                <w:sz w:val="16"/>
                <w:szCs w:val="16"/>
                <w:lang w:eastAsia="es-CO"/>
              </w:rPr>
            </w:pPr>
            <w:r w:rsidRPr="0058797E">
              <w:rPr>
                <w:rFonts w:ascii="Arial" w:hAnsi="Arial" w:cs="Arial"/>
                <w:color w:val="000000" w:themeColor="text1"/>
                <w:sz w:val="16"/>
                <w:szCs w:val="16"/>
                <w:lang w:eastAsia="es-CO"/>
              </w:rPr>
              <w:t>$    3.120.279.500,00</w:t>
            </w:r>
          </w:p>
        </w:tc>
        <w:tc>
          <w:tcPr>
            <w:tcW w:w="0" w:type="auto"/>
            <w:tcBorders>
              <w:top w:val="single" w:sz="4" w:space="0" w:color="auto"/>
              <w:left w:val="single" w:sz="4" w:space="0" w:color="auto"/>
              <w:right w:val="single" w:sz="4" w:space="0" w:color="auto"/>
            </w:tcBorders>
            <w:vAlign w:val="center"/>
          </w:tcPr>
          <w:p w14:paraId="4295E93C" w14:textId="094E1C18" w:rsidR="007E5634" w:rsidRPr="0058797E" w:rsidRDefault="0010292F" w:rsidP="007E5634">
            <w:pPr>
              <w:overflowPunct w:val="0"/>
              <w:adjustRightInd w:val="0"/>
              <w:spacing w:after="120"/>
              <w:jc w:val="center"/>
              <w:textAlignment w:val="baseline"/>
              <w:rPr>
                <w:rFonts w:ascii="Arial" w:hAnsi="Arial" w:cs="Arial"/>
                <w:color w:val="000000" w:themeColor="text1"/>
                <w:sz w:val="16"/>
                <w:szCs w:val="16"/>
                <w:lang w:eastAsia="es-ES"/>
              </w:rPr>
            </w:pPr>
            <w:r>
              <w:rPr>
                <w:rFonts w:ascii="Arial" w:hAnsi="Arial" w:cs="Arial"/>
                <w:color w:val="000000" w:themeColor="text1"/>
                <w:sz w:val="16"/>
                <w:szCs w:val="16"/>
                <w:lang w:eastAsia="es-ES"/>
              </w:rPr>
              <w:t>31/12/2025</w:t>
            </w:r>
          </w:p>
        </w:tc>
        <w:tc>
          <w:tcPr>
            <w:tcW w:w="0" w:type="auto"/>
            <w:tcBorders>
              <w:top w:val="single" w:sz="4" w:space="0" w:color="auto"/>
              <w:left w:val="single" w:sz="4" w:space="0" w:color="auto"/>
              <w:right w:val="single" w:sz="4" w:space="0" w:color="auto"/>
            </w:tcBorders>
            <w:noWrap/>
            <w:vAlign w:val="center"/>
          </w:tcPr>
          <w:p w14:paraId="0C218AA7" w14:textId="4022F110" w:rsidR="007E5634" w:rsidRPr="0058797E" w:rsidRDefault="00853950" w:rsidP="007E5634">
            <w:pPr>
              <w:overflowPunct w:val="0"/>
              <w:adjustRightInd w:val="0"/>
              <w:spacing w:after="120"/>
              <w:jc w:val="center"/>
              <w:textAlignment w:val="baseline"/>
              <w:rPr>
                <w:rFonts w:ascii="Arial" w:hAnsi="Arial" w:cs="Arial"/>
                <w:color w:val="000000" w:themeColor="text1"/>
                <w:sz w:val="16"/>
                <w:szCs w:val="16"/>
                <w:lang w:eastAsia="es-ES"/>
              </w:rPr>
            </w:pPr>
            <w:r>
              <w:rPr>
                <w:rFonts w:ascii="Arial" w:hAnsi="Arial" w:cs="Arial"/>
                <w:color w:val="000000" w:themeColor="text1"/>
                <w:sz w:val="16"/>
                <w:szCs w:val="16"/>
                <w:lang w:eastAsia="es-ES"/>
              </w:rPr>
              <w:t>30/06/2026</w:t>
            </w:r>
          </w:p>
        </w:tc>
        <w:tc>
          <w:tcPr>
            <w:tcW w:w="1230" w:type="dxa"/>
            <w:vMerge w:val="restart"/>
            <w:tcBorders>
              <w:left w:val="single" w:sz="4" w:space="0" w:color="auto"/>
              <w:right w:val="single" w:sz="4" w:space="0" w:color="auto"/>
            </w:tcBorders>
            <w:vAlign w:val="center"/>
          </w:tcPr>
          <w:p w14:paraId="7DD0D2B3" w14:textId="387A987D" w:rsidR="007E5634" w:rsidRPr="0058797E" w:rsidRDefault="00313325" w:rsidP="007E5634">
            <w:pPr>
              <w:overflowPunct w:val="0"/>
              <w:adjustRightInd w:val="0"/>
              <w:spacing w:after="120"/>
              <w:jc w:val="center"/>
              <w:textAlignment w:val="baseline"/>
              <w:rPr>
                <w:rFonts w:ascii="Arial" w:hAnsi="Arial" w:cs="Arial"/>
                <w:color w:val="000000" w:themeColor="text1"/>
                <w:sz w:val="16"/>
                <w:szCs w:val="16"/>
                <w:lang w:eastAsia="es-ES"/>
              </w:rPr>
            </w:pPr>
            <w:r>
              <w:rPr>
                <w:rFonts w:ascii="Arial" w:hAnsi="Arial" w:cs="Arial"/>
                <w:color w:val="000000" w:themeColor="text1"/>
                <w:sz w:val="16"/>
                <w:szCs w:val="16"/>
                <w:lang w:eastAsia="es-ES"/>
              </w:rPr>
              <w:t>16</w:t>
            </w:r>
            <w:r w:rsidR="00C6256B">
              <w:rPr>
                <w:rFonts w:ascii="Arial" w:hAnsi="Arial" w:cs="Arial"/>
                <w:color w:val="000000" w:themeColor="text1"/>
                <w:sz w:val="16"/>
                <w:szCs w:val="16"/>
                <w:lang w:eastAsia="es-ES"/>
              </w:rPr>
              <w:t>/04/2025</w:t>
            </w:r>
          </w:p>
        </w:tc>
      </w:tr>
      <w:tr w:rsidR="007E5634" w:rsidRPr="0058797E" w14:paraId="425D1CD2" w14:textId="77777777" w:rsidTr="00313325">
        <w:trPr>
          <w:trHeight w:val="182"/>
          <w:jc w:val="center"/>
        </w:trPr>
        <w:tc>
          <w:tcPr>
            <w:tcW w:w="0" w:type="auto"/>
            <w:vMerge/>
            <w:tcBorders>
              <w:left w:val="single" w:sz="4" w:space="0" w:color="auto"/>
              <w:bottom w:val="single" w:sz="4" w:space="0" w:color="auto"/>
              <w:right w:val="single" w:sz="4" w:space="0" w:color="auto"/>
            </w:tcBorders>
            <w:vAlign w:val="center"/>
          </w:tcPr>
          <w:p w14:paraId="07EC35FC" w14:textId="77777777" w:rsidR="007E5634" w:rsidRPr="0058797E" w:rsidRDefault="007E5634" w:rsidP="007E5634">
            <w:pPr>
              <w:overflowPunct w:val="0"/>
              <w:adjustRightInd w:val="0"/>
              <w:spacing w:after="120"/>
              <w:jc w:val="center"/>
              <w:textAlignment w:val="baseline"/>
              <w:rPr>
                <w:rFonts w:ascii="Arial" w:hAnsi="Arial" w:cs="Arial"/>
                <w:color w:val="000000" w:themeColor="text1"/>
                <w:sz w:val="16"/>
                <w:szCs w:val="16"/>
                <w:lang w:eastAsia="es-ES"/>
              </w:rPr>
            </w:pPr>
          </w:p>
        </w:tc>
        <w:tc>
          <w:tcPr>
            <w:tcW w:w="1448" w:type="dxa"/>
            <w:vMerge/>
            <w:tcBorders>
              <w:left w:val="single" w:sz="4" w:space="0" w:color="auto"/>
              <w:bottom w:val="single" w:sz="4" w:space="0" w:color="auto"/>
              <w:right w:val="single" w:sz="4" w:space="0" w:color="auto"/>
            </w:tcBorders>
            <w:vAlign w:val="center"/>
          </w:tcPr>
          <w:p w14:paraId="0BDFB242" w14:textId="77777777" w:rsidR="007E5634" w:rsidRPr="0058797E" w:rsidRDefault="007E5634" w:rsidP="007E5634">
            <w:pPr>
              <w:overflowPunct w:val="0"/>
              <w:adjustRightInd w:val="0"/>
              <w:spacing w:after="120"/>
              <w:textAlignment w:val="baseline"/>
              <w:rPr>
                <w:rFonts w:ascii="Arial" w:hAnsi="Arial" w:cs="Arial"/>
                <w:color w:val="000000" w:themeColor="text1"/>
                <w:sz w:val="16"/>
                <w:szCs w:val="16"/>
                <w:lang w:eastAsia="es-ES"/>
              </w:rPr>
            </w:pPr>
          </w:p>
        </w:tc>
        <w:tc>
          <w:tcPr>
            <w:tcW w:w="1127" w:type="dxa"/>
            <w:vMerge/>
            <w:tcBorders>
              <w:left w:val="single" w:sz="4" w:space="0" w:color="auto"/>
              <w:bottom w:val="single" w:sz="4" w:space="0" w:color="auto"/>
              <w:right w:val="single" w:sz="4" w:space="0" w:color="auto"/>
            </w:tcBorders>
            <w:vAlign w:val="center"/>
          </w:tcPr>
          <w:p w14:paraId="1FC639D0" w14:textId="77777777" w:rsidR="007E5634" w:rsidRDefault="007E5634" w:rsidP="007E5634">
            <w:pPr>
              <w:overflowPunct w:val="0"/>
              <w:adjustRightInd w:val="0"/>
              <w:spacing w:after="120"/>
              <w:jc w:val="center"/>
              <w:textAlignment w:val="baseline"/>
              <w:rPr>
                <w:rFonts w:ascii="Arial" w:hAnsi="Arial" w:cs="Arial"/>
                <w:color w:val="000000" w:themeColor="text1"/>
                <w:sz w:val="16"/>
                <w:szCs w:val="16"/>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12A49E02" w14:textId="58216943" w:rsidR="007E5634" w:rsidRPr="0058797E" w:rsidRDefault="007E5634" w:rsidP="007E5634">
            <w:pPr>
              <w:overflowPunct w:val="0"/>
              <w:adjustRightInd w:val="0"/>
              <w:spacing w:after="120"/>
              <w:jc w:val="center"/>
              <w:textAlignment w:val="baseline"/>
              <w:rPr>
                <w:rFonts w:ascii="Arial" w:hAnsi="Arial" w:cs="Arial"/>
                <w:color w:val="000000" w:themeColor="text1"/>
                <w:sz w:val="16"/>
                <w:szCs w:val="16"/>
                <w:lang w:eastAsia="es-ES"/>
              </w:rPr>
            </w:pPr>
            <w:r w:rsidRPr="0058797E">
              <w:rPr>
                <w:rFonts w:ascii="Arial" w:hAnsi="Arial" w:cs="Arial"/>
                <w:color w:val="000000" w:themeColor="text1"/>
                <w:sz w:val="16"/>
                <w:szCs w:val="16"/>
                <w:lang w:eastAsia="es-ES"/>
              </w:rPr>
              <w:t>1473- Pago anticipado</w:t>
            </w:r>
          </w:p>
        </w:tc>
        <w:tc>
          <w:tcPr>
            <w:tcW w:w="0" w:type="auto"/>
            <w:tcBorders>
              <w:left w:val="single" w:sz="4" w:space="0" w:color="auto"/>
              <w:bottom w:val="single" w:sz="4" w:space="0" w:color="auto"/>
              <w:right w:val="single" w:sz="4" w:space="0" w:color="auto"/>
            </w:tcBorders>
            <w:vAlign w:val="center"/>
          </w:tcPr>
          <w:p w14:paraId="504E641B" w14:textId="3D09FDFF" w:rsidR="007E5634" w:rsidRPr="0058797E" w:rsidRDefault="00B60C98" w:rsidP="007E5634">
            <w:pPr>
              <w:overflowPunct w:val="0"/>
              <w:adjustRightInd w:val="0"/>
              <w:spacing w:after="120"/>
              <w:jc w:val="center"/>
              <w:textAlignment w:val="baseline"/>
              <w:rPr>
                <w:rFonts w:ascii="Arial" w:hAnsi="Arial" w:cs="Arial"/>
                <w:color w:val="000000" w:themeColor="text1"/>
                <w:sz w:val="16"/>
                <w:szCs w:val="16"/>
                <w:lang w:eastAsia="es-CO"/>
              </w:rPr>
            </w:pPr>
            <w:r w:rsidRPr="0058797E">
              <w:rPr>
                <w:rFonts w:ascii="Arial" w:hAnsi="Arial" w:cs="Arial"/>
                <w:color w:val="000000" w:themeColor="text1"/>
                <w:sz w:val="16"/>
                <w:szCs w:val="16"/>
                <w:lang w:eastAsia="es-CO"/>
              </w:rPr>
              <w:t>$    6.599.715.477,00</w:t>
            </w:r>
          </w:p>
        </w:tc>
        <w:tc>
          <w:tcPr>
            <w:tcW w:w="0" w:type="auto"/>
            <w:tcBorders>
              <w:left w:val="single" w:sz="4" w:space="0" w:color="auto"/>
              <w:bottom w:val="single" w:sz="4" w:space="0" w:color="auto"/>
              <w:right w:val="single" w:sz="4" w:space="0" w:color="auto"/>
            </w:tcBorders>
            <w:vAlign w:val="center"/>
          </w:tcPr>
          <w:p w14:paraId="6A632E2E" w14:textId="101A142F" w:rsidR="007E5634" w:rsidRPr="0058797E" w:rsidRDefault="00853950" w:rsidP="007E5634">
            <w:pPr>
              <w:overflowPunct w:val="0"/>
              <w:adjustRightInd w:val="0"/>
              <w:spacing w:after="120"/>
              <w:jc w:val="center"/>
              <w:textAlignment w:val="baseline"/>
              <w:rPr>
                <w:rFonts w:ascii="Arial" w:hAnsi="Arial" w:cs="Arial"/>
                <w:color w:val="000000" w:themeColor="text1"/>
                <w:sz w:val="16"/>
                <w:szCs w:val="16"/>
                <w:lang w:eastAsia="es-ES"/>
              </w:rPr>
            </w:pPr>
            <w:r>
              <w:rPr>
                <w:rFonts w:ascii="Arial" w:hAnsi="Arial" w:cs="Arial"/>
                <w:color w:val="000000" w:themeColor="text1"/>
                <w:sz w:val="16"/>
                <w:szCs w:val="16"/>
                <w:lang w:eastAsia="es-ES"/>
              </w:rPr>
              <w:t>30/10/2025</w:t>
            </w:r>
          </w:p>
        </w:tc>
        <w:tc>
          <w:tcPr>
            <w:tcW w:w="0" w:type="auto"/>
            <w:tcBorders>
              <w:left w:val="single" w:sz="4" w:space="0" w:color="auto"/>
              <w:bottom w:val="single" w:sz="4" w:space="0" w:color="auto"/>
              <w:right w:val="single" w:sz="4" w:space="0" w:color="auto"/>
            </w:tcBorders>
            <w:noWrap/>
            <w:vAlign w:val="center"/>
          </w:tcPr>
          <w:p w14:paraId="79EF9AC3" w14:textId="55ED20F6" w:rsidR="007E5634" w:rsidRPr="0058797E" w:rsidRDefault="005E714E" w:rsidP="007E5634">
            <w:pPr>
              <w:overflowPunct w:val="0"/>
              <w:adjustRightInd w:val="0"/>
              <w:spacing w:after="120"/>
              <w:jc w:val="center"/>
              <w:textAlignment w:val="baseline"/>
              <w:rPr>
                <w:rFonts w:ascii="Arial" w:hAnsi="Arial" w:cs="Arial"/>
                <w:color w:val="000000" w:themeColor="text1"/>
                <w:sz w:val="16"/>
                <w:szCs w:val="16"/>
                <w:lang w:eastAsia="es-ES"/>
              </w:rPr>
            </w:pPr>
            <w:r>
              <w:rPr>
                <w:rFonts w:ascii="Arial" w:hAnsi="Arial" w:cs="Arial"/>
                <w:color w:val="000000" w:themeColor="text1"/>
                <w:sz w:val="16"/>
                <w:szCs w:val="16"/>
                <w:lang w:eastAsia="es-ES"/>
              </w:rPr>
              <w:t>10/01/2025</w:t>
            </w:r>
          </w:p>
        </w:tc>
        <w:tc>
          <w:tcPr>
            <w:tcW w:w="1230" w:type="dxa"/>
            <w:vMerge/>
            <w:tcBorders>
              <w:left w:val="single" w:sz="4" w:space="0" w:color="auto"/>
              <w:right w:val="single" w:sz="4" w:space="0" w:color="auto"/>
            </w:tcBorders>
            <w:vAlign w:val="center"/>
          </w:tcPr>
          <w:p w14:paraId="781114EF" w14:textId="77777777" w:rsidR="007E5634" w:rsidRPr="0058797E" w:rsidRDefault="007E5634" w:rsidP="007E5634">
            <w:pPr>
              <w:overflowPunct w:val="0"/>
              <w:adjustRightInd w:val="0"/>
              <w:spacing w:after="120"/>
              <w:jc w:val="center"/>
              <w:textAlignment w:val="baseline"/>
              <w:rPr>
                <w:rFonts w:ascii="Arial" w:hAnsi="Arial" w:cs="Arial"/>
                <w:color w:val="000000" w:themeColor="text1"/>
                <w:sz w:val="16"/>
                <w:szCs w:val="16"/>
                <w:lang w:eastAsia="es-ES"/>
              </w:rPr>
            </w:pPr>
          </w:p>
        </w:tc>
      </w:tr>
    </w:tbl>
    <w:p w14:paraId="2721C00E" w14:textId="77777777" w:rsidR="00CB1CDB" w:rsidRPr="00E92EE7" w:rsidRDefault="00CB1CDB" w:rsidP="00CB1CDB">
      <w:pPr>
        <w:adjustRightInd w:val="0"/>
        <w:jc w:val="both"/>
        <w:rPr>
          <w:rFonts w:ascii="Arial" w:hAnsi="Arial" w:cs="Arial"/>
          <w:b/>
          <w:bCs/>
          <w:lang w:val="es-ES"/>
        </w:rPr>
      </w:pPr>
    </w:p>
    <w:p w14:paraId="0B96421A" w14:textId="1781A15A" w:rsidR="00CB1CDB" w:rsidRPr="00E92EE7" w:rsidRDefault="00CB1CDB" w:rsidP="00CB1CDB">
      <w:pPr>
        <w:adjustRightInd w:val="0"/>
        <w:jc w:val="both"/>
        <w:rPr>
          <w:rFonts w:ascii="Arial" w:hAnsi="Arial" w:cs="Arial"/>
          <w:color w:val="FF0000"/>
          <w:sz w:val="24"/>
          <w:szCs w:val="24"/>
          <w:highlight w:val="yellow"/>
          <w:lang w:val="es-ES"/>
        </w:rPr>
      </w:pPr>
    </w:p>
    <w:p w14:paraId="1E728FED" w14:textId="7D6EB5F1" w:rsidR="00CB1CDB" w:rsidRDefault="00CB1CDB" w:rsidP="00C86386">
      <w:pPr>
        <w:pStyle w:val="Prrafodelista"/>
        <w:numPr>
          <w:ilvl w:val="0"/>
          <w:numId w:val="31"/>
        </w:numPr>
        <w:autoSpaceDE/>
        <w:autoSpaceDN/>
        <w:ind w:left="0" w:firstLine="0"/>
        <w:contextualSpacing w:val="0"/>
        <w:jc w:val="both"/>
        <w:rPr>
          <w:rFonts w:ascii="Arial" w:hAnsi="Arial" w:cs="Arial"/>
          <w:sz w:val="24"/>
          <w:szCs w:val="24"/>
          <w:lang w:val="es-ES"/>
        </w:rPr>
      </w:pPr>
      <w:r w:rsidRPr="00E92EE7">
        <w:rPr>
          <w:rFonts w:ascii="Arial" w:hAnsi="Arial" w:cs="Arial"/>
          <w:sz w:val="24"/>
          <w:szCs w:val="24"/>
          <w:lang w:val="es-ES"/>
        </w:rPr>
        <w:t>Que el supervisor del contrato del MME, certifica con la suscripción de la presente acta, que no se materializo ningún riesgo a la fecha.</w:t>
      </w:r>
    </w:p>
    <w:p w14:paraId="216B8A1F" w14:textId="77777777" w:rsidR="000516E7" w:rsidRDefault="000516E7" w:rsidP="000516E7">
      <w:pPr>
        <w:pStyle w:val="Prrafodelista"/>
        <w:autoSpaceDE/>
        <w:autoSpaceDN/>
        <w:ind w:left="0"/>
        <w:contextualSpacing w:val="0"/>
        <w:jc w:val="both"/>
        <w:rPr>
          <w:rFonts w:ascii="Arial" w:hAnsi="Arial" w:cs="Arial"/>
          <w:sz w:val="24"/>
          <w:szCs w:val="24"/>
          <w:lang w:val="es-ES"/>
        </w:rPr>
      </w:pPr>
    </w:p>
    <w:p w14:paraId="2C083E95" w14:textId="77777777" w:rsidR="00CB1CDB" w:rsidRPr="00E178DE" w:rsidRDefault="00CB1CDB" w:rsidP="00E178DE">
      <w:pPr>
        <w:jc w:val="both"/>
        <w:rPr>
          <w:rFonts w:ascii="Arial" w:hAnsi="Arial" w:cs="Arial"/>
          <w:color w:val="FF0000"/>
          <w:sz w:val="24"/>
          <w:szCs w:val="24"/>
          <w:highlight w:val="yellow"/>
          <w:lang w:val="es-ES"/>
        </w:rPr>
      </w:pPr>
    </w:p>
    <w:p w14:paraId="5355988B" w14:textId="11D1E456" w:rsidR="00CB1CDB" w:rsidRPr="00172B40" w:rsidRDefault="00C86386" w:rsidP="00C86386">
      <w:pPr>
        <w:pStyle w:val="Prrafodelista"/>
        <w:numPr>
          <w:ilvl w:val="0"/>
          <w:numId w:val="31"/>
        </w:numPr>
        <w:autoSpaceDE/>
        <w:autoSpaceDN/>
        <w:ind w:left="0" w:firstLine="0"/>
        <w:contextualSpacing w:val="0"/>
        <w:jc w:val="both"/>
        <w:rPr>
          <w:rFonts w:ascii="Arial" w:hAnsi="Arial" w:cs="Arial"/>
          <w:color w:val="000000" w:themeColor="text1"/>
          <w:sz w:val="24"/>
          <w:szCs w:val="24"/>
          <w:lang w:val="es-ES"/>
        </w:rPr>
      </w:pPr>
      <w:r w:rsidRPr="003869CA">
        <w:rPr>
          <w:rFonts w:ascii="Arial" w:hAnsi="Arial" w:cs="Arial"/>
          <w:b/>
          <w:bCs/>
          <w:color w:val="000000" w:themeColor="text1"/>
          <w:sz w:val="24"/>
          <w:szCs w:val="24"/>
          <w:lang w:val="es-ES"/>
        </w:rPr>
        <w:t>RELACIÓN DE CONTRATOS DERIVADOS</w:t>
      </w:r>
      <w:r w:rsidRPr="003869CA">
        <w:rPr>
          <w:rFonts w:ascii="Arial" w:hAnsi="Arial" w:cs="Arial"/>
          <w:color w:val="000000" w:themeColor="text1"/>
          <w:sz w:val="24"/>
          <w:szCs w:val="24"/>
          <w:lang w:val="es-ES"/>
        </w:rPr>
        <w:t xml:space="preserve"> </w:t>
      </w:r>
      <w:r w:rsidR="003869CA" w:rsidRPr="003869CA">
        <w:rPr>
          <w:rFonts w:ascii="Arial" w:eastAsia="Apple Color Emoji" w:hAnsi="Arial" w:cs="Arial"/>
          <w:b/>
          <w:color w:val="000000" w:themeColor="text1"/>
          <w:sz w:val="24"/>
          <w:szCs w:val="24"/>
          <w:lang w:val="es-ES" w:eastAsia="es-ES"/>
        </w:rPr>
        <w:t xml:space="preserve">(Anexos </w:t>
      </w:r>
      <w:r w:rsidR="001F14FD">
        <w:rPr>
          <w:rFonts w:ascii="Arial" w:eastAsia="Apple Color Emoji" w:hAnsi="Arial" w:cs="Arial"/>
          <w:b/>
          <w:color w:val="000000" w:themeColor="text1"/>
          <w:sz w:val="24"/>
          <w:szCs w:val="24"/>
          <w:lang w:val="es-ES" w:eastAsia="es-ES"/>
        </w:rPr>
        <w:t>7,</w:t>
      </w:r>
      <w:r w:rsidR="003869CA" w:rsidRPr="003869CA">
        <w:rPr>
          <w:rFonts w:ascii="Arial" w:eastAsia="Apple Color Emoji" w:hAnsi="Arial" w:cs="Arial"/>
          <w:b/>
          <w:color w:val="000000" w:themeColor="text1"/>
          <w:sz w:val="24"/>
          <w:szCs w:val="24"/>
          <w:lang w:val="es-ES" w:eastAsia="es-ES"/>
        </w:rPr>
        <w:t xml:space="preserve"> 8</w:t>
      </w:r>
      <w:r w:rsidR="001F14FD">
        <w:rPr>
          <w:rFonts w:ascii="Arial" w:eastAsia="Apple Color Emoji" w:hAnsi="Arial" w:cs="Arial"/>
          <w:b/>
          <w:color w:val="000000" w:themeColor="text1"/>
          <w:sz w:val="24"/>
          <w:szCs w:val="24"/>
          <w:lang w:val="es-ES" w:eastAsia="es-ES"/>
        </w:rPr>
        <w:t xml:space="preserve"> y 14</w:t>
      </w:r>
      <w:r w:rsidR="003869CA" w:rsidRPr="003869CA">
        <w:rPr>
          <w:rFonts w:ascii="Arial" w:eastAsia="Apple Color Emoji" w:hAnsi="Arial" w:cs="Arial"/>
          <w:b/>
          <w:color w:val="000000" w:themeColor="text1"/>
          <w:sz w:val="24"/>
          <w:szCs w:val="24"/>
          <w:lang w:val="es-ES" w:eastAsia="es-ES"/>
        </w:rPr>
        <w:t>)</w:t>
      </w:r>
    </w:p>
    <w:p w14:paraId="24122390" w14:textId="77777777" w:rsidR="00193BC0" w:rsidRDefault="00193BC0" w:rsidP="00193BC0">
      <w:pPr>
        <w:autoSpaceDE/>
        <w:autoSpaceDN/>
        <w:jc w:val="both"/>
        <w:rPr>
          <w:rFonts w:ascii="Arial" w:hAnsi="Arial" w:cs="Arial"/>
          <w:color w:val="000000" w:themeColor="text1"/>
          <w:sz w:val="24"/>
          <w:szCs w:val="24"/>
          <w:lang w:val="es-ES"/>
        </w:rPr>
      </w:pPr>
    </w:p>
    <w:p w14:paraId="798AB144" w14:textId="2B27C47E" w:rsidR="0095768E" w:rsidRPr="0095768E" w:rsidRDefault="0095768E" w:rsidP="0095768E">
      <w:pPr>
        <w:autoSpaceDE/>
        <w:autoSpaceDN/>
        <w:jc w:val="both"/>
        <w:rPr>
          <w:rFonts w:ascii="Arial" w:hAnsi="Arial" w:cs="Arial"/>
          <w:color w:val="000000" w:themeColor="text1"/>
          <w:sz w:val="24"/>
          <w:szCs w:val="24"/>
          <w:lang w:val="es-ES"/>
        </w:rPr>
      </w:pPr>
      <w:r w:rsidRPr="0095768E">
        <w:rPr>
          <w:rFonts w:ascii="Arial" w:hAnsi="Arial" w:cs="Arial"/>
          <w:color w:val="000000" w:themeColor="text1"/>
          <w:sz w:val="24"/>
          <w:szCs w:val="24"/>
          <w:lang w:val="es-ES"/>
        </w:rPr>
        <w:t xml:space="preserve">Que, en virtud de la celebración del contrato </w:t>
      </w:r>
      <w:r w:rsidRPr="00172B40">
        <w:rPr>
          <w:rFonts w:ascii="Arial" w:hAnsi="Arial" w:cs="Arial"/>
          <w:b/>
          <w:bCs/>
          <w:color w:val="000000" w:themeColor="text1"/>
          <w:sz w:val="24"/>
          <w:szCs w:val="24"/>
          <w:lang w:val="es-ES"/>
        </w:rPr>
        <w:t>FAER GGC 803 de 2019</w:t>
      </w:r>
      <w:r w:rsidRPr="0095768E">
        <w:rPr>
          <w:rFonts w:ascii="Arial" w:hAnsi="Arial" w:cs="Arial"/>
          <w:color w:val="000000" w:themeColor="text1"/>
          <w:sz w:val="24"/>
          <w:szCs w:val="24"/>
          <w:lang w:val="es-ES"/>
        </w:rPr>
        <w:t xml:space="preserve"> y conforme con la certificación de cumplimiento de obligaciones se suscribieron los siguientes contratos derivados:</w:t>
      </w:r>
    </w:p>
    <w:p w14:paraId="4EC18EA4" w14:textId="77777777" w:rsidR="0095768E" w:rsidRDefault="0095768E" w:rsidP="00193BC0">
      <w:pPr>
        <w:autoSpaceDE/>
        <w:autoSpaceDN/>
        <w:jc w:val="both"/>
        <w:rPr>
          <w:rFonts w:ascii="Arial" w:hAnsi="Arial" w:cs="Arial"/>
          <w:color w:val="000000" w:themeColor="text1"/>
          <w:sz w:val="24"/>
          <w:szCs w:val="24"/>
          <w:lang w:val="es-ES"/>
        </w:rPr>
      </w:pPr>
    </w:p>
    <w:p w14:paraId="67713176" w14:textId="07D5BDA2" w:rsidR="00193BC0" w:rsidRPr="002D3436" w:rsidRDefault="00193BC0" w:rsidP="00172B40">
      <w:pPr>
        <w:pStyle w:val="Prrafodelista"/>
        <w:numPr>
          <w:ilvl w:val="0"/>
          <w:numId w:val="38"/>
        </w:numPr>
        <w:suppressAutoHyphens/>
        <w:jc w:val="both"/>
        <w:rPr>
          <w:rFonts w:ascii="Arial" w:hAnsi="Arial" w:cs="Arial"/>
          <w:b/>
          <w:bCs/>
          <w:sz w:val="24"/>
          <w:szCs w:val="24"/>
        </w:rPr>
      </w:pPr>
      <w:r w:rsidRPr="002D3436">
        <w:rPr>
          <w:rFonts w:ascii="Arial" w:hAnsi="Arial" w:cs="Arial"/>
          <w:b/>
          <w:bCs/>
          <w:sz w:val="24"/>
          <w:szCs w:val="24"/>
        </w:rPr>
        <w:t>ESTADO ENCARGO FIDUCIARIO</w:t>
      </w:r>
    </w:p>
    <w:p w14:paraId="7C835B19" w14:textId="77777777" w:rsidR="00193BC0" w:rsidRPr="000E6397" w:rsidRDefault="00193BC0" w:rsidP="00193BC0">
      <w:pPr>
        <w:suppressAutoHyphens/>
        <w:jc w:val="both"/>
        <w:rPr>
          <w:rFonts w:ascii="Arial" w:hAnsi="Arial" w:cs="Arial"/>
          <w:b/>
          <w:bCs/>
          <w:sz w:val="24"/>
          <w:szCs w:val="24"/>
        </w:rPr>
      </w:pPr>
    </w:p>
    <w:p w14:paraId="7FE57F6B" w14:textId="59DA047D" w:rsidR="00524F19" w:rsidRDefault="00193BC0" w:rsidP="00193BC0">
      <w:pPr>
        <w:suppressAutoHyphens/>
        <w:jc w:val="both"/>
        <w:rPr>
          <w:rFonts w:ascii="Arial" w:hAnsi="Arial" w:cs="Arial"/>
          <w:i/>
          <w:iCs/>
          <w:lang w:val="es-ES"/>
        </w:rPr>
      </w:pPr>
      <w:r w:rsidRPr="000E6397">
        <w:rPr>
          <w:rFonts w:ascii="Arial" w:hAnsi="Arial" w:cs="Arial"/>
          <w:sz w:val="24"/>
          <w:lang w:val="es-ES" w:eastAsia="es-ES"/>
        </w:rPr>
        <w:t xml:space="preserve">De conformidad con lo establecido en </w:t>
      </w:r>
      <w:r>
        <w:rPr>
          <w:rFonts w:ascii="Arial" w:hAnsi="Arial" w:cs="Arial"/>
          <w:sz w:val="24"/>
          <w:lang w:val="es-ES" w:eastAsia="es-ES"/>
        </w:rPr>
        <w:t xml:space="preserve">la </w:t>
      </w:r>
      <w:r w:rsidRPr="0009301B">
        <w:rPr>
          <w:rFonts w:ascii="Arial" w:hAnsi="Arial" w:cs="Arial"/>
          <w:i/>
          <w:iCs/>
          <w:sz w:val="24"/>
          <w:lang w:val="es-ES" w:eastAsia="es-ES"/>
        </w:rPr>
        <w:t>Cláusula Décima - Obligaciones del Operador de Red</w:t>
      </w:r>
      <w:r w:rsidRPr="000E6397">
        <w:rPr>
          <w:rFonts w:ascii="Arial" w:hAnsi="Arial" w:cs="Arial"/>
          <w:sz w:val="24"/>
          <w:lang w:val="es-ES" w:eastAsia="es-ES"/>
        </w:rPr>
        <w:t xml:space="preserve"> literal </w:t>
      </w:r>
      <w:r>
        <w:rPr>
          <w:rFonts w:ascii="Arial" w:hAnsi="Arial" w:cs="Arial"/>
          <w:sz w:val="24"/>
          <w:lang w:val="es-ES" w:eastAsia="es-ES"/>
        </w:rPr>
        <w:t>c</w:t>
      </w:r>
      <w:r w:rsidRPr="000E6397">
        <w:rPr>
          <w:rFonts w:ascii="Arial" w:hAnsi="Arial" w:cs="Arial"/>
          <w:sz w:val="24"/>
          <w:lang w:val="es-ES" w:eastAsia="es-ES"/>
        </w:rPr>
        <w:t>)</w:t>
      </w:r>
      <w:r>
        <w:rPr>
          <w:rFonts w:ascii="Arial" w:hAnsi="Arial" w:cs="Arial"/>
          <w:sz w:val="24"/>
          <w:lang w:val="es-ES" w:eastAsia="es-ES"/>
        </w:rPr>
        <w:t xml:space="preserve"> </w:t>
      </w:r>
      <w:r w:rsidRPr="000E6397">
        <w:rPr>
          <w:rFonts w:ascii="Arial" w:hAnsi="Arial" w:cs="Arial"/>
          <w:sz w:val="24"/>
          <w:lang w:val="es-ES" w:eastAsia="es-ES"/>
        </w:rPr>
        <w:t xml:space="preserve">numeral (1) del contrato FAER GGC </w:t>
      </w:r>
      <w:r>
        <w:rPr>
          <w:rFonts w:ascii="Arial" w:hAnsi="Arial" w:cs="Arial"/>
          <w:sz w:val="24"/>
          <w:lang w:val="es-ES" w:eastAsia="es-ES"/>
        </w:rPr>
        <w:t>No. 803</w:t>
      </w:r>
      <w:r w:rsidRPr="000E6397">
        <w:rPr>
          <w:rFonts w:ascii="Arial" w:hAnsi="Arial" w:cs="Arial"/>
          <w:sz w:val="24"/>
          <w:lang w:val="es-ES" w:eastAsia="es-ES"/>
        </w:rPr>
        <w:t xml:space="preserve"> de 201</w:t>
      </w:r>
      <w:r>
        <w:rPr>
          <w:rFonts w:ascii="Arial" w:hAnsi="Arial" w:cs="Arial"/>
          <w:sz w:val="24"/>
          <w:lang w:val="es-ES" w:eastAsia="es-ES"/>
        </w:rPr>
        <w:t>9</w:t>
      </w:r>
      <w:r w:rsidRPr="000E6397">
        <w:rPr>
          <w:rFonts w:ascii="Arial" w:hAnsi="Arial" w:cs="Arial"/>
          <w:sz w:val="24"/>
          <w:lang w:val="es-ES" w:eastAsia="es-ES"/>
        </w:rPr>
        <w:t xml:space="preserve"> </w:t>
      </w:r>
      <w:r w:rsidRPr="00A42650">
        <w:rPr>
          <w:rFonts w:ascii="Arial" w:hAnsi="Arial" w:cs="Arial"/>
          <w:b/>
          <w:bCs/>
          <w:sz w:val="24"/>
          <w:lang w:val="es-ES" w:eastAsia="es-ES"/>
        </w:rPr>
        <w:t>(Anexo No.1)</w:t>
      </w:r>
      <w:r>
        <w:rPr>
          <w:rFonts w:ascii="Arial" w:hAnsi="Arial" w:cs="Arial"/>
          <w:sz w:val="24"/>
          <w:lang w:val="es-ES" w:eastAsia="es-ES"/>
        </w:rPr>
        <w:t>,</w:t>
      </w:r>
      <w:r w:rsidRPr="000E6397">
        <w:rPr>
          <w:rFonts w:ascii="Arial" w:hAnsi="Arial" w:cs="Arial"/>
          <w:sz w:val="24"/>
          <w:lang w:val="es-ES" w:eastAsia="es-ES"/>
        </w:rPr>
        <w:t xml:space="preserve"> </w:t>
      </w:r>
      <w:r>
        <w:rPr>
          <w:rFonts w:ascii="Arial" w:hAnsi="Arial" w:cs="Arial"/>
          <w:sz w:val="24"/>
          <w:lang w:val="es-ES" w:eastAsia="es-ES"/>
        </w:rPr>
        <w:t xml:space="preserve">La Empresa </w:t>
      </w:r>
      <w:r w:rsidRPr="00D60FE9">
        <w:rPr>
          <w:rFonts w:ascii="Arial" w:hAnsi="Arial" w:cs="Arial"/>
          <w:sz w:val="24"/>
          <w:szCs w:val="24"/>
        </w:rPr>
        <w:t>CENTRALES ELÉCTRICAS DEL NORTE DE SANTANDER S.A. E.S.P</w:t>
      </w:r>
      <w:r>
        <w:rPr>
          <w:rFonts w:ascii="Arial" w:hAnsi="Arial" w:cs="Arial"/>
          <w:sz w:val="24"/>
          <w:lang w:val="es-ES" w:eastAsia="es-ES"/>
        </w:rPr>
        <w:t xml:space="preserve"> - CENS</w:t>
      </w:r>
      <w:r w:rsidRPr="000E6397">
        <w:rPr>
          <w:rFonts w:ascii="Arial" w:hAnsi="Arial" w:cs="Arial"/>
          <w:sz w:val="24"/>
          <w:lang w:val="es-ES" w:eastAsia="es-ES"/>
        </w:rPr>
        <w:t xml:space="preserve"> S.A E.S.P., suscribió</w:t>
      </w:r>
      <w:r w:rsidRPr="00C422FF">
        <w:rPr>
          <w:rFonts w:ascii="Arial" w:hAnsi="Arial" w:cs="Arial"/>
          <w:sz w:val="24"/>
          <w:lang w:val="es-ES" w:eastAsia="es-ES"/>
        </w:rPr>
        <w:t xml:space="preserve"> un Contrato de Encargo Fiduciario </w:t>
      </w:r>
      <w:r>
        <w:rPr>
          <w:rFonts w:ascii="Arial" w:hAnsi="Arial" w:cs="Arial"/>
          <w:sz w:val="24"/>
          <w:lang w:val="es-ES" w:eastAsia="es-ES"/>
        </w:rPr>
        <w:t>Irrevocable de</w:t>
      </w:r>
      <w:r w:rsidRPr="00C422FF">
        <w:rPr>
          <w:rFonts w:ascii="Arial" w:hAnsi="Arial" w:cs="Arial"/>
          <w:sz w:val="24"/>
          <w:lang w:val="es-ES" w:eastAsia="es-ES"/>
        </w:rPr>
        <w:t xml:space="preserve"> Administración y Pagos con la Fiduciaria </w:t>
      </w:r>
      <w:r>
        <w:rPr>
          <w:rFonts w:ascii="Arial" w:hAnsi="Arial" w:cs="Arial"/>
          <w:sz w:val="24"/>
          <w:lang w:val="es-ES" w:eastAsia="es-ES"/>
        </w:rPr>
        <w:t xml:space="preserve">BBVA ASSETMANAGEMENT S.A. SOCIEDAD FIDUCIARIA </w:t>
      </w:r>
      <w:r w:rsidRPr="000E6397">
        <w:rPr>
          <w:rFonts w:ascii="Arial" w:hAnsi="Arial" w:cs="Arial"/>
          <w:sz w:val="24"/>
          <w:lang w:val="es-ES" w:eastAsia="es-ES"/>
        </w:rPr>
        <w:t>S.A</w:t>
      </w:r>
      <w:r w:rsidR="00524F19">
        <w:rPr>
          <w:rFonts w:ascii="Arial" w:hAnsi="Arial" w:cs="Arial"/>
          <w:sz w:val="24"/>
          <w:lang w:val="es-ES" w:eastAsia="es-ES"/>
        </w:rPr>
        <w:t xml:space="preserve"> </w:t>
      </w:r>
      <w:proofErr w:type="spellStart"/>
      <w:r w:rsidR="00524F19">
        <w:rPr>
          <w:rFonts w:ascii="Arial" w:hAnsi="Arial" w:cs="Arial"/>
          <w:sz w:val="24"/>
          <w:lang w:val="es-ES" w:eastAsia="es-ES"/>
        </w:rPr>
        <w:t>el</w:t>
      </w:r>
      <w:proofErr w:type="spellEnd"/>
      <w:r w:rsidR="00524F19">
        <w:rPr>
          <w:rFonts w:ascii="Arial" w:hAnsi="Arial" w:cs="Arial"/>
          <w:sz w:val="24"/>
          <w:lang w:val="es-ES" w:eastAsia="es-ES"/>
        </w:rPr>
        <w:t xml:space="preserve"> </w:t>
      </w:r>
      <w:proofErr w:type="spellStart"/>
      <w:r w:rsidR="00524F19">
        <w:rPr>
          <w:rFonts w:ascii="Arial" w:hAnsi="Arial" w:cs="Arial"/>
          <w:sz w:val="24"/>
          <w:lang w:val="es-ES" w:eastAsia="es-ES"/>
        </w:rPr>
        <w:t>el</w:t>
      </w:r>
      <w:proofErr w:type="spellEnd"/>
      <w:r w:rsidR="00524F19">
        <w:rPr>
          <w:rFonts w:ascii="Arial" w:hAnsi="Arial" w:cs="Arial"/>
          <w:sz w:val="24"/>
          <w:lang w:val="es-ES" w:eastAsia="es-ES"/>
        </w:rPr>
        <w:t xml:space="preserve"> 18 de diciembre de 2019</w:t>
      </w:r>
      <w:r w:rsidRPr="000E6397">
        <w:rPr>
          <w:rFonts w:ascii="Arial" w:hAnsi="Arial" w:cs="Arial"/>
          <w:sz w:val="24"/>
          <w:lang w:val="es-ES" w:eastAsia="es-ES"/>
        </w:rPr>
        <w:t xml:space="preserve"> </w:t>
      </w:r>
      <w:r w:rsidRPr="00950D39">
        <w:rPr>
          <w:rFonts w:ascii="Arial" w:hAnsi="Arial" w:cs="Arial"/>
          <w:sz w:val="24"/>
          <w:lang w:val="es-ES" w:eastAsia="es-ES"/>
        </w:rPr>
        <w:t>cuyo objeto fue</w:t>
      </w:r>
      <w:r w:rsidR="001E54B7">
        <w:rPr>
          <w:rFonts w:ascii="Arial" w:hAnsi="Arial" w:cs="Arial"/>
          <w:sz w:val="24"/>
          <w:lang w:val="es-ES" w:eastAsia="es-ES"/>
        </w:rPr>
        <w:t xml:space="preserve"> </w:t>
      </w:r>
      <w:r w:rsidR="001E54B7" w:rsidRPr="00C6256B">
        <w:rPr>
          <w:rFonts w:ascii="Arial" w:hAnsi="Arial" w:cs="Arial"/>
          <w:b/>
          <w:bCs/>
          <w:sz w:val="24"/>
          <w:lang w:val="es-ES" w:eastAsia="es-ES"/>
        </w:rPr>
        <w:t>(Anexo No.8)</w:t>
      </w:r>
      <w:r w:rsidRPr="0009301B">
        <w:rPr>
          <w:rFonts w:ascii="Arial" w:hAnsi="Arial" w:cs="Arial"/>
          <w:lang w:val="es-ES" w:eastAsia="es-ES"/>
        </w:rPr>
        <w:t>:</w:t>
      </w:r>
      <w:r w:rsidRPr="00C422FF">
        <w:rPr>
          <w:rFonts w:ascii="Arial" w:hAnsi="Arial" w:cs="Arial"/>
          <w:i/>
          <w:iCs/>
          <w:lang w:val="es-ES"/>
        </w:rPr>
        <w:t xml:space="preserve"> </w:t>
      </w:r>
    </w:p>
    <w:p w14:paraId="68CED522" w14:textId="77777777" w:rsidR="00524F19" w:rsidRDefault="00524F19" w:rsidP="00193BC0">
      <w:pPr>
        <w:suppressAutoHyphens/>
        <w:jc w:val="both"/>
        <w:rPr>
          <w:rFonts w:ascii="Arial" w:hAnsi="Arial" w:cs="Arial"/>
          <w:i/>
          <w:iCs/>
          <w:lang w:val="es-ES"/>
        </w:rPr>
      </w:pPr>
    </w:p>
    <w:p w14:paraId="564AC91D" w14:textId="07AB45F9" w:rsidR="00193BC0" w:rsidRDefault="00193BC0" w:rsidP="00193BC0">
      <w:pPr>
        <w:suppressAutoHyphens/>
        <w:jc w:val="both"/>
        <w:rPr>
          <w:rFonts w:ascii="Arial" w:hAnsi="Arial" w:cs="Arial"/>
          <w:lang w:eastAsia="es-ES"/>
        </w:rPr>
      </w:pPr>
      <w:r w:rsidRPr="00C422FF">
        <w:rPr>
          <w:rFonts w:ascii="Arial" w:hAnsi="Arial" w:cs="Arial"/>
          <w:i/>
          <w:iCs/>
          <w:lang w:val="es-ES"/>
        </w:rPr>
        <w:t xml:space="preserve">“El presente Contrato de Encargo Fiduciario Irrevocable de Administración y Pagos tiene por objeto la constitución de un Encargo Fiduciario para la realización de las siguientes actividades: (1) La recepción por parte de LA FIDUCIARIA del 100% de los recursos que le sean asignados a El </w:t>
      </w:r>
      <w:r w:rsidRPr="0009301B">
        <w:rPr>
          <w:rFonts w:ascii="Arial" w:hAnsi="Arial" w:cs="Arial"/>
          <w:i/>
          <w:iCs/>
          <w:lang w:val="es-ES"/>
        </w:rPr>
        <w:lastRenderedPageBreak/>
        <w:t>CONSTITUYENTE</w:t>
      </w:r>
      <w:r w:rsidRPr="00C422FF">
        <w:rPr>
          <w:rFonts w:ascii="Arial" w:hAnsi="Arial" w:cs="Arial"/>
          <w:b/>
          <w:bCs/>
          <w:i/>
          <w:iCs/>
          <w:lang w:val="es-ES"/>
        </w:rPr>
        <w:t xml:space="preserve"> </w:t>
      </w:r>
      <w:r w:rsidRPr="00C422FF">
        <w:rPr>
          <w:rFonts w:ascii="Arial" w:hAnsi="Arial" w:cs="Arial"/>
          <w:i/>
          <w:iCs/>
          <w:lang w:val="es-ES"/>
        </w:rPr>
        <w:t xml:space="preserve">por parte de la ENTIDAD con ocasión de los CONTRATOS FAER GGC suscritos en </w:t>
      </w:r>
      <w:r w:rsidRPr="0009301B">
        <w:rPr>
          <w:rFonts w:ascii="Arial" w:hAnsi="Arial" w:cs="Arial"/>
          <w:i/>
          <w:iCs/>
          <w:lang w:val="es-ES"/>
        </w:rPr>
        <w:t>diciembre de</w:t>
      </w:r>
      <w:r w:rsidRPr="00C422FF">
        <w:rPr>
          <w:rFonts w:ascii="Arial" w:hAnsi="Arial" w:cs="Arial"/>
          <w:b/>
          <w:bCs/>
          <w:i/>
          <w:iCs/>
          <w:lang w:val="es-ES"/>
        </w:rPr>
        <w:t xml:space="preserve"> </w:t>
      </w:r>
      <w:r w:rsidRPr="00C422FF">
        <w:rPr>
          <w:rFonts w:ascii="Arial" w:hAnsi="Arial" w:cs="Arial"/>
          <w:i/>
          <w:iCs/>
          <w:lang w:val="es-ES"/>
        </w:rPr>
        <w:t>2019;(</w:t>
      </w:r>
      <w:proofErr w:type="spellStart"/>
      <w:r w:rsidRPr="00C422FF">
        <w:rPr>
          <w:rFonts w:ascii="Arial" w:hAnsi="Arial" w:cs="Arial"/>
          <w:i/>
          <w:iCs/>
          <w:lang w:val="es-ES"/>
        </w:rPr>
        <w:t>ii</w:t>
      </w:r>
      <w:proofErr w:type="spellEnd"/>
      <w:r w:rsidRPr="00C422FF">
        <w:rPr>
          <w:rFonts w:ascii="Arial" w:hAnsi="Arial" w:cs="Arial"/>
          <w:i/>
          <w:iCs/>
          <w:lang w:val="es-ES"/>
        </w:rPr>
        <w:t>) La administración de</w:t>
      </w:r>
      <w:r w:rsidR="001D74A5">
        <w:rPr>
          <w:rFonts w:ascii="Arial" w:hAnsi="Arial" w:cs="Arial"/>
          <w:i/>
          <w:iCs/>
          <w:lang w:val="es-ES"/>
        </w:rPr>
        <w:t xml:space="preserve"> l</w:t>
      </w:r>
      <w:r w:rsidRPr="00C422FF">
        <w:rPr>
          <w:rFonts w:ascii="Arial" w:hAnsi="Arial" w:cs="Arial"/>
          <w:i/>
          <w:iCs/>
          <w:lang w:val="es-ES"/>
        </w:rPr>
        <w:t xml:space="preserve">os RECURSOS APORTADOS y sus rendimientos en los términos establecidos en la Cláusula Cuarta y Décima Segunda del presente contrato de los CONTRATOS FAER GGC </w:t>
      </w:r>
      <w:r w:rsidRPr="0009301B">
        <w:rPr>
          <w:rFonts w:ascii="Arial" w:hAnsi="Arial" w:cs="Arial"/>
          <w:i/>
          <w:iCs/>
          <w:lang w:val="es-ES"/>
        </w:rPr>
        <w:t xml:space="preserve">suscritos en </w:t>
      </w:r>
      <w:r w:rsidRPr="00C422FF">
        <w:rPr>
          <w:rFonts w:ascii="Arial" w:hAnsi="Arial" w:cs="Arial"/>
          <w:i/>
          <w:iCs/>
          <w:lang w:val="es-ES"/>
        </w:rPr>
        <w:t>diciembre de 2019; (</w:t>
      </w:r>
      <w:proofErr w:type="spellStart"/>
      <w:r w:rsidRPr="00C422FF">
        <w:rPr>
          <w:rFonts w:ascii="Arial" w:hAnsi="Arial" w:cs="Arial"/>
          <w:i/>
          <w:iCs/>
          <w:lang w:val="es-ES"/>
        </w:rPr>
        <w:t>iii</w:t>
      </w:r>
      <w:proofErr w:type="spellEnd"/>
      <w:r w:rsidRPr="00C422FF">
        <w:rPr>
          <w:rFonts w:ascii="Arial" w:hAnsi="Arial" w:cs="Arial"/>
          <w:i/>
          <w:iCs/>
          <w:lang w:val="es-ES"/>
        </w:rPr>
        <w:t>) La realización de los giros ordenados por EL CONSTIT YENTE con carg</w:t>
      </w:r>
      <w:r w:rsidRPr="0009301B">
        <w:rPr>
          <w:rFonts w:ascii="Arial" w:hAnsi="Arial" w:cs="Arial"/>
          <w:i/>
          <w:iCs/>
          <w:lang w:val="es-ES" w:eastAsia="es-ES"/>
        </w:rPr>
        <w:t xml:space="preserve">o a </w:t>
      </w:r>
      <w:r w:rsidR="001D74A5">
        <w:rPr>
          <w:rFonts w:ascii="Arial" w:hAnsi="Arial" w:cs="Arial"/>
          <w:i/>
          <w:iCs/>
          <w:lang w:val="es-ES" w:eastAsia="es-ES"/>
        </w:rPr>
        <w:t>l</w:t>
      </w:r>
      <w:r w:rsidRPr="0009301B">
        <w:rPr>
          <w:rFonts w:ascii="Arial" w:hAnsi="Arial" w:cs="Arial"/>
          <w:i/>
          <w:iCs/>
          <w:lang w:val="es-ES" w:eastAsia="es-ES"/>
        </w:rPr>
        <w:t xml:space="preserve">os RECURSOS APORTADOS conforme lo establecido en la Cláusula Sexta del presente contrato y </w:t>
      </w:r>
      <w:r w:rsidRPr="00C422FF">
        <w:rPr>
          <w:rFonts w:ascii="Arial" w:hAnsi="Arial" w:cs="Arial"/>
          <w:i/>
          <w:iCs/>
          <w:lang w:val="es-ES"/>
        </w:rPr>
        <w:t>de los CONTRATOS FAER GGC suscritos en diciembre de 2019, (</w:t>
      </w:r>
      <w:proofErr w:type="spellStart"/>
      <w:r w:rsidRPr="00C422FF">
        <w:rPr>
          <w:rFonts w:ascii="Arial" w:hAnsi="Arial" w:cs="Arial"/>
          <w:i/>
          <w:iCs/>
          <w:lang w:val="es-ES"/>
        </w:rPr>
        <w:t>iv</w:t>
      </w:r>
      <w:proofErr w:type="spellEnd"/>
      <w:r w:rsidRPr="00C422FF">
        <w:rPr>
          <w:rFonts w:ascii="Arial" w:hAnsi="Arial" w:cs="Arial"/>
          <w:i/>
          <w:iCs/>
          <w:lang w:val="es-ES"/>
        </w:rPr>
        <w:t>) Consignar mensualmente los rendimientos financieros generados en el Encargo Fiduciario, a la cuenta bancaria que por escrito determine el Ministerio de Minas y Energía y (v) La restitución a las cuentas que para tal fin determinen el MINISTERIO, de los recursos no ejecutados y el saldo neto de los rendimientos financieros generados</w:t>
      </w:r>
      <w:r w:rsidRPr="0009301B">
        <w:rPr>
          <w:rFonts w:ascii="Arial" w:hAnsi="Arial" w:cs="Arial"/>
          <w:i/>
          <w:iCs/>
          <w:lang w:eastAsia="es-ES"/>
        </w:rPr>
        <w:t>.</w:t>
      </w:r>
      <w:r w:rsidRPr="0009301B">
        <w:rPr>
          <w:rFonts w:ascii="Arial" w:hAnsi="Arial" w:cs="Arial"/>
          <w:lang w:eastAsia="es-ES"/>
        </w:rPr>
        <w:t>”</w:t>
      </w:r>
    </w:p>
    <w:p w14:paraId="0E124145" w14:textId="77777777" w:rsidR="00193BC0" w:rsidRDefault="00193BC0" w:rsidP="00193BC0">
      <w:pPr>
        <w:suppressAutoHyphens/>
        <w:jc w:val="both"/>
        <w:rPr>
          <w:rFonts w:ascii="Arial" w:hAnsi="Arial" w:cs="Arial"/>
          <w:lang w:eastAsia="es-ES"/>
        </w:rPr>
      </w:pPr>
    </w:p>
    <w:p w14:paraId="6D5E9E79" w14:textId="7C7640BC" w:rsidR="00193BC0" w:rsidRPr="0009301B" w:rsidRDefault="00193BC0" w:rsidP="00193BC0">
      <w:pPr>
        <w:suppressAutoHyphens/>
        <w:jc w:val="both"/>
        <w:rPr>
          <w:rFonts w:ascii="Arial" w:hAnsi="Arial" w:cs="Arial"/>
          <w:sz w:val="24"/>
          <w:szCs w:val="24"/>
          <w:lang w:val="es-CO"/>
        </w:rPr>
      </w:pPr>
      <w:r w:rsidRPr="0009301B">
        <w:rPr>
          <w:rFonts w:ascii="Arial" w:hAnsi="Arial" w:cs="Arial"/>
          <w:sz w:val="24"/>
          <w:szCs w:val="24"/>
          <w:lang w:val="es-CO"/>
        </w:rPr>
        <w:t xml:space="preserve">La cuenta de ahorros </w:t>
      </w:r>
      <w:proofErr w:type="spellStart"/>
      <w:r w:rsidRPr="0009301B">
        <w:rPr>
          <w:rFonts w:ascii="Arial" w:hAnsi="Arial" w:cs="Arial"/>
          <w:sz w:val="24"/>
          <w:szCs w:val="24"/>
          <w:lang w:val="es-CO"/>
        </w:rPr>
        <w:t>aperturada</w:t>
      </w:r>
      <w:proofErr w:type="spellEnd"/>
      <w:r w:rsidRPr="0009301B">
        <w:rPr>
          <w:rFonts w:ascii="Arial" w:hAnsi="Arial" w:cs="Arial"/>
          <w:sz w:val="24"/>
          <w:szCs w:val="24"/>
          <w:lang w:val="es-CO"/>
        </w:rPr>
        <w:t xml:space="preserve"> en el BANCO </w:t>
      </w:r>
      <w:r>
        <w:rPr>
          <w:rFonts w:ascii="Arial" w:hAnsi="Arial" w:cs="Arial"/>
          <w:sz w:val="24"/>
          <w:szCs w:val="24"/>
          <w:lang w:val="es-CO"/>
        </w:rPr>
        <w:t xml:space="preserve">BBVA </w:t>
      </w:r>
      <w:r w:rsidRPr="0009301B">
        <w:rPr>
          <w:rFonts w:ascii="Arial" w:hAnsi="Arial" w:cs="Arial"/>
          <w:sz w:val="24"/>
          <w:szCs w:val="24"/>
          <w:lang w:val="es-CO"/>
        </w:rPr>
        <w:t xml:space="preserve">No. </w:t>
      </w:r>
      <w:r w:rsidR="0071095E">
        <w:rPr>
          <w:rFonts w:ascii="Arial" w:hAnsi="Arial" w:cs="Arial"/>
          <w:sz w:val="24"/>
          <w:szCs w:val="24"/>
          <w:lang w:val="es-CO"/>
        </w:rPr>
        <w:t>130</w:t>
      </w:r>
      <w:r w:rsidRPr="00C422FF">
        <w:rPr>
          <w:rFonts w:ascii="Arial" w:hAnsi="Arial" w:cs="Arial"/>
          <w:sz w:val="24"/>
          <w:szCs w:val="24"/>
        </w:rPr>
        <w:t>843</w:t>
      </w:r>
      <w:r w:rsidR="0071095E">
        <w:rPr>
          <w:rFonts w:ascii="Arial" w:hAnsi="Arial" w:cs="Arial"/>
          <w:sz w:val="24"/>
          <w:szCs w:val="24"/>
        </w:rPr>
        <w:t>2602</w:t>
      </w:r>
      <w:r w:rsidRPr="00C422FF">
        <w:rPr>
          <w:rFonts w:ascii="Arial" w:hAnsi="Arial" w:cs="Arial"/>
          <w:sz w:val="24"/>
          <w:szCs w:val="24"/>
        </w:rPr>
        <w:t>00</w:t>
      </w:r>
      <w:r w:rsidR="0071095E">
        <w:rPr>
          <w:rFonts w:ascii="Arial" w:hAnsi="Arial" w:cs="Arial"/>
          <w:sz w:val="24"/>
          <w:szCs w:val="24"/>
        </w:rPr>
        <w:t>00</w:t>
      </w:r>
      <w:r w:rsidRPr="00C422FF">
        <w:rPr>
          <w:rFonts w:ascii="Arial" w:hAnsi="Arial" w:cs="Arial"/>
          <w:sz w:val="24"/>
          <w:szCs w:val="24"/>
        </w:rPr>
        <w:t>1</w:t>
      </w:r>
      <w:r>
        <w:rPr>
          <w:rFonts w:ascii="Arial" w:hAnsi="Arial" w:cs="Arial"/>
          <w:sz w:val="24"/>
          <w:szCs w:val="24"/>
        </w:rPr>
        <w:t>876</w:t>
      </w:r>
      <w:r w:rsidRPr="0009301B">
        <w:rPr>
          <w:rFonts w:ascii="Arial" w:hAnsi="Arial" w:cs="Arial"/>
          <w:sz w:val="24"/>
          <w:szCs w:val="24"/>
          <w:lang w:val="es-CO"/>
        </w:rPr>
        <w:t xml:space="preserve">, para la administración de los recursos del contrato </w:t>
      </w:r>
      <w:r w:rsidRPr="0009301B">
        <w:rPr>
          <w:rFonts w:ascii="Arial" w:hAnsi="Arial" w:cs="Arial"/>
          <w:sz w:val="24"/>
          <w:szCs w:val="24"/>
          <w:lang w:val="es-ES"/>
        </w:rPr>
        <w:t xml:space="preserve">FAER GGC No. </w:t>
      </w:r>
      <w:r>
        <w:rPr>
          <w:rFonts w:ascii="Arial" w:hAnsi="Arial" w:cs="Arial"/>
          <w:sz w:val="24"/>
          <w:szCs w:val="24"/>
          <w:lang w:val="es-ES"/>
        </w:rPr>
        <w:t>803</w:t>
      </w:r>
      <w:r w:rsidRPr="0009301B">
        <w:rPr>
          <w:rFonts w:ascii="Arial" w:hAnsi="Arial" w:cs="Arial"/>
          <w:sz w:val="24"/>
          <w:szCs w:val="24"/>
          <w:lang w:val="es-ES"/>
        </w:rPr>
        <w:t xml:space="preserve"> de 201</w:t>
      </w:r>
      <w:r>
        <w:rPr>
          <w:rFonts w:ascii="Arial" w:hAnsi="Arial" w:cs="Arial"/>
          <w:sz w:val="24"/>
          <w:szCs w:val="24"/>
          <w:lang w:val="es-ES"/>
        </w:rPr>
        <w:t>9</w:t>
      </w:r>
      <w:r w:rsidRPr="0009301B">
        <w:rPr>
          <w:rFonts w:ascii="Arial" w:hAnsi="Arial" w:cs="Arial"/>
          <w:sz w:val="24"/>
          <w:szCs w:val="24"/>
          <w:lang w:val="es-CO"/>
        </w:rPr>
        <w:t xml:space="preserve">, asociada al Encargo Fiduciario </w:t>
      </w:r>
      <w:r>
        <w:rPr>
          <w:rFonts w:ascii="Arial" w:hAnsi="Arial" w:cs="Arial"/>
          <w:sz w:val="24"/>
          <w:szCs w:val="24"/>
          <w:lang w:val="es-CO"/>
        </w:rPr>
        <w:t xml:space="preserve">Irrevocable </w:t>
      </w:r>
      <w:r w:rsidRPr="0009301B">
        <w:rPr>
          <w:rFonts w:ascii="Arial" w:hAnsi="Arial" w:cs="Arial"/>
          <w:sz w:val="24"/>
          <w:szCs w:val="24"/>
          <w:lang w:val="es-CO"/>
        </w:rPr>
        <w:t>de Administración y Pagos, fue cancelada según consta en la certificación expedida por BANCO</w:t>
      </w:r>
      <w:r>
        <w:rPr>
          <w:rFonts w:ascii="Arial" w:hAnsi="Arial" w:cs="Arial"/>
          <w:sz w:val="24"/>
          <w:szCs w:val="24"/>
          <w:lang w:val="es-CO"/>
        </w:rPr>
        <w:t xml:space="preserve"> BBVA </w:t>
      </w:r>
      <w:r w:rsidRPr="0009301B">
        <w:rPr>
          <w:rFonts w:ascii="Arial" w:hAnsi="Arial" w:cs="Arial"/>
          <w:sz w:val="24"/>
          <w:szCs w:val="24"/>
          <w:lang w:val="es-CO"/>
        </w:rPr>
        <w:t xml:space="preserve">el día </w:t>
      </w:r>
      <w:r>
        <w:rPr>
          <w:rFonts w:ascii="Arial" w:hAnsi="Arial" w:cs="Arial"/>
          <w:sz w:val="24"/>
          <w:szCs w:val="24"/>
          <w:lang w:val="es-CO"/>
        </w:rPr>
        <w:t xml:space="preserve">08 </w:t>
      </w:r>
      <w:r w:rsidRPr="0009301B">
        <w:rPr>
          <w:rFonts w:ascii="Arial" w:hAnsi="Arial" w:cs="Arial"/>
          <w:sz w:val="24"/>
          <w:szCs w:val="24"/>
          <w:lang w:val="es-CO"/>
        </w:rPr>
        <w:t xml:space="preserve">de </w:t>
      </w:r>
      <w:r>
        <w:rPr>
          <w:rFonts w:ascii="Arial" w:hAnsi="Arial" w:cs="Arial"/>
          <w:sz w:val="24"/>
          <w:szCs w:val="24"/>
          <w:lang w:val="es-CO"/>
        </w:rPr>
        <w:t xml:space="preserve">octubre </w:t>
      </w:r>
      <w:r w:rsidRPr="0009301B">
        <w:rPr>
          <w:rFonts w:ascii="Arial" w:hAnsi="Arial" w:cs="Arial"/>
          <w:sz w:val="24"/>
          <w:szCs w:val="24"/>
          <w:lang w:val="es-CO"/>
        </w:rPr>
        <w:t xml:space="preserve">de </w:t>
      </w:r>
      <w:r>
        <w:rPr>
          <w:rFonts w:ascii="Arial" w:hAnsi="Arial" w:cs="Arial"/>
          <w:sz w:val="24"/>
          <w:szCs w:val="24"/>
          <w:lang w:val="es-CO"/>
        </w:rPr>
        <w:t>2024</w:t>
      </w:r>
      <w:r w:rsidRPr="0009301B">
        <w:rPr>
          <w:rFonts w:ascii="Arial" w:hAnsi="Arial" w:cs="Arial"/>
          <w:sz w:val="24"/>
          <w:szCs w:val="24"/>
          <w:lang w:val="es-CO"/>
        </w:rPr>
        <w:t xml:space="preserve">, quedando la cuenta en saldo $0,00 de acuerdo con el extracto financiero del mes de </w:t>
      </w:r>
      <w:r>
        <w:rPr>
          <w:rFonts w:ascii="Arial" w:hAnsi="Arial" w:cs="Arial"/>
          <w:sz w:val="24"/>
          <w:szCs w:val="24"/>
          <w:lang w:val="es-CO"/>
        </w:rPr>
        <w:t>OCTUBRE</w:t>
      </w:r>
      <w:r w:rsidRPr="0009301B">
        <w:rPr>
          <w:rFonts w:ascii="Arial" w:hAnsi="Arial" w:cs="Arial"/>
          <w:sz w:val="24"/>
          <w:szCs w:val="24"/>
          <w:lang w:val="es-CO"/>
        </w:rPr>
        <w:t xml:space="preserve"> de 20</w:t>
      </w:r>
      <w:r>
        <w:rPr>
          <w:rFonts w:ascii="Arial" w:hAnsi="Arial" w:cs="Arial"/>
          <w:sz w:val="24"/>
          <w:szCs w:val="24"/>
          <w:lang w:val="es-CO"/>
        </w:rPr>
        <w:t>24</w:t>
      </w:r>
      <w:r w:rsidRPr="0009301B">
        <w:rPr>
          <w:rFonts w:ascii="Arial" w:hAnsi="Arial" w:cs="Arial"/>
          <w:sz w:val="24"/>
          <w:szCs w:val="24"/>
          <w:lang w:val="es-CO"/>
        </w:rPr>
        <w:t xml:space="preserve"> (</w:t>
      </w:r>
      <w:r w:rsidRPr="0009301B">
        <w:rPr>
          <w:rFonts w:ascii="Arial" w:hAnsi="Arial" w:cs="Arial"/>
          <w:b/>
          <w:bCs/>
          <w:sz w:val="24"/>
          <w:szCs w:val="24"/>
          <w:lang w:val="es-CO"/>
        </w:rPr>
        <w:t>Anexo No.20)</w:t>
      </w:r>
      <w:r>
        <w:rPr>
          <w:rFonts w:ascii="Arial" w:hAnsi="Arial" w:cs="Arial"/>
          <w:sz w:val="24"/>
          <w:szCs w:val="24"/>
          <w:lang w:val="es-CO"/>
        </w:rPr>
        <w:t xml:space="preserve">. </w:t>
      </w:r>
      <w:r w:rsidRPr="0009301B">
        <w:rPr>
          <w:rFonts w:ascii="Arial" w:hAnsi="Arial" w:cs="Arial"/>
          <w:sz w:val="24"/>
          <w:szCs w:val="24"/>
          <w:lang w:val="es-CO"/>
        </w:rPr>
        <w:t xml:space="preserve">De igual manera, con efecto del cierre del Encargo Fiduciario, </w:t>
      </w:r>
      <w:r w:rsidRPr="00D60FE9">
        <w:rPr>
          <w:rFonts w:ascii="Arial" w:hAnsi="Arial" w:cs="Arial"/>
          <w:sz w:val="24"/>
          <w:szCs w:val="24"/>
        </w:rPr>
        <w:t>CENTRALES ELÉCTRICAS DEL NORTE DE SANTANDER S.A. E.S.P</w:t>
      </w:r>
      <w:r>
        <w:rPr>
          <w:rFonts w:ascii="Arial" w:hAnsi="Arial" w:cs="Arial"/>
          <w:sz w:val="24"/>
          <w:lang w:val="es-ES" w:eastAsia="es-ES"/>
        </w:rPr>
        <w:t xml:space="preserve"> - CENS</w:t>
      </w:r>
      <w:r w:rsidRPr="000E6397">
        <w:rPr>
          <w:rFonts w:ascii="Arial" w:hAnsi="Arial" w:cs="Arial"/>
          <w:sz w:val="24"/>
          <w:lang w:val="es-ES" w:eastAsia="es-ES"/>
        </w:rPr>
        <w:t xml:space="preserve"> S.A E.S.P.</w:t>
      </w:r>
      <w:r w:rsidRPr="0009301B">
        <w:rPr>
          <w:rFonts w:ascii="Arial" w:hAnsi="Arial" w:cs="Arial"/>
          <w:sz w:val="24"/>
          <w:szCs w:val="24"/>
          <w:lang w:val="es-CO"/>
        </w:rPr>
        <w:t xml:space="preserve">, remitió el Informe de Rendición de Cuentas Final </w:t>
      </w:r>
      <w:r w:rsidRPr="0009301B">
        <w:rPr>
          <w:rFonts w:ascii="Arial" w:hAnsi="Arial" w:cs="Arial"/>
          <w:b/>
          <w:bCs/>
          <w:sz w:val="24"/>
          <w:szCs w:val="24"/>
          <w:lang w:val="es-CO"/>
        </w:rPr>
        <w:t>(Anexo No.20).</w:t>
      </w:r>
    </w:p>
    <w:p w14:paraId="61F280D1" w14:textId="77777777" w:rsidR="00193BC0" w:rsidRPr="000E6397" w:rsidRDefault="00193BC0" w:rsidP="00193BC0">
      <w:pPr>
        <w:suppressAutoHyphens/>
        <w:jc w:val="both"/>
        <w:rPr>
          <w:rFonts w:ascii="Arial" w:hAnsi="Arial" w:cs="Arial"/>
          <w:sz w:val="24"/>
          <w:lang w:val="es-ES" w:eastAsia="es-ES"/>
        </w:rPr>
      </w:pPr>
    </w:p>
    <w:p w14:paraId="2F44AB51" w14:textId="77777777" w:rsidR="00193BC0" w:rsidRDefault="00193BC0" w:rsidP="00193BC0">
      <w:pPr>
        <w:pStyle w:val="paragraph"/>
        <w:suppressAutoHyphens/>
        <w:spacing w:before="0" w:beforeAutospacing="0" w:after="0" w:afterAutospacing="0"/>
        <w:jc w:val="both"/>
        <w:textAlignment w:val="baseline"/>
        <w:rPr>
          <w:rStyle w:val="normaltextrun"/>
          <w:rFonts w:ascii="Arial" w:hAnsi="Arial" w:cs="Arial"/>
          <w:b/>
          <w:bCs/>
        </w:rPr>
      </w:pPr>
      <w:r w:rsidRPr="00C620F8">
        <w:rPr>
          <w:rStyle w:val="normaltextrun"/>
          <w:rFonts w:ascii="Arial" w:hAnsi="Arial" w:cs="Arial"/>
        </w:rPr>
        <w:t xml:space="preserve">El Contrato de Encargo Fiduciario de Administración y Giros celebrado entre </w:t>
      </w:r>
      <w:r w:rsidRPr="00C620F8">
        <w:rPr>
          <w:rFonts w:ascii="Arial" w:hAnsi="Arial" w:cs="Arial"/>
          <w:lang w:val="es-ES" w:eastAsia="es-ES"/>
        </w:rPr>
        <w:t xml:space="preserve">CENS S.A E.S.P., </w:t>
      </w:r>
      <w:r>
        <w:rPr>
          <w:rFonts w:ascii="Arial" w:hAnsi="Arial" w:cs="Arial"/>
          <w:lang w:val="es-ES" w:eastAsia="es-ES"/>
        </w:rPr>
        <w:t xml:space="preserve">y </w:t>
      </w:r>
      <w:r w:rsidRPr="00C620F8">
        <w:rPr>
          <w:rFonts w:ascii="Arial" w:hAnsi="Arial" w:cs="Arial"/>
          <w:lang w:val="es-ES" w:eastAsia="es-ES"/>
        </w:rPr>
        <w:t>BBVA ASSETMANAGEMENT S.A. SOCIEDAD FIDUCIARIA S.A</w:t>
      </w:r>
      <w:r w:rsidRPr="00C620F8">
        <w:rPr>
          <w:rStyle w:val="normaltextrun"/>
          <w:rFonts w:ascii="Arial" w:hAnsi="Arial" w:cs="Arial"/>
        </w:rPr>
        <w:t>, se dio por terminado y liquidado el día 30 de mayo de 2025, con la suscripción del Acta de Liquidación</w:t>
      </w:r>
      <w:r>
        <w:rPr>
          <w:rStyle w:val="normaltextrun"/>
          <w:rFonts w:ascii="Arial" w:hAnsi="Arial" w:cs="Arial"/>
        </w:rPr>
        <w:t xml:space="preserve"> y rendición final de cuentas</w:t>
      </w:r>
      <w:r w:rsidRPr="00C620F8">
        <w:rPr>
          <w:rStyle w:val="normaltextrun"/>
          <w:rFonts w:ascii="Arial" w:hAnsi="Arial" w:cs="Arial"/>
        </w:rPr>
        <w:t xml:space="preserve"> del Contrato de Encargo fiduciario Irrevocable de Administración y Pagos y lo mencionado en los acuerdos de dicha </w:t>
      </w:r>
      <w:r w:rsidRPr="0000423D">
        <w:rPr>
          <w:rStyle w:val="normaltextrun"/>
          <w:rFonts w:ascii="Arial" w:hAnsi="Arial" w:cs="Arial"/>
        </w:rPr>
        <w:t xml:space="preserve">Acta </w:t>
      </w:r>
      <w:r w:rsidRPr="0000423D">
        <w:rPr>
          <w:rStyle w:val="normaltextrun"/>
          <w:rFonts w:ascii="Arial" w:hAnsi="Arial" w:cs="Arial"/>
          <w:b/>
          <w:bCs/>
        </w:rPr>
        <w:t>(Anexo No.</w:t>
      </w:r>
      <w:r>
        <w:rPr>
          <w:rStyle w:val="normaltextrun"/>
          <w:rFonts w:ascii="Arial" w:hAnsi="Arial" w:cs="Arial"/>
          <w:b/>
          <w:bCs/>
        </w:rPr>
        <w:t>20</w:t>
      </w:r>
      <w:r w:rsidRPr="0000423D">
        <w:rPr>
          <w:rStyle w:val="normaltextrun"/>
          <w:rFonts w:ascii="Arial" w:hAnsi="Arial" w:cs="Arial"/>
          <w:b/>
          <w:bCs/>
        </w:rPr>
        <w:t>).</w:t>
      </w:r>
    </w:p>
    <w:p w14:paraId="5DEAD835" w14:textId="77777777" w:rsidR="00193BC0" w:rsidRPr="00172B40" w:rsidRDefault="00193BC0" w:rsidP="00172B40">
      <w:pPr>
        <w:autoSpaceDE/>
        <w:autoSpaceDN/>
        <w:jc w:val="both"/>
        <w:rPr>
          <w:rFonts w:ascii="Arial" w:hAnsi="Arial" w:cs="Arial"/>
          <w:color w:val="000000" w:themeColor="text1"/>
          <w:sz w:val="24"/>
          <w:szCs w:val="24"/>
          <w:lang w:val="es-ES"/>
        </w:rPr>
      </w:pPr>
    </w:p>
    <w:p w14:paraId="394F7369" w14:textId="77777777" w:rsidR="00F54B27" w:rsidRPr="00F54B27" w:rsidRDefault="00F54B27" w:rsidP="00F54B27">
      <w:pPr>
        <w:pStyle w:val="Prrafodelista"/>
        <w:rPr>
          <w:rFonts w:ascii="Arial" w:hAnsi="Arial" w:cs="Arial"/>
          <w:color w:val="000000" w:themeColor="text1"/>
          <w:sz w:val="24"/>
          <w:szCs w:val="24"/>
          <w:lang w:val="es-ES"/>
        </w:rPr>
      </w:pPr>
    </w:p>
    <w:p w14:paraId="3AFB8742" w14:textId="50A80832" w:rsidR="00F54B27" w:rsidRPr="00F54B27" w:rsidRDefault="00F54B27" w:rsidP="00F54B27">
      <w:pPr>
        <w:pStyle w:val="Prrafodelista"/>
        <w:numPr>
          <w:ilvl w:val="0"/>
          <w:numId w:val="38"/>
        </w:numPr>
        <w:suppressAutoHyphens/>
        <w:autoSpaceDE/>
        <w:autoSpaceDN/>
        <w:jc w:val="both"/>
        <w:textAlignment w:val="baseline"/>
        <w:rPr>
          <w:rFonts w:ascii="Arial" w:hAnsi="Arial" w:cs="Arial"/>
          <w:sz w:val="24"/>
          <w:szCs w:val="24"/>
          <w:lang w:val="es-CO" w:eastAsia="es-CO"/>
        </w:rPr>
      </w:pPr>
      <w:r w:rsidRPr="00F54B27">
        <w:rPr>
          <w:rFonts w:ascii="Arial" w:hAnsi="Arial" w:cs="Arial"/>
          <w:b/>
          <w:bCs/>
          <w:color w:val="000000"/>
          <w:sz w:val="24"/>
          <w:szCs w:val="24"/>
          <w:lang w:val="es-ES" w:eastAsia="es-CO"/>
        </w:rPr>
        <w:t>VALOR FINAL CONTRATO DE OBRA </w:t>
      </w:r>
    </w:p>
    <w:p w14:paraId="28B03BE8" w14:textId="77777777" w:rsidR="00F54B27" w:rsidRPr="00F54B27" w:rsidRDefault="00F54B27" w:rsidP="00F54B27">
      <w:pPr>
        <w:pStyle w:val="Prrafodelista"/>
        <w:suppressAutoHyphens/>
        <w:autoSpaceDE/>
        <w:autoSpaceDN/>
        <w:jc w:val="both"/>
        <w:textAlignment w:val="baseline"/>
        <w:rPr>
          <w:rFonts w:ascii="Arial" w:hAnsi="Arial" w:cs="Arial"/>
          <w:sz w:val="24"/>
          <w:szCs w:val="24"/>
          <w:lang w:val="es-CO" w:eastAsia="es-CO"/>
        </w:rPr>
      </w:pPr>
    </w:p>
    <w:p w14:paraId="76DA0399" w14:textId="4FD01E1D" w:rsidR="00164C61" w:rsidRDefault="00CB1CDB" w:rsidP="00164C61">
      <w:pPr>
        <w:suppressAutoHyphens/>
        <w:jc w:val="both"/>
        <w:rPr>
          <w:rFonts w:ascii="Arial" w:hAnsi="Arial" w:cs="Arial"/>
          <w:b/>
          <w:bCs/>
          <w:sz w:val="24"/>
          <w:szCs w:val="24"/>
          <w:lang w:val="es-CO" w:eastAsia="es-CO"/>
        </w:rPr>
      </w:pPr>
      <w:r w:rsidRPr="00E92EE7">
        <w:rPr>
          <w:rFonts w:ascii="Arial" w:eastAsia="Apple Color Emoji" w:hAnsi="Arial" w:cs="Arial"/>
          <w:sz w:val="24"/>
          <w:szCs w:val="24"/>
        </w:rPr>
        <w:t>Que</w:t>
      </w:r>
      <w:r w:rsidR="00604EBF" w:rsidRPr="00E92EE7">
        <w:rPr>
          <w:rFonts w:ascii="Arial" w:eastAsia="Apple Color Emoji" w:hAnsi="Arial" w:cs="Arial"/>
          <w:sz w:val="24"/>
          <w:szCs w:val="24"/>
        </w:rPr>
        <w:t>,</w:t>
      </w:r>
      <w:r w:rsidRPr="00E92EE7">
        <w:rPr>
          <w:rFonts w:ascii="Arial" w:eastAsia="Apple Color Emoji" w:hAnsi="Arial" w:cs="Arial"/>
          <w:sz w:val="24"/>
          <w:szCs w:val="24"/>
        </w:rPr>
        <w:t xml:space="preserve"> en virtud de la celebración del contrato </w:t>
      </w:r>
      <w:r w:rsidR="006E6A98" w:rsidRPr="006E6A98">
        <w:rPr>
          <w:rFonts w:ascii="Arial" w:eastAsia="Apple Color Emoji" w:hAnsi="Arial" w:cs="Arial"/>
          <w:b/>
          <w:sz w:val="24"/>
          <w:szCs w:val="24"/>
          <w:lang w:val="es-ES" w:eastAsia="es-ES"/>
        </w:rPr>
        <w:t xml:space="preserve">FAER GGC No. </w:t>
      </w:r>
      <w:r w:rsidR="009705D6">
        <w:rPr>
          <w:rFonts w:ascii="Arial" w:eastAsia="Apple Color Emoji" w:hAnsi="Arial" w:cs="Arial"/>
          <w:b/>
          <w:sz w:val="24"/>
          <w:szCs w:val="24"/>
          <w:lang w:val="es-ES" w:eastAsia="es-ES"/>
        </w:rPr>
        <w:t>803</w:t>
      </w:r>
      <w:r w:rsidR="006E6A98" w:rsidRPr="006E6A98">
        <w:rPr>
          <w:rFonts w:ascii="Arial" w:eastAsia="Apple Color Emoji" w:hAnsi="Arial" w:cs="Arial"/>
          <w:b/>
          <w:sz w:val="24"/>
          <w:szCs w:val="24"/>
          <w:lang w:val="es-ES" w:eastAsia="es-ES"/>
        </w:rPr>
        <w:t xml:space="preserve"> de 2019</w:t>
      </w:r>
      <w:r w:rsidR="00CC311C">
        <w:rPr>
          <w:rFonts w:ascii="Arial" w:eastAsia="Apple Color Emoji" w:hAnsi="Arial" w:cs="Arial"/>
          <w:bCs/>
          <w:color w:val="808080" w:themeColor="background1" w:themeShade="80"/>
          <w:sz w:val="24"/>
          <w:szCs w:val="24"/>
          <w:lang w:val="es-ES" w:eastAsia="es-ES"/>
        </w:rPr>
        <w:t>,</w:t>
      </w:r>
      <w:r w:rsidR="005234F0">
        <w:rPr>
          <w:rFonts w:ascii="Arial" w:eastAsia="Apple Color Emoji" w:hAnsi="Arial" w:cs="Arial"/>
          <w:bCs/>
          <w:color w:val="808080" w:themeColor="background1" w:themeShade="80"/>
          <w:sz w:val="24"/>
          <w:szCs w:val="24"/>
          <w:lang w:val="es-ES" w:eastAsia="es-ES"/>
        </w:rPr>
        <w:t xml:space="preserve"> </w:t>
      </w:r>
      <w:r w:rsidR="005234F0" w:rsidRPr="005E27F9">
        <w:rPr>
          <w:rFonts w:ascii="Arial" w:hAnsi="Arial" w:cs="Arial"/>
          <w:b/>
          <w:bCs/>
          <w:sz w:val="24"/>
          <w:szCs w:val="24"/>
        </w:rPr>
        <w:t>CENTRALES ELÉCTRICAS DEL NORTE DE SANTANDER S.A. E.S.P. - CENS S.A. E.S.P.</w:t>
      </w:r>
      <w:r w:rsidR="00CC311C">
        <w:rPr>
          <w:rFonts w:ascii="Arial" w:eastAsia="Apple Color Emoji" w:hAnsi="Arial" w:cs="Arial"/>
          <w:bCs/>
          <w:color w:val="808080" w:themeColor="background1" w:themeShade="80"/>
          <w:sz w:val="24"/>
          <w:szCs w:val="24"/>
          <w:lang w:val="es-ES" w:eastAsia="es-ES"/>
        </w:rPr>
        <w:t xml:space="preserve"> </w:t>
      </w:r>
      <w:r w:rsidR="005234F0">
        <w:rPr>
          <w:rFonts w:ascii="Arial" w:eastAsia="Apple Color Emoji" w:hAnsi="Arial" w:cs="Arial"/>
          <w:sz w:val="24"/>
          <w:szCs w:val="24"/>
          <w:lang w:val="es-ES"/>
        </w:rPr>
        <w:t>suscribió el siguiente contrato de obra</w:t>
      </w:r>
      <w:r w:rsidR="001E54B7">
        <w:rPr>
          <w:rFonts w:ascii="Arial" w:eastAsia="Apple Color Emoji" w:hAnsi="Arial" w:cs="Arial"/>
          <w:sz w:val="24"/>
          <w:szCs w:val="24"/>
          <w:lang w:val="es-ES"/>
        </w:rPr>
        <w:t xml:space="preserve"> </w:t>
      </w:r>
      <w:r w:rsidR="001E54B7" w:rsidRPr="00C6256B">
        <w:rPr>
          <w:rFonts w:ascii="Arial" w:eastAsia="Apple Color Emoji" w:hAnsi="Arial" w:cs="Arial"/>
          <w:b/>
          <w:bCs/>
          <w:sz w:val="24"/>
          <w:szCs w:val="24"/>
          <w:lang w:val="es-ES"/>
        </w:rPr>
        <w:t>(Anexo No.7)</w:t>
      </w:r>
      <w:r w:rsidR="005234F0">
        <w:rPr>
          <w:rFonts w:ascii="Arial" w:eastAsia="Apple Color Emoji" w:hAnsi="Arial" w:cs="Arial"/>
          <w:sz w:val="24"/>
          <w:szCs w:val="24"/>
          <w:lang w:val="es-ES"/>
        </w:rPr>
        <w:t xml:space="preserve">, </w:t>
      </w:r>
      <w:r w:rsidR="00164C61">
        <w:rPr>
          <w:rFonts w:ascii="Arial" w:hAnsi="Arial" w:cs="Arial"/>
          <w:sz w:val="24"/>
          <w:szCs w:val="24"/>
          <w:lang w:val="es-CO" w:eastAsia="es-CO"/>
        </w:rPr>
        <w:t>el</w:t>
      </w:r>
      <w:r w:rsidR="00164C61" w:rsidRPr="00705925">
        <w:rPr>
          <w:rFonts w:ascii="Arial" w:hAnsi="Arial" w:cs="Arial"/>
          <w:sz w:val="24"/>
          <w:szCs w:val="24"/>
          <w:lang w:val="es-CO" w:eastAsia="es-CO"/>
        </w:rPr>
        <w:t xml:space="preserve"> cual fue </w:t>
      </w:r>
      <w:r w:rsidR="001E54B7">
        <w:rPr>
          <w:rFonts w:ascii="Arial" w:hAnsi="Arial" w:cs="Arial"/>
          <w:sz w:val="24"/>
          <w:szCs w:val="24"/>
          <w:lang w:val="es-CO" w:eastAsia="es-CO"/>
        </w:rPr>
        <w:t xml:space="preserve">liquidado y </w:t>
      </w:r>
      <w:r w:rsidR="00164C61" w:rsidRPr="00705925">
        <w:rPr>
          <w:rFonts w:ascii="Arial" w:hAnsi="Arial" w:cs="Arial"/>
          <w:sz w:val="24"/>
          <w:szCs w:val="24"/>
          <w:lang w:val="es-CO" w:eastAsia="es-CO"/>
        </w:rPr>
        <w:t xml:space="preserve">verificado con base en </w:t>
      </w:r>
      <w:r w:rsidR="00164C61">
        <w:rPr>
          <w:rFonts w:ascii="Arial" w:hAnsi="Arial" w:cs="Arial"/>
          <w:sz w:val="24"/>
          <w:szCs w:val="24"/>
          <w:lang w:val="es-CO" w:eastAsia="es-CO"/>
        </w:rPr>
        <w:t>el Acta de Liquidación de Obra</w:t>
      </w:r>
      <w:r w:rsidR="00164C61" w:rsidRPr="00705925">
        <w:rPr>
          <w:rFonts w:ascii="Arial" w:hAnsi="Arial" w:cs="Arial"/>
          <w:sz w:val="24"/>
          <w:szCs w:val="24"/>
          <w:lang w:val="es-CO" w:eastAsia="es-CO"/>
        </w:rPr>
        <w:t xml:space="preserve"> </w:t>
      </w:r>
      <w:r w:rsidR="00164C61" w:rsidRPr="00705925">
        <w:rPr>
          <w:rFonts w:ascii="Arial" w:hAnsi="Arial" w:cs="Arial"/>
          <w:b/>
          <w:bCs/>
          <w:sz w:val="24"/>
          <w:szCs w:val="24"/>
          <w:lang w:val="es-CO" w:eastAsia="es-CO"/>
        </w:rPr>
        <w:t>(</w:t>
      </w:r>
      <w:r w:rsidR="000516E7" w:rsidRPr="000516E7">
        <w:rPr>
          <w:rFonts w:ascii="Arial" w:hAnsi="Arial" w:cs="Arial"/>
          <w:b/>
          <w:bCs/>
          <w:sz w:val="24"/>
          <w:szCs w:val="24"/>
          <w:lang w:eastAsia="es-CO"/>
        </w:rPr>
        <w:t>Anexo No.7</w:t>
      </w:r>
      <w:r w:rsidR="001E54B7">
        <w:rPr>
          <w:rFonts w:ascii="Arial" w:hAnsi="Arial" w:cs="Arial"/>
          <w:b/>
          <w:bCs/>
          <w:sz w:val="24"/>
          <w:szCs w:val="24"/>
          <w:lang w:val="es-CO" w:eastAsia="es-CO"/>
        </w:rPr>
        <w:t>)</w:t>
      </w:r>
    </w:p>
    <w:p w14:paraId="465D785F" w14:textId="77777777" w:rsidR="00CB1CDB" w:rsidRDefault="00CB1CDB" w:rsidP="00CB1CDB">
      <w:pPr>
        <w:pStyle w:val="Prrafodelista"/>
        <w:ind w:left="0"/>
        <w:rPr>
          <w:rFonts w:ascii="Arial" w:eastAsia="Apple Color Emoji" w:hAnsi="Arial"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3"/>
        <w:gridCol w:w="1176"/>
        <w:gridCol w:w="1144"/>
        <w:gridCol w:w="1400"/>
        <w:gridCol w:w="1549"/>
        <w:gridCol w:w="1378"/>
        <w:gridCol w:w="1319"/>
      </w:tblGrid>
      <w:tr w:rsidR="00A55734" w:rsidRPr="000516E7" w14:paraId="06A41D92" w14:textId="77777777" w:rsidTr="00C6256B">
        <w:trPr>
          <w:trHeight w:val="604"/>
        </w:trPr>
        <w:tc>
          <w:tcPr>
            <w:tcW w:w="953" w:type="dxa"/>
            <w:vMerge w:val="restart"/>
            <w:shd w:val="clear" w:color="auto" w:fill="D0CECE" w:themeFill="background2" w:themeFillShade="E6"/>
            <w:vAlign w:val="center"/>
            <w:hideMark/>
          </w:tcPr>
          <w:p w14:paraId="7863947E" w14:textId="77777777" w:rsidR="00C552A4" w:rsidRPr="000516E7" w:rsidRDefault="00C552A4"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No. CONTRATO DE OBRA</w:t>
            </w:r>
          </w:p>
          <w:p w14:paraId="1F44AFCB" w14:textId="77777777" w:rsidR="00C552A4" w:rsidRPr="000516E7" w:rsidRDefault="00C552A4" w:rsidP="00313325">
            <w:pPr>
              <w:jc w:val="center"/>
              <w:rPr>
                <w:rFonts w:ascii="Arial" w:hAnsi="Arial" w:cs="Arial"/>
                <w:b/>
                <w:bCs/>
                <w:color w:val="000000"/>
                <w:sz w:val="14"/>
                <w:szCs w:val="14"/>
                <w:lang w:val="es-ES" w:eastAsia="es-ES"/>
              </w:rPr>
            </w:pPr>
          </w:p>
        </w:tc>
        <w:tc>
          <w:tcPr>
            <w:tcW w:w="1176" w:type="dxa"/>
            <w:vMerge w:val="restart"/>
            <w:shd w:val="clear" w:color="auto" w:fill="D0CECE" w:themeFill="background2" w:themeFillShade="E6"/>
            <w:vAlign w:val="center"/>
            <w:hideMark/>
          </w:tcPr>
          <w:p w14:paraId="2918C8B4" w14:textId="77777777" w:rsidR="00C552A4" w:rsidRPr="000516E7" w:rsidRDefault="00C552A4"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OBJETO</w:t>
            </w:r>
          </w:p>
          <w:p w14:paraId="36D85F95" w14:textId="77777777" w:rsidR="00C552A4" w:rsidRPr="000516E7" w:rsidRDefault="00C552A4" w:rsidP="00313325">
            <w:pPr>
              <w:jc w:val="center"/>
              <w:rPr>
                <w:rFonts w:ascii="Arial" w:hAnsi="Arial" w:cs="Arial"/>
                <w:b/>
                <w:bCs/>
                <w:color w:val="000000"/>
                <w:sz w:val="14"/>
                <w:szCs w:val="14"/>
                <w:lang w:val="es-ES" w:eastAsia="es-ES"/>
              </w:rPr>
            </w:pPr>
          </w:p>
        </w:tc>
        <w:tc>
          <w:tcPr>
            <w:tcW w:w="1144" w:type="dxa"/>
            <w:vMerge w:val="restart"/>
            <w:shd w:val="clear" w:color="auto" w:fill="D0CECE" w:themeFill="background2" w:themeFillShade="E6"/>
            <w:vAlign w:val="center"/>
            <w:hideMark/>
          </w:tcPr>
          <w:p w14:paraId="5D4E3B8B" w14:textId="7E2019CB" w:rsidR="00C552A4" w:rsidRPr="000516E7" w:rsidRDefault="00C552A4" w:rsidP="00C6256B">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CONTRATISTA</w:t>
            </w:r>
          </w:p>
        </w:tc>
        <w:tc>
          <w:tcPr>
            <w:tcW w:w="1400" w:type="dxa"/>
            <w:shd w:val="clear" w:color="auto" w:fill="D0CECE" w:themeFill="background2" w:themeFillShade="E6"/>
            <w:vAlign w:val="center"/>
            <w:hideMark/>
          </w:tcPr>
          <w:p w14:paraId="1D4F20EF" w14:textId="77777777" w:rsidR="00C552A4" w:rsidRPr="000516E7" w:rsidRDefault="00C552A4"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VALOR INICIAL DEL CONTRATO</w:t>
            </w:r>
          </w:p>
        </w:tc>
        <w:tc>
          <w:tcPr>
            <w:tcW w:w="1549" w:type="dxa"/>
            <w:shd w:val="clear" w:color="auto" w:fill="D0CECE" w:themeFill="background2" w:themeFillShade="E6"/>
            <w:vAlign w:val="center"/>
          </w:tcPr>
          <w:p w14:paraId="7FAF37B4" w14:textId="77777777" w:rsidR="00C552A4" w:rsidRPr="000516E7" w:rsidRDefault="00C552A4"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VALOR APORTE CENS LIQUIDACIÓN</w:t>
            </w:r>
          </w:p>
        </w:tc>
        <w:tc>
          <w:tcPr>
            <w:tcW w:w="1378" w:type="dxa"/>
            <w:shd w:val="clear" w:color="auto" w:fill="D0CECE" w:themeFill="background2" w:themeFillShade="E6"/>
            <w:vAlign w:val="center"/>
            <w:hideMark/>
          </w:tcPr>
          <w:p w14:paraId="7FF8EE25" w14:textId="308A8A17" w:rsidR="00C552A4" w:rsidRPr="000516E7" w:rsidRDefault="00C552A4"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VALOR APORTE FAER MME LIQUIDACIÓN</w:t>
            </w:r>
          </w:p>
        </w:tc>
        <w:tc>
          <w:tcPr>
            <w:tcW w:w="1319" w:type="dxa"/>
            <w:shd w:val="clear" w:color="auto" w:fill="D0CECE" w:themeFill="background2" w:themeFillShade="E6"/>
            <w:vAlign w:val="center"/>
          </w:tcPr>
          <w:p w14:paraId="0BD50817" w14:textId="77777777" w:rsidR="00C552A4" w:rsidRPr="000516E7" w:rsidRDefault="00C552A4"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VALOR LIQUIDADO</w:t>
            </w:r>
          </w:p>
        </w:tc>
      </w:tr>
      <w:tr w:rsidR="00A55734" w:rsidRPr="000516E7" w14:paraId="1D24B114" w14:textId="77777777" w:rsidTr="00C6256B">
        <w:trPr>
          <w:trHeight w:val="126"/>
        </w:trPr>
        <w:tc>
          <w:tcPr>
            <w:tcW w:w="953" w:type="dxa"/>
            <w:vMerge/>
            <w:shd w:val="clear" w:color="auto" w:fill="D0CECE" w:themeFill="background2" w:themeFillShade="E6"/>
            <w:vAlign w:val="center"/>
          </w:tcPr>
          <w:p w14:paraId="610F1AE4" w14:textId="77777777" w:rsidR="00C552A4" w:rsidRPr="000516E7" w:rsidRDefault="00C552A4" w:rsidP="00313325">
            <w:pPr>
              <w:autoSpaceDE/>
              <w:autoSpaceDN/>
              <w:jc w:val="center"/>
              <w:rPr>
                <w:rFonts w:ascii="Arial" w:hAnsi="Arial" w:cs="Arial"/>
                <w:b/>
                <w:bCs/>
                <w:color w:val="000000"/>
                <w:sz w:val="14"/>
                <w:szCs w:val="14"/>
                <w:lang w:val="es-CO" w:eastAsia="es-ES"/>
              </w:rPr>
            </w:pPr>
          </w:p>
        </w:tc>
        <w:tc>
          <w:tcPr>
            <w:tcW w:w="1176" w:type="dxa"/>
            <w:vMerge/>
            <w:shd w:val="clear" w:color="auto" w:fill="D0CECE" w:themeFill="background2" w:themeFillShade="E6"/>
            <w:vAlign w:val="center"/>
          </w:tcPr>
          <w:p w14:paraId="1B878727" w14:textId="77777777" w:rsidR="00C552A4" w:rsidRPr="000516E7" w:rsidRDefault="00C552A4" w:rsidP="00313325">
            <w:pPr>
              <w:autoSpaceDE/>
              <w:autoSpaceDN/>
              <w:jc w:val="center"/>
              <w:rPr>
                <w:rFonts w:ascii="Arial" w:hAnsi="Arial" w:cs="Arial"/>
                <w:b/>
                <w:bCs/>
                <w:color w:val="000000"/>
                <w:sz w:val="14"/>
                <w:szCs w:val="14"/>
                <w:lang w:val="es-CO" w:eastAsia="es-ES"/>
              </w:rPr>
            </w:pPr>
          </w:p>
        </w:tc>
        <w:tc>
          <w:tcPr>
            <w:tcW w:w="1144" w:type="dxa"/>
            <w:vMerge/>
            <w:shd w:val="clear" w:color="auto" w:fill="D0CECE" w:themeFill="background2" w:themeFillShade="E6"/>
            <w:vAlign w:val="center"/>
          </w:tcPr>
          <w:p w14:paraId="3958B358" w14:textId="77777777" w:rsidR="00C552A4" w:rsidRPr="000516E7" w:rsidRDefault="00C552A4" w:rsidP="00313325">
            <w:pPr>
              <w:autoSpaceDE/>
              <w:autoSpaceDN/>
              <w:jc w:val="center"/>
              <w:rPr>
                <w:rFonts w:ascii="Arial" w:hAnsi="Arial" w:cs="Arial"/>
                <w:b/>
                <w:bCs/>
                <w:color w:val="000000"/>
                <w:sz w:val="14"/>
                <w:szCs w:val="14"/>
                <w:lang w:val="es-CO" w:eastAsia="es-ES"/>
              </w:rPr>
            </w:pPr>
          </w:p>
        </w:tc>
        <w:tc>
          <w:tcPr>
            <w:tcW w:w="1400" w:type="dxa"/>
            <w:shd w:val="clear" w:color="auto" w:fill="D0CECE" w:themeFill="background2" w:themeFillShade="E6"/>
            <w:vAlign w:val="center"/>
          </w:tcPr>
          <w:p w14:paraId="1AE4F816" w14:textId="77777777" w:rsidR="00C552A4" w:rsidRPr="000516E7" w:rsidRDefault="00C552A4"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(A)</w:t>
            </w:r>
          </w:p>
        </w:tc>
        <w:tc>
          <w:tcPr>
            <w:tcW w:w="1549" w:type="dxa"/>
            <w:shd w:val="clear" w:color="auto" w:fill="D0CECE" w:themeFill="background2" w:themeFillShade="E6"/>
            <w:vAlign w:val="center"/>
          </w:tcPr>
          <w:p w14:paraId="5D0E118C" w14:textId="77777777" w:rsidR="00C552A4" w:rsidRPr="000516E7" w:rsidRDefault="00C552A4"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(B)</w:t>
            </w:r>
          </w:p>
        </w:tc>
        <w:tc>
          <w:tcPr>
            <w:tcW w:w="1378" w:type="dxa"/>
            <w:shd w:val="clear" w:color="auto" w:fill="D0CECE" w:themeFill="background2" w:themeFillShade="E6"/>
            <w:vAlign w:val="center"/>
          </w:tcPr>
          <w:p w14:paraId="7FC4127B" w14:textId="77777777" w:rsidR="00C552A4" w:rsidRPr="000516E7" w:rsidRDefault="00C552A4"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(C)</w:t>
            </w:r>
          </w:p>
        </w:tc>
        <w:tc>
          <w:tcPr>
            <w:tcW w:w="1319" w:type="dxa"/>
            <w:shd w:val="clear" w:color="auto" w:fill="D0CECE" w:themeFill="background2" w:themeFillShade="E6"/>
            <w:vAlign w:val="center"/>
          </w:tcPr>
          <w:p w14:paraId="2005E4BC" w14:textId="77777777" w:rsidR="00C552A4" w:rsidRPr="000516E7" w:rsidRDefault="00C552A4"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(D)= (B)+(C)</w:t>
            </w:r>
          </w:p>
        </w:tc>
      </w:tr>
      <w:tr w:rsidR="00A55734" w:rsidRPr="000516E7" w14:paraId="4694933A" w14:textId="77777777" w:rsidTr="00A55734">
        <w:trPr>
          <w:trHeight w:val="1559"/>
        </w:trPr>
        <w:tc>
          <w:tcPr>
            <w:tcW w:w="953" w:type="dxa"/>
            <w:vAlign w:val="center"/>
            <w:hideMark/>
          </w:tcPr>
          <w:p w14:paraId="23AA0942" w14:textId="5888825D" w:rsidR="005A462C" w:rsidRPr="000516E7" w:rsidRDefault="005A462C" w:rsidP="005A462C">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es-ES"/>
              </w:rPr>
              <w:t>CW167523</w:t>
            </w:r>
          </w:p>
        </w:tc>
        <w:tc>
          <w:tcPr>
            <w:tcW w:w="1176" w:type="dxa"/>
            <w:vAlign w:val="center"/>
            <w:hideMark/>
          </w:tcPr>
          <w:p w14:paraId="4D31FD45" w14:textId="052FBAC7" w:rsidR="005A462C" w:rsidRPr="000516E7" w:rsidRDefault="005A462C" w:rsidP="005A462C">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es-ES"/>
              </w:rPr>
              <w:t>Construir infraestructura eléctrica en las zonas rurales ubicadas en el mercado de comercialización del operador de red. Alcance: Grupo 1: Municipio: TIBÚ</w:t>
            </w:r>
          </w:p>
        </w:tc>
        <w:tc>
          <w:tcPr>
            <w:tcW w:w="1144" w:type="dxa"/>
            <w:vAlign w:val="center"/>
            <w:hideMark/>
          </w:tcPr>
          <w:p w14:paraId="11CE272C" w14:textId="77777777" w:rsidR="005A462C" w:rsidRPr="000516E7" w:rsidRDefault="005A462C" w:rsidP="005A462C">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EN OBRA INGENIEROS S.A.S.</w:t>
            </w:r>
          </w:p>
        </w:tc>
        <w:tc>
          <w:tcPr>
            <w:tcW w:w="1400" w:type="dxa"/>
            <w:vAlign w:val="center"/>
            <w:hideMark/>
          </w:tcPr>
          <w:p w14:paraId="2CC17410" w14:textId="071C4D4F" w:rsidR="005A462C" w:rsidRPr="000516E7" w:rsidRDefault="005A462C" w:rsidP="00C6256B">
            <w:pPr>
              <w:autoSpaceDE/>
              <w:autoSpaceDN/>
              <w:rPr>
                <w:rFonts w:ascii="Arial" w:hAnsi="Arial" w:cs="Arial"/>
                <w:color w:val="000000"/>
                <w:sz w:val="14"/>
                <w:szCs w:val="14"/>
                <w:lang w:eastAsia="fr-FR"/>
              </w:rPr>
            </w:pPr>
            <w:r w:rsidRPr="000516E7">
              <w:rPr>
                <w:rFonts w:ascii="Arial" w:hAnsi="Arial" w:cs="Arial"/>
                <w:color w:val="000000"/>
                <w:sz w:val="14"/>
                <w:szCs w:val="14"/>
                <w:lang w:eastAsia="fr-FR"/>
              </w:rPr>
              <w:t>$4</w:t>
            </w:r>
            <w:r w:rsidR="00A55734">
              <w:rPr>
                <w:rFonts w:ascii="Arial" w:hAnsi="Arial" w:cs="Arial"/>
                <w:color w:val="000000"/>
                <w:sz w:val="14"/>
                <w:szCs w:val="14"/>
                <w:lang w:eastAsia="fr-FR"/>
              </w:rPr>
              <w:t>.</w:t>
            </w:r>
            <w:r w:rsidRPr="000516E7">
              <w:rPr>
                <w:rFonts w:ascii="Arial" w:hAnsi="Arial" w:cs="Arial"/>
                <w:color w:val="000000"/>
                <w:sz w:val="14"/>
                <w:szCs w:val="14"/>
                <w:lang w:eastAsia="fr-FR"/>
              </w:rPr>
              <w:t>917</w:t>
            </w:r>
            <w:r w:rsidR="00A55734">
              <w:rPr>
                <w:rFonts w:ascii="Arial" w:hAnsi="Arial" w:cs="Arial"/>
                <w:color w:val="000000"/>
                <w:sz w:val="14"/>
                <w:szCs w:val="14"/>
                <w:lang w:eastAsia="fr-FR"/>
              </w:rPr>
              <w:t>.</w:t>
            </w:r>
            <w:r w:rsidRPr="000516E7">
              <w:rPr>
                <w:rFonts w:ascii="Arial" w:hAnsi="Arial" w:cs="Arial"/>
                <w:color w:val="000000"/>
                <w:sz w:val="14"/>
                <w:szCs w:val="14"/>
                <w:lang w:eastAsia="fr-FR"/>
              </w:rPr>
              <w:t>175</w:t>
            </w:r>
            <w:r w:rsidR="00A55734">
              <w:rPr>
                <w:rFonts w:ascii="Arial" w:hAnsi="Arial" w:cs="Arial"/>
                <w:color w:val="000000"/>
                <w:sz w:val="14"/>
                <w:szCs w:val="14"/>
                <w:lang w:eastAsia="fr-FR"/>
              </w:rPr>
              <w:t>.</w:t>
            </w:r>
            <w:r w:rsidRPr="000516E7">
              <w:rPr>
                <w:rFonts w:ascii="Arial" w:hAnsi="Arial" w:cs="Arial"/>
                <w:color w:val="000000"/>
                <w:sz w:val="14"/>
                <w:szCs w:val="14"/>
                <w:lang w:eastAsia="fr-FR"/>
              </w:rPr>
              <w:t>790</w:t>
            </w:r>
            <w:r w:rsidR="00A55734">
              <w:rPr>
                <w:rFonts w:ascii="Arial" w:hAnsi="Arial" w:cs="Arial"/>
                <w:color w:val="000000"/>
                <w:sz w:val="14"/>
                <w:szCs w:val="14"/>
                <w:lang w:eastAsia="fr-FR"/>
              </w:rPr>
              <w:t>,</w:t>
            </w:r>
            <w:r w:rsidRPr="000516E7">
              <w:rPr>
                <w:rFonts w:ascii="Arial" w:hAnsi="Arial" w:cs="Arial"/>
                <w:color w:val="000000"/>
                <w:sz w:val="14"/>
                <w:szCs w:val="14"/>
                <w:lang w:eastAsia="fr-FR"/>
              </w:rPr>
              <w:t>08</w:t>
            </w:r>
          </w:p>
        </w:tc>
        <w:tc>
          <w:tcPr>
            <w:tcW w:w="1549" w:type="dxa"/>
            <w:vAlign w:val="center"/>
          </w:tcPr>
          <w:p w14:paraId="3CA6EE48" w14:textId="77777777" w:rsidR="005A462C" w:rsidRPr="000516E7" w:rsidRDefault="005A462C" w:rsidP="005A462C">
            <w:pPr>
              <w:autoSpaceDE/>
              <w:autoSpaceDN/>
              <w:jc w:val="right"/>
              <w:rPr>
                <w:rFonts w:ascii="Arial" w:hAnsi="Arial" w:cs="Arial"/>
                <w:color w:val="000000"/>
                <w:sz w:val="14"/>
                <w:szCs w:val="14"/>
                <w:lang w:eastAsia="fr-FR"/>
              </w:rPr>
            </w:pPr>
          </w:p>
          <w:p w14:paraId="6B10217C" w14:textId="77777777" w:rsidR="005A462C" w:rsidRPr="000516E7" w:rsidRDefault="005A462C" w:rsidP="005A462C">
            <w:pPr>
              <w:autoSpaceDE/>
              <w:autoSpaceDN/>
              <w:jc w:val="right"/>
              <w:rPr>
                <w:rFonts w:ascii="Arial" w:hAnsi="Arial" w:cs="Arial"/>
                <w:color w:val="000000"/>
                <w:sz w:val="14"/>
                <w:szCs w:val="14"/>
                <w:lang w:eastAsia="fr-FR"/>
              </w:rPr>
            </w:pPr>
            <w:r w:rsidRPr="000516E7">
              <w:rPr>
                <w:rFonts w:ascii="Arial" w:hAnsi="Arial" w:cs="Arial"/>
                <w:color w:val="000000"/>
                <w:sz w:val="14"/>
                <w:szCs w:val="14"/>
                <w:lang w:eastAsia="fr-FR"/>
              </w:rPr>
              <w:t>$ 1.846.424.916,35</w:t>
            </w:r>
          </w:p>
          <w:p w14:paraId="148E62AE" w14:textId="7BA9D03F" w:rsidR="005A462C" w:rsidRPr="000516E7" w:rsidRDefault="005A462C" w:rsidP="005A462C">
            <w:pPr>
              <w:autoSpaceDE/>
              <w:autoSpaceDN/>
              <w:jc w:val="right"/>
              <w:rPr>
                <w:rFonts w:ascii="Arial" w:hAnsi="Arial" w:cs="Arial"/>
                <w:color w:val="000000"/>
                <w:sz w:val="14"/>
                <w:szCs w:val="14"/>
                <w:lang w:eastAsia="fr-FR"/>
              </w:rPr>
            </w:pPr>
          </w:p>
        </w:tc>
        <w:tc>
          <w:tcPr>
            <w:tcW w:w="1378" w:type="dxa"/>
            <w:vAlign w:val="center"/>
            <w:hideMark/>
          </w:tcPr>
          <w:p w14:paraId="356C7106" w14:textId="3C6C964E" w:rsidR="005A462C" w:rsidRPr="000516E7" w:rsidRDefault="005A462C" w:rsidP="005A462C">
            <w:pPr>
              <w:autoSpaceDE/>
              <w:autoSpaceDN/>
              <w:jc w:val="right"/>
              <w:rPr>
                <w:rFonts w:ascii="Arial" w:hAnsi="Arial" w:cs="Arial"/>
                <w:color w:val="000000"/>
                <w:sz w:val="14"/>
                <w:szCs w:val="14"/>
                <w:lang w:eastAsia="fr-FR"/>
              </w:rPr>
            </w:pPr>
            <w:r w:rsidRPr="000516E7">
              <w:rPr>
                <w:rFonts w:ascii="Arial" w:hAnsi="Arial" w:cs="Arial"/>
                <w:color w:val="000000"/>
                <w:sz w:val="14"/>
                <w:szCs w:val="14"/>
                <w:lang w:eastAsia="fr-FR"/>
              </w:rPr>
              <w:t>$ 6.641.211.695,18</w:t>
            </w:r>
          </w:p>
        </w:tc>
        <w:tc>
          <w:tcPr>
            <w:tcW w:w="1319" w:type="dxa"/>
            <w:vAlign w:val="center"/>
          </w:tcPr>
          <w:p w14:paraId="1C38B56B" w14:textId="2CCF099A" w:rsidR="005A462C" w:rsidRPr="000516E7" w:rsidRDefault="005A462C" w:rsidP="005A462C">
            <w:pPr>
              <w:autoSpaceDE/>
              <w:autoSpaceDN/>
              <w:jc w:val="right"/>
              <w:rPr>
                <w:rFonts w:ascii="Arial" w:hAnsi="Arial" w:cs="Arial"/>
                <w:color w:val="000000"/>
                <w:sz w:val="14"/>
                <w:szCs w:val="14"/>
                <w:lang w:eastAsia="fr-FR"/>
              </w:rPr>
            </w:pPr>
            <w:r w:rsidRPr="000516E7">
              <w:rPr>
                <w:rFonts w:ascii="Arial" w:hAnsi="Arial" w:cs="Arial"/>
                <w:color w:val="000000"/>
                <w:sz w:val="14"/>
                <w:szCs w:val="14"/>
                <w:lang w:eastAsia="fr-FR"/>
              </w:rPr>
              <w:t>$ 8.487.636.611,53</w:t>
            </w:r>
          </w:p>
        </w:tc>
      </w:tr>
      <w:tr w:rsidR="00A55734" w:rsidRPr="000516E7" w14:paraId="70749424" w14:textId="77777777" w:rsidTr="00C6256B">
        <w:trPr>
          <w:trHeight w:val="346"/>
        </w:trPr>
        <w:tc>
          <w:tcPr>
            <w:tcW w:w="3273" w:type="dxa"/>
            <w:gridSpan w:val="3"/>
            <w:shd w:val="clear" w:color="auto" w:fill="D0CECE" w:themeFill="background2" w:themeFillShade="E6"/>
            <w:noWrap/>
            <w:vAlign w:val="center"/>
            <w:hideMark/>
          </w:tcPr>
          <w:p w14:paraId="4CE0EB3E" w14:textId="77777777" w:rsidR="000516E7" w:rsidRPr="000516E7" w:rsidRDefault="000516E7" w:rsidP="000516E7">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lastRenderedPageBreak/>
              <w:t>TOTALES</w:t>
            </w:r>
          </w:p>
          <w:p w14:paraId="6BAD74D3" w14:textId="77777777" w:rsidR="000516E7" w:rsidRPr="000516E7" w:rsidRDefault="000516E7" w:rsidP="000516E7">
            <w:pPr>
              <w:autoSpaceDE/>
              <w:autoSpaceDN/>
              <w:jc w:val="center"/>
              <w:rPr>
                <w:rFonts w:ascii="Arial" w:hAnsi="Arial" w:cs="Arial"/>
                <w:b/>
                <w:bCs/>
                <w:color w:val="000000"/>
                <w:sz w:val="14"/>
                <w:szCs w:val="14"/>
                <w:lang w:val="es-ES" w:eastAsia="es-ES"/>
              </w:rPr>
            </w:pPr>
          </w:p>
        </w:tc>
        <w:tc>
          <w:tcPr>
            <w:tcW w:w="1400" w:type="dxa"/>
            <w:shd w:val="clear" w:color="auto" w:fill="D0CECE" w:themeFill="background2" w:themeFillShade="E6"/>
            <w:noWrap/>
            <w:vAlign w:val="center"/>
          </w:tcPr>
          <w:p w14:paraId="7867B18B" w14:textId="05394847" w:rsidR="000516E7" w:rsidRPr="000516E7" w:rsidRDefault="000516E7" w:rsidP="00C6256B">
            <w:pPr>
              <w:autoSpaceDE/>
              <w:autoSpaceDN/>
              <w:rPr>
                <w:rFonts w:ascii="Arial" w:hAnsi="Arial" w:cs="Arial"/>
                <w:b/>
                <w:bCs/>
                <w:color w:val="000000"/>
                <w:sz w:val="14"/>
                <w:szCs w:val="14"/>
                <w:lang w:eastAsia="fr-FR"/>
              </w:rPr>
            </w:pPr>
            <w:r w:rsidRPr="000516E7">
              <w:rPr>
                <w:rFonts w:ascii="Arial" w:hAnsi="Arial" w:cs="Arial"/>
                <w:b/>
                <w:bCs/>
                <w:color w:val="000000"/>
                <w:sz w:val="14"/>
                <w:szCs w:val="14"/>
                <w:lang w:eastAsia="fr-FR"/>
              </w:rPr>
              <w:t>$4,917,175,790.08</w:t>
            </w:r>
          </w:p>
        </w:tc>
        <w:tc>
          <w:tcPr>
            <w:tcW w:w="1549" w:type="dxa"/>
            <w:shd w:val="clear" w:color="auto" w:fill="D0CECE" w:themeFill="background2" w:themeFillShade="E6"/>
            <w:vAlign w:val="center"/>
          </w:tcPr>
          <w:p w14:paraId="0196741C" w14:textId="77777777" w:rsidR="000516E7" w:rsidRPr="000516E7" w:rsidRDefault="000516E7" w:rsidP="000516E7">
            <w:pPr>
              <w:autoSpaceDE/>
              <w:autoSpaceDN/>
              <w:jc w:val="right"/>
              <w:rPr>
                <w:rFonts w:ascii="Arial" w:hAnsi="Arial" w:cs="Arial"/>
                <w:b/>
                <w:bCs/>
                <w:color w:val="000000"/>
                <w:sz w:val="14"/>
                <w:szCs w:val="14"/>
                <w:lang w:eastAsia="fr-FR"/>
              </w:rPr>
            </w:pPr>
          </w:p>
          <w:p w14:paraId="03F0FF03" w14:textId="77777777" w:rsidR="000516E7" w:rsidRPr="000516E7" w:rsidRDefault="000516E7" w:rsidP="000516E7">
            <w:pPr>
              <w:autoSpaceDE/>
              <w:autoSpaceDN/>
              <w:jc w:val="right"/>
              <w:rPr>
                <w:rFonts w:ascii="Arial" w:hAnsi="Arial" w:cs="Arial"/>
                <w:b/>
                <w:bCs/>
                <w:color w:val="000000"/>
                <w:sz w:val="14"/>
                <w:szCs w:val="14"/>
                <w:lang w:eastAsia="fr-FR"/>
              </w:rPr>
            </w:pPr>
            <w:r w:rsidRPr="000516E7">
              <w:rPr>
                <w:rFonts w:ascii="Arial" w:hAnsi="Arial" w:cs="Arial"/>
                <w:b/>
                <w:bCs/>
                <w:color w:val="000000"/>
                <w:sz w:val="14"/>
                <w:szCs w:val="14"/>
                <w:lang w:eastAsia="fr-FR"/>
              </w:rPr>
              <w:t>$ 1.846.424.916,35</w:t>
            </w:r>
          </w:p>
          <w:p w14:paraId="3D131B1B" w14:textId="4D843F9D" w:rsidR="000516E7" w:rsidRPr="000516E7" w:rsidRDefault="000516E7" w:rsidP="000516E7">
            <w:pPr>
              <w:autoSpaceDE/>
              <w:autoSpaceDN/>
              <w:jc w:val="right"/>
              <w:rPr>
                <w:rFonts w:ascii="Arial" w:hAnsi="Arial" w:cs="Arial"/>
                <w:b/>
                <w:bCs/>
                <w:color w:val="000000"/>
                <w:sz w:val="14"/>
                <w:szCs w:val="14"/>
                <w:lang w:eastAsia="fr-FR"/>
              </w:rPr>
            </w:pPr>
          </w:p>
        </w:tc>
        <w:tc>
          <w:tcPr>
            <w:tcW w:w="1378" w:type="dxa"/>
            <w:shd w:val="clear" w:color="auto" w:fill="D0CECE" w:themeFill="background2" w:themeFillShade="E6"/>
            <w:noWrap/>
            <w:vAlign w:val="center"/>
          </w:tcPr>
          <w:p w14:paraId="2103AD28" w14:textId="69424360" w:rsidR="000516E7" w:rsidRPr="000516E7" w:rsidRDefault="000516E7" w:rsidP="000516E7">
            <w:pPr>
              <w:autoSpaceDE/>
              <w:autoSpaceDN/>
              <w:jc w:val="right"/>
              <w:rPr>
                <w:rFonts w:ascii="Arial" w:hAnsi="Arial" w:cs="Arial"/>
                <w:b/>
                <w:bCs/>
                <w:color w:val="000000"/>
                <w:sz w:val="14"/>
                <w:szCs w:val="14"/>
                <w:lang w:eastAsia="fr-FR"/>
              </w:rPr>
            </w:pPr>
            <w:r w:rsidRPr="000516E7">
              <w:rPr>
                <w:rFonts w:ascii="Arial" w:hAnsi="Arial" w:cs="Arial"/>
                <w:b/>
                <w:bCs/>
                <w:color w:val="000000"/>
                <w:sz w:val="14"/>
                <w:szCs w:val="14"/>
                <w:lang w:eastAsia="fr-FR"/>
              </w:rPr>
              <w:t>$ 6.641.211.695,18</w:t>
            </w:r>
            <w:r w:rsidR="001E54B7">
              <w:rPr>
                <w:rFonts w:ascii="Arial" w:hAnsi="Arial" w:cs="Arial"/>
                <w:b/>
                <w:bCs/>
                <w:color w:val="000000"/>
                <w:sz w:val="14"/>
                <w:szCs w:val="14"/>
                <w:lang w:eastAsia="fr-FR"/>
              </w:rPr>
              <w:t>(*)</w:t>
            </w:r>
          </w:p>
        </w:tc>
        <w:tc>
          <w:tcPr>
            <w:tcW w:w="1319" w:type="dxa"/>
            <w:shd w:val="clear" w:color="auto" w:fill="D0CECE" w:themeFill="background2" w:themeFillShade="E6"/>
            <w:vAlign w:val="center"/>
          </w:tcPr>
          <w:p w14:paraId="2516A2E9" w14:textId="27FFFD3C" w:rsidR="000516E7" w:rsidRPr="000516E7" w:rsidRDefault="000516E7" w:rsidP="000516E7">
            <w:pPr>
              <w:autoSpaceDE/>
              <w:autoSpaceDN/>
              <w:jc w:val="right"/>
              <w:rPr>
                <w:rFonts w:ascii="Arial" w:hAnsi="Arial" w:cs="Arial"/>
                <w:b/>
                <w:bCs/>
                <w:color w:val="000000"/>
                <w:sz w:val="14"/>
                <w:szCs w:val="14"/>
                <w:lang w:eastAsia="fr-FR"/>
              </w:rPr>
            </w:pPr>
            <w:r w:rsidRPr="000516E7">
              <w:rPr>
                <w:rFonts w:ascii="Arial" w:hAnsi="Arial" w:cs="Arial"/>
                <w:b/>
                <w:bCs/>
                <w:color w:val="000000"/>
                <w:sz w:val="14"/>
                <w:szCs w:val="14"/>
                <w:lang w:eastAsia="fr-FR"/>
              </w:rPr>
              <w:t>$ 8.487.636.611,53</w:t>
            </w:r>
          </w:p>
        </w:tc>
      </w:tr>
    </w:tbl>
    <w:p w14:paraId="571E3808" w14:textId="77777777" w:rsidR="001E54B7" w:rsidRPr="00C6256B" w:rsidRDefault="001E54B7" w:rsidP="001E54B7">
      <w:pPr>
        <w:suppressAutoHyphens/>
        <w:ind w:right="-15"/>
        <w:jc w:val="both"/>
        <w:rPr>
          <w:rFonts w:ascii="Arial" w:eastAsia="Arial" w:hAnsi="Arial" w:cs="Arial"/>
          <w:sz w:val="18"/>
          <w:szCs w:val="18"/>
          <w:lang w:val="es-CO"/>
        </w:rPr>
      </w:pPr>
      <w:r w:rsidRPr="00C6256B">
        <w:rPr>
          <w:rFonts w:ascii="Arial" w:eastAsia="Arial" w:hAnsi="Arial" w:cs="Arial"/>
          <w:b/>
          <w:bCs/>
          <w:sz w:val="18"/>
          <w:szCs w:val="18"/>
          <w:lang w:val="es-CO"/>
        </w:rPr>
        <w:t>(*)</w:t>
      </w:r>
      <w:r w:rsidRPr="00C6256B">
        <w:rPr>
          <w:rFonts w:ascii="Arial" w:eastAsia="Arial" w:hAnsi="Arial" w:cs="Arial"/>
          <w:sz w:val="18"/>
          <w:szCs w:val="18"/>
          <w:lang w:val="es-CO"/>
        </w:rPr>
        <w:t xml:space="preserve"> Para el balance financiero del Ministerio de Minas y Energía, se reconoce la suma de (</w:t>
      </w:r>
      <w:r w:rsidRPr="00C6256B">
        <w:rPr>
          <w:rFonts w:ascii="Arial" w:eastAsia="Arial" w:hAnsi="Arial" w:cs="Arial"/>
          <w:sz w:val="18"/>
          <w:szCs w:val="18"/>
          <w:lang w:val="es-ES"/>
        </w:rPr>
        <w:t>$ 6.641.211.695,18</w:t>
      </w:r>
      <w:r w:rsidRPr="00C6256B">
        <w:rPr>
          <w:rFonts w:ascii="Arial" w:eastAsia="Arial" w:hAnsi="Arial" w:cs="Arial"/>
          <w:sz w:val="18"/>
          <w:szCs w:val="18"/>
          <w:lang w:val="es-CO"/>
        </w:rPr>
        <w:t xml:space="preserve">), por cuanto este valor corresponde a la ejecución de obra financiada con recursos FAER </w:t>
      </w:r>
      <w:r w:rsidRPr="00C6256B">
        <w:rPr>
          <w:rFonts w:ascii="Arial" w:eastAsia="Arial" w:hAnsi="Arial" w:cs="Arial"/>
          <w:b/>
          <w:bCs/>
          <w:sz w:val="18"/>
          <w:szCs w:val="18"/>
          <w:lang w:val="es-CO"/>
        </w:rPr>
        <w:t>(Anexo No. 7).</w:t>
      </w:r>
    </w:p>
    <w:p w14:paraId="36DBD2D6" w14:textId="77777777" w:rsidR="00A67795" w:rsidRDefault="00A67795" w:rsidP="00CB1CDB">
      <w:pPr>
        <w:pStyle w:val="Prrafodelista"/>
        <w:ind w:left="0"/>
        <w:rPr>
          <w:rFonts w:ascii="Arial" w:eastAsia="Apple Color Emoji" w:hAnsi="Arial" w:cs="Arial"/>
          <w:lang w:val="es-ES"/>
        </w:rPr>
      </w:pPr>
    </w:p>
    <w:p w14:paraId="54332AC6" w14:textId="2C7C1E9A" w:rsidR="008102CB" w:rsidRPr="007C5E04" w:rsidRDefault="00297398" w:rsidP="008102CB">
      <w:pPr>
        <w:jc w:val="both"/>
        <w:rPr>
          <w:rFonts w:ascii="Arial" w:eastAsia="Apple Color Emoji" w:hAnsi="Arial" w:cs="Arial"/>
          <w:sz w:val="18"/>
          <w:szCs w:val="18"/>
        </w:rPr>
      </w:pPr>
      <w:r w:rsidRPr="007C5E04">
        <w:rPr>
          <w:rFonts w:ascii="Arial" w:eastAsia="Apple Color Emoji" w:hAnsi="Arial" w:cs="Arial"/>
          <w:b/>
          <w:bCs/>
          <w:sz w:val="18"/>
          <w:szCs w:val="18"/>
        </w:rPr>
        <w:t>Nota:</w:t>
      </w:r>
      <w:r>
        <w:rPr>
          <w:rFonts w:ascii="Arial" w:eastAsia="Apple Color Emoji" w:hAnsi="Arial" w:cs="Arial"/>
          <w:b/>
          <w:bCs/>
          <w:sz w:val="18"/>
          <w:szCs w:val="18"/>
        </w:rPr>
        <w:t xml:space="preserve"> </w:t>
      </w:r>
      <w:r w:rsidR="008102CB" w:rsidRPr="007C5E04">
        <w:rPr>
          <w:rFonts w:ascii="Arial" w:eastAsia="Apple Color Emoji" w:hAnsi="Arial" w:cs="Arial"/>
          <w:sz w:val="18"/>
          <w:szCs w:val="18"/>
        </w:rPr>
        <w:t>De acuerdo con el artículo 100 de la Ley 21 de 1992 el cual establece que los contratos de obra pública que celebren</w:t>
      </w:r>
      <w:r w:rsidR="008102CB">
        <w:rPr>
          <w:rFonts w:ascii="Arial" w:eastAsia="Apple Color Emoji" w:hAnsi="Arial" w:cs="Arial"/>
          <w:sz w:val="18"/>
          <w:szCs w:val="18"/>
        </w:rPr>
        <w:t xml:space="preserve"> </w:t>
      </w:r>
      <w:r w:rsidR="008102CB" w:rsidRPr="007C5E04">
        <w:rPr>
          <w:rFonts w:ascii="Arial" w:eastAsia="Apple Color Emoji" w:hAnsi="Arial" w:cs="Arial"/>
          <w:sz w:val="18"/>
          <w:szCs w:val="18"/>
        </w:rPr>
        <w:t>personas naturales o jurídicas con entidades territoriales y/o entidades descentralizadas del orden departamental y municipal están excluidos del IVA, por lo anterior los valores de obra pública no contemplan el IVA en el acta de liquidación.</w:t>
      </w:r>
    </w:p>
    <w:p w14:paraId="49FCDA47" w14:textId="4AE769B7" w:rsidR="008102CB" w:rsidRPr="007C5E04" w:rsidRDefault="008102CB" w:rsidP="008102CB">
      <w:pPr>
        <w:jc w:val="both"/>
        <w:rPr>
          <w:rFonts w:ascii="Arial" w:eastAsia="Apple Color Emoji" w:hAnsi="Arial" w:cs="Arial"/>
          <w:sz w:val="18"/>
          <w:szCs w:val="18"/>
        </w:rPr>
      </w:pPr>
    </w:p>
    <w:p w14:paraId="6827341E" w14:textId="77777777" w:rsidR="0073149B" w:rsidRDefault="0073149B" w:rsidP="0073149B">
      <w:pPr>
        <w:jc w:val="both"/>
        <w:rPr>
          <w:rFonts w:ascii="Arial" w:eastAsia="Apple Color Emoji" w:hAnsi="Arial" w:cs="Arial"/>
          <w:sz w:val="16"/>
          <w:szCs w:val="16"/>
        </w:rPr>
      </w:pPr>
    </w:p>
    <w:p w14:paraId="43075C95" w14:textId="588CA84C" w:rsidR="0073149B" w:rsidRPr="00F64633" w:rsidRDefault="0073149B" w:rsidP="00F64633">
      <w:pPr>
        <w:pStyle w:val="Prrafodelista"/>
        <w:numPr>
          <w:ilvl w:val="0"/>
          <w:numId w:val="38"/>
        </w:numPr>
        <w:suppressAutoHyphens/>
        <w:autoSpaceDE/>
        <w:autoSpaceDN/>
        <w:jc w:val="both"/>
        <w:textAlignment w:val="baseline"/>
        <w:rPr>
          <w:rFonts w:ascii="Arial" w:hAnsi="Arial" w:cs="Arial"/>
          <w:b/>
          <w:bCs/>
          <w:color w:val="000000"/>
          <w:sz w:val="24"/>
          <w:szCs w:val="24"/>
          <w:lang w:val="es-ES" w:eastAsia="es-CO"/>
        </w:rPr>
      </w:pPr>
      <w:r w:rsidRPr="00F64633">
        <w:rPr>
          <w:rFonts w:ascii="Arial" w:hAnsi="Arial" w:cs="Arial"/>
          <w:b/>
          <w:bCs/>
          <w:color w:val="000000"/>
          <w:sz w:val="24"/>
          <w:szCs w:val="24"/>
          <w:lang w:val="es-ES" w:eastAsia="es-CO"/>
        </w:rPr>
        <w:t>VALOR FINAL CONTRATO DE INTERVENTORÍA  </w:t>
      </w:r>
    </w:p>
    <w:p w14:paraId="0C77995F" w14:textId="77777777" w:rsidR="0073149B" w:rsidRPr="00026B7F" w:rsidRDefault="0073149B" w:rsidP="0073149B">
      <w:pPr>
        <w:suppressAutoHyphens/>
        <w:autoSpaceDE/>
        <w:autoSpaceDN/>
        <w:ind w:left="1080"/>
        <w:jc w:val="both"/>
        <w:textAlignment w:val="baseline"/>
        <w:rPr>
          <w:rFonts w:ascii="Arial" w:hAnsi="Arial" w:cs="Arial"/>
          <w:sz w:val="22"/>
          <w:szCs w:val="22"/>
          <w:lang w:val="es-CO" w:eastAsia="es-CO"/>
        </w:rPr>
      </w:pPr>
    </w:p>
    <w:p w14:paraId="0021359E" w14:textId="6CF10963" w:rsidR="001E54B7" w:rsidRDefault="00F45FE3" w:rsidP="00F45FE3">
      <w:pPr>
        <w:suppressAutoHyphens/>
        <w:autoSpaceDE/>
        <w:autoSpaceDN/>
        <w:jc w:val="both"/>
        <w:rPr>
          <w:rFonts w:ascii="Arial" w:hAnsi="Arial" w:cs="Arial"/>
          <w:sz w:val="24"/>
          <w:szCs w:val="24"/>
          <w:lang w:val="es-CO" w:eastAsia="es-CO"/>
        </w:rPr>
      </w:pPr>
      <w:r w:rsidRPr="00F86031">
        <w:rPr>
          <w:rFonts w:ascii="Arial" w:hAnsi="Arial" w:cs="Arial"/>
          <w:sz w:val="24"/>
          <w:szCs w:val="24"/>
          <w:lang w:val="es-CO" w:eastAsia="es-CO"/>
        </w:rPr>
        <w:t xml:space="preserve">Para la ejecución del proyecto del contrato </w:t>
      </w:r>
      <w:r w:rsidRPr="00172B40">
        <w:rPr>
          <w:rFonts w:ascii="Arial" w:hAnsi="Arial" w:cs="Arial"/>
          <w:b/>
          <w:bCs/>
          <w:sz w:val="24"/>
          <w:szCs w:val="24"/>
          <w:lang w:val="es-CO" w:eastAsia="es-CO"/>
        </w:rPr>
        <w:t>FAER GGC No.803 de 2019,</w:t>
      </w:r>
      <w:r w:rsidRPr="00F86031">
        <w:rPr>
          <w:rFonts w:ascii="Arial" w:hAnsi="Arial" w:cs="Arial"/>
          <w:sz w:val="24"/>
          <w:szCs w:val="24"/>
          <w:lang w:val="es-CO" w:eastAsia="es-CO"/>
        </w:rPr>
        <w:t xml:space="preserve"> </w:t>
      </w:r>
      <w:r w:rsidRPr="00F86031">
        <w:rPr>
          <w:rFonts w:ascii="Arial" w:hAnsi="Arial" w:cs="Arial"/>
          <w:b/>
          <w:bCs/>
          <w:sz w:val="24"/>
          <w:szCs w:val="24"/>
          <w:lang w:val="es-CO" w:eastAsia="es-CO"/>
        </w:rPr>
        <w:t>CENS</w:t>
      </w:r>
      <w:r w:rsidRPr="00F86031">
        <w:rPr>
          <w:rFonts w:ascii="Arial" w:hAnsi="Arial" w:cs="Arial"/>
          <w:b/>
          <w:bCs/>
          <w:sz w:val="24"/>
          <w:szCs w:val="24"/>
          <w:lang w:val="es-ES" w:eastAsia="es-CO"/>
        </w:rPr>
        <w:t xml:space="preserve"> S.A E.S.P.,</w:t>
      </w:r>
      <w:r w:rsidRPr="00F86031">
        <w:rPr>
          <w:rFonts w:ascii="Arial" w:hAnsi="Arial" w:cs="Arial"/>
          <w:sz w:val="24"/>
          <w:szCs w:val="24"/>
          <w:lang w:val="es-CO" w:eastAsia="es-CO"/>
        </w:rPr>
        <w:t xml:space="preserve"> suscribió el siguiente contrato de interventoría técnica</w:t>
      </w:r>
      <w:r w:rsidR="001E54B7">
        <w:rPr>
          <w:rFonts w:ascii="Arial" w:hAnsi="Arial" w:cs="Arial"/>
          <w:sz w:val="24"/>
          <w:szCs w:val="24"/>
          <w:lang w:val="es-CO" w:eastAsia="es-CO"/>
        </w:rPr>
        <w:t xml:space="preserve"> </w:t>
      </w:r>
      <w:r w:rsidR="001E54B7" w:rsidRPr="00C6256B">
        <w:rPr>
          <w:rFonts w:ascii="Arial" w:hAnsi="Arial" w:cs="Arial"/>
          <w:b/>
          <w:bCs/>
          <w:sz w:val="24"/>
          <w:szCs w:val="24"/>
          <w:lang w:val="es-CO" w:eastAsia="es-CO"/>
        </w:rPr>
        <w:t>(Anexo No.7)</w:t>
      </w:r>
      <w:r w:rsidRPr="00F86031">
        <w:rPr>
          <w:rFonts w:ascii="Arial" w:hAnsi="Arial" w:cs="Arial"/>
          <w:sz w:val="24"/>
          <w:szCs w:val="24"/>
          <w:lang w:val="es-CO" w:eastAsia="es-CO"/>
        </w:rPr>
        <w:t>, el cual fue</w:t>
      </w:r>
      <w:r w:rsidR="001E54B7">
        <w:rPr>
          <w:rFonts w:ascii="Arial" w:hAnsi="Arial" w:cs="Arial"/>
          <w:sz w:val="24"/>
          <w:szCs w:val="24"/>
          <w:lang w:val="es-CO" w:eastAsia="es-CO"/>
        </w:rPr>
        <w:t xml:space="preserve"> debidamente liquidado </w:t>
      </w:r>
      <w:r w:rsidR="001E54B7" w:rsidRPr="00C6256B">
        <w:rPr>
          <w:rFonts w:ascii="Arial" w:hAnsi="Arial" w:cs="Arial"/>
          <w:b/>
          <w:bCs/>
          <w:sz w:val="24"/>
          <w:szCs w:val="24"/>
          <w:lang w:val="es-CO" w:eastAsia="es-CO"/>
        </w:rPr>
        <w:t>(Anexo No.7)</w:t>
      </w:r>
    </w:p>
    <w:p w14:paraId="027F1ABC" w14:textId="06F19CF2" w:rsidR="00F45FE3" w:rsidRPr="00026B7F" w:rsidRDefault="001E54B7" w:rsidP="00C6256B">
      <w:pPr>
        <w:spacing w:before="240" w:after="240"/>
        <w:jc w:val="both"/>
        <w:rPr>
          <w:rFonts w:ascii="Arial" w:hAnsi="Arial" w:cs="Arial"/>
          <w:sz w:val="24"/>
          <w:szCs w:val="24"/>
          <w:lang w:val="es-CO" w:eastAsia="es-CO"/>
        </w:rPr>
      </w:pPr>
      <w:r w:rsidRPr="00152DD3">
        <w:rPr>
          <w:rFonts w:ascii="Arial" w:eastAsia="Arial" w:hAnsi="Arial" w:cs="Arial"/>
          <w:sz w:val="24"/>
          <w:szCs w:val="24"/>
          <w:lang w:val="es-CO"/>
        </w:rPr>
        <w:t>El valor final de la interventoría fue verificado con base en los documentos denominados “</w:t>
      </w:r>
      <w:r w:rsidRPr="004F06D4">
        <w:rPr>
          <w:rFonts w:ascii="Arial" w:eastAsia="Arial" w:hAnsi="Arial" w:cs="Arial"/>
          <w:i/>
          <w:iCs/>
          <w:sz w:val="24"/>
          <w:szCs w:val="24"/>
          <w:lang w:val="es-ES"/>
        </w:rPr>
        <w:t>Reporte final de recursos causados y entrega de unidades constructivas del contrato FAER GGC No. 803 de 2019</w:t>
      </w:r>
      <w:r w:rsidRPr="00152DD3">
        <w:rPr>
          <w:rFonts w:ascii="Arial" w:eastAsia="Arial" w:hAnsi="Arial" w:cs="Arial"/>
          <w:sz w:val="24"/>
          <w:szCs w:val="24"/>
          <w:lang w:val="es-CO"/>
        </w:rPr>
        <w:t xml:space="preserve">” </w:t>
      </w:r>
      <w:r w:rsidRPr="00B34DE6">
        <w:rPr>
          <w:rFonts w:ascii="Arial" w:eastAsia="Arial" w:hAnsi="Arial" w:cs="Arial"/>
          <w:b/>
          <w:bCs/>
          <w:sz w:val="24"/>
          <w:szCs w:val="24"/>
          <w:lang w:val="es-CO"/>
        </w:rPr>
        <w:t xml:space="preserve">(Anexo No. </w:t>
      </w:r>
      <w:r>
        <w:rPr>
          <w:rFonts w:ascii="Arial" w:eastAsia="Arial" w:hAnsi="Arial" w:cs="Arial"/>
          <w:b/>
          <w:bCs/>
          <w:sz w:val="24"/>
          <w:szCs w:val="24"/>
          <w:lang w:val="es-CO"/>
        </w:rPr>
        <w:t>26</w:t>
      </w:r>
      <w:r w:rsidRPr="00B34DE6">
        <w:rPr>
          <w:rFonts w:ascii="Arial" w:eastAsia="Arial" w:hAnsi="Arial" w:cs="Arial"/>
          <w:b/>
          <w:bCs/>
          <w:sz w:val="24"/>
          <w:szCs w:val="24"/>
          <w:lang w:val="es-CO"/>
        </w:rPr>
        <w:t>)</w:t>
      </w:r>
      <w:r w:rsidRPr="00152DD3">
        <w:rPr>
          <w:rFonts w:ascii="Arial" w:eastAsia="Arial" w:hAnsi="Arial" w:cs="Arial"/>
          <w:sz w:val="24"/>
          <w:szCs w:val="24"/>
          <w:lang w:val="es-CO"/>
        </w:rPr>
        <w:t xml:space="preserve"> y el inventario de los activos construidos, que hace parte del Anexo No. 1 del Acta de Energización y Aporte </w:t>
      </w:r>
      <w:r w:rsidRPr="00B34DE6">
        <w:rPr>
          <w:rFonts w:ascii="Arial" w:eastAsia="Arial" w:hAnsi="Arial" w:cs="Arial"/>
          <w:b/>
          <w:bCs/>
          <w:sz w:val="24"/>
          <w:szCs w:val="24"/>
          <w:lang w:val="es-CO"/>
        </w:rPr>
        <w:t>(Anexo No. 5)</w:t>
      </w:r>
      <w:r w:rsidRPr="00152DD3">
        <w:rPr>
          <w:rFonts w:ascii="Arial" w:eastAsia="Arial" w:hAnsi="Arial" w:cs="Arial"/>
          <w:sz w:val="24"/>
          <w:szCs w:val="24"/>
          <w:lang w:val="es-CO"/>
        </w:rPr>
        <w:t xml:space="preserve">, toda vez que en dichos documentos se detalla el valor final de la interventoría ejecutada para el proyecto del Contrato FAER GGC No. </w:t>
      </w:r>
      <w:r>
        <w:rPr>
          <w:rFonts w:ascii="Arial" w:eastAsia="Arial" w:hAnsi="Arial" w:cs="Arial"/>
          <w:sz w:val="24"/>
          <w:szCs w:val="24"/>
          <w:lang w:val="es-CO"/>
        </w:rPr>
        <w:t>803</w:t>
      </w:r>
      <w:r w:rsidRPr="00152DD3">
        <w:rPr>
          <w:rFonts w:ascii="Arial" w:eastAsia="Arial" w:hAnsi="Arial" w:cs="Arial"/>
          <w:sz w:val="24"/>
          <w:szCs w:val="24"/>
          <w:lang w:val="es-CO"/>
        </w:rPr>
        <w:t xml:space="preserve"> de 2019, con recursos del fondo FAER y de CENS</w:t>
      </w:r>
    </w:p>
    <w:tbl>
      <w:tblPr>
        <w:tblW w:w="10052" w:type="dxa"/>
        <w:jc w:val="center"/>
        <w:tblLayout w:type="fixed"/>
        <w:tblCellMar>
          <w:left w:w="70" w:type="dxa"/>
          <w:right w:w="70" w:type="dxa"/>
        </w:tblCellMar>
        <w:tblLook w:val="04A0" w:firstRow="1" w:lastRow="0" w:firstColumn="1" w:lastColumn="0" w:noHBand="0" w:noVBand="1"/>
      </w:tblPr>
      <w:tblGrid>
        <w:gridCol w:w="1408"/>
        <w:gridCol w:w="1843"/>
        <w:gridCol w:w="1134"/>
        <w:gridCol w:w="1417"/>
        <w:gridCol w:w="1418"/>
        <w:gridCol w:w="1417"/>
        <w:gridCol w:w="1415"/>
      </w:tblGrid>
      <w:tr w:rsidR="00F45FE3" w:rsidRPr="000516E7" w14:paraId="0718BC6F" w14:textId="77777777" w:rsidTr="00C6256B">
        <w:trPr>
          <w:trHeight w:val="156"/>
          <w:jc w:val="center"/>
        </w:trPr>
        <w:tc>
          <w:tcPr>
            <w:tcW w:w="1408" w:type="dxa"/>
            <w:vMerge w:val="restart"/>
            <w:tcBorders>
              <w:top w:val="single" w:sz="8" w:space="0" w:color="auto"/>
              <w:left w:val="single" w:sz="8" w:space="0" w:color="auto"/>
              <w:right w:val="single" w:sz="8" w:space="0" w:color="auto"/>
            </w:tcBorders>
            <w:shd w:val="clear" w:color="000000" w:fill="BFBFBF"/>
            <w:vAlign w:val="center"/>
            <w:hideMark/>
          </w:tcPr>
          <w:p w14:paraId="6131573E" w14:textId="77777777" w:rsidR="00F45FE3" w:rsidRPr="000516E7" w:rsidRDefault="00F45FE3"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No. CONTRATO DE INTERVENTORÍA</w:t>
            </w:r>
          </w:p>
          <w:p w14:paraId="3CECC12A" w14:textId="77777777" w:rsidR="00F45FE3" w:rsidRPr="000516E7" w:rsidRDefault="00F45FE3" w:rsidP="00313325">
            <w:pPr>
              <w:jc w:val="center"/>
              <w:rPr>
                <w:rFonts w:ascii="Arial" w:hAnsi="Arial" w:cs="Arial"/>
                <w:b/>
                <w:bCs/>
                <w:color w:val="000000"/>
                <w:sz w:val="14"/>
                <w:szCs w:val="14"/>
                <w:lang w:val="es-ES" w:eastAsia="es-ES"/>
              </w:rPr>
            </w:pPr>
          </w:p>
        </w:tc>
        <w:tc>
          <w:tcPr>
            <w:tcW w:w="1843" w:type="dxa"/>
            <w:vMerge w:val="restart"/>
            <w:tcBorders>
              <w:top w:val="single" w:sz="8" w:space="0" w:color="auto"/>
              <w:left w:val="nil"/>
              <w:right w:val="single" w:sz="8" w:space="0" w:color="auto"/>
            </w:tcBorders>
            <w:shd w:val="clear" w:color="000000" w:fill="BFBFBF"/>
            <w:vAlign w:val="center"/>
            <w:hideMark/>
          </w:tcPr>
          <w:p w14:paraId="61BB385B" w14:textId="77777777" w:rsidR="00F45FE3" w:rsidRPr="000516E7" w:rsidRDefault="00F45FE3"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OBJETO</w:t>
            </w:r>
          </w:p>
          <w:p w14:paraId="666DDB90" w14:textId="77777777" w:rsidR="00F45FE3" w:rsidRPr="000516E7" w:rsidRDefault="00F45FE3" w:rsidP="00313325">
            <w:pPr>
              <w:jc w:val="center"/>
              <w:rPr>
                <w:rFonts w:ascii="Arial" w:hAnsi="Arial" w:cs="Arial"/>
                <w:b/>
                <w:bCs/>
                <w:color w:val="000000"/>
                <w:sz w:val="14"/>
                <w:szCs w:val="14"/>
                <w:lang w:val="es-ES" w:eastAsia="es-ES"/>
              </w:rPr>
            </w:pPr>
          </w:p>
        </w:tc>
        <w:tc>
          <w:tcPr>
            <w:tcW w:w="1134" w:type="dxa"/>
            <w:vMerge w:val="restart"/>
            <w:tcBorders>
              <w:top w:val="single" w:sz="8" w:space="0" w:color="auto"/>
              <w:left w:val="nil"/>
              <w:right w:val="single" w:sz="8" w:space="0" w:color="auto"/>
            </w:tcBorders>
            <w:shd w:val="clear" w:color="000000" w:fill="BFBFBF"/>
            <w:vAlign w:val="center"/>
            <w:hideMark/>
          </w:tcPr>
          <w:p w14:paraId="1F8D21B8" w14:textId="77777777" w:rsidR="00F45FE3" w:rsidRPr="000516E7" w:rsidRDefault="00F45FE3"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CONTRATISTA</w:t>
            </w:r>
          </w:p>
          <w:p w14:paraId="045353BC" w14:textId="77777777" w:rsidR="00F45FE3" w:rsidRPr="000516E7" w:rsidRDefault="00F45FE3" w:rsidP="00313325">
            <w:pPr>
              <w:jc w:val="center"/>
              <w:rPr>
                <w:rFonts w:ascii="Arial" w:hAnsi="Arial" w:cs="Arial"/>
                <w:b/>
                <w:bCs/>
                <w:color w:val="000000"/>
                <w:sz w:val="14"/>
                <w:szCs w:val="14"/>
                <w:lang w:val="es-ES" w:eastAsia="es-ES"/>
              </w:rPr>
            </w:pPr>
          </w:p>
        </w:tc>
        <w:tc>
          <w:tcPr>
            <w:tcW w:w="1417" w:type="dxa"/>
            <w:tcBorders>
              <w:top w:val="single" w:sz="8" w:space="0" w:color="auto"/>
              <w:left w:val="nil"/>
              <w:bottom w:val="single" w:sz="8" w:space="0" w:color="auto"/>
              <w:right w:val="single" w:sz="8" w:space="0" w:color="auto"/>
            </w:tcBorders>
            <w:shd w:val="clear" w:color="000000" w:fill="BFBFBF"/>
            <w:vAlign w:val="center"/>
            <w:hideMark/>
          </w:tcPr>
          <w:p w14:paraId="0BBFF624" w14:textId="77777777" w:rsidR="00F45FE3" w:rsidRPr="000516E7" w:rsidRDefault="00F45FE3"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VALOR INICIAL DEL CONTRATO</w:t>
            </w:r>
          </w:p>
        </w:tc>
        <w:tc>
          <w:tcPr>
            <w:tcW w:w="1418" w:type="dxa"/>
            <w:tcBorders>
              <w:top w:val="single" w:sz="8" w:space="0" w:color="auto"/>
              <w:left w:val="nil"/>
              <w:bottom w:val="single" w:sz="8" w:space="0" w:color="auto"/>
              <w:right w:val="single" w:sz="8" w:space="0" w:color="auto"/>
            </w:tcBorders>
            <w:shd w:val="clear" w:color="000000" w:fill="BFBFBF"/>
            <w:vAlign w:val="center"/>
          </w:tcPr>
          <w:p w14:paraId="5E52884F" w14:textId="77777777" w:rsidR="00F45FE3" w:rsidRPr="000516E7" w:rsidRDefault="00F45FE3"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VALOR APORTE CENS LIQUIDACIÓN</w:t>
            </w:r>
          </w:p>
        </w:tc>
        <w:tc>
          <w:tcPr>
            <w:tcW w:w="1417" w:type="dxa"/>
            <w:tcBorders>
              <w:top w:val="single" w:sz="8" w:space="0" w:color="auto"/>
              <w:left w:val="nil"/>
              <w:bottom w:val="single" w:sz="8" w:space="0" w:color="auto"/>
              <w:right w:val="single" w:sz="8" w:space="0" w:color="auto"/>
            </w:tcBorders>
            <w:shd w:val="clear" w:color="000000" w:fill="BFBFBF"/>
            <w:vAlign w:val="center"/>
          </w:tcPr>
          <w:p w14:paraId="1F44389C" w14:textId="7E1EB478" w:rsidR="00F45FE3" w:rsidRPr="000516E7" w:rsidRDefault="00F45FE3"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VALOR APORTE FAER MME LIQUIDACIÓN</w:t>
            </w:r>
          </w:p>
        </w:tc>
        <w:tc>
          <w:tcPr>
            <w:tcW w:w="1415" w:type="dxa"/>
            <w:tcBorders>
              <w:top w:val="single" w:sz="8" w:space="0" w:color="auto"/>
              <w:left w:val="nil"/>
              <w:bottom w:val="single" w:sz="8" w:space="0" w:color="auto"/>
              <w:right w:val="single" w:sz="8" w:space="0" w:color="auto"/>
            </w:tcBorders>
            <w:shd w:val="clear" w:color="000000" w:fill="BFBFBF"/>
            <w:vAlign w:val="center"/>
          </w:tcPr>
          <w:p w14:paraId="173C8075" w14:textId="77777777" w:rsidR="00F45FE3" w:rsidRPr="000516E7" w:rsidRDefault="00F45FE3"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 xml:space="preserve">VALOR LIQUIDADO </w:t>
            </w:r>
          </w:p>
        </w:tc>
      </w:tr>
      <w:tr w:rsidR="00F45FE3" w:rsidRPr="000516E7" w14:paraId="14A52812" w14:textId="77777777" w:rsidTr="00C6256B">
        <w:trPr>
          <w:trHeight w:val="292"/>
          <w:jc w:val="center"/>
        </w:trPr>
        <w:tc>
          <w:tcPr>
            <w:tcW w:w="1408" w:type="dxa"/>
            <w:vMerge/>
            <w:tcBorders>
              <w:left w:val="single" w:sz="8" w:space="0" w:color="auto"/>
              <w:bottom w:val="single" w:sz="8" w:space="0" w:color="auto"/>
              <w:right w:val="single" w:sz="8" w:space="0" w:color="auto"/>
            </w:tcBorders>
            <w:shd w:val="clear" w:color="000000" w:fill="BFBFBF"/>
            <w:vAlign w:val="center"/>
          </w:tcPr>
          <w:p w14:paraId="5B019D14" w14:textId="77777777" w:rsidR="00F45FE3" w:rsidRPr="000516E7" w:rsidRDefault="00F45FE3" w:rsidP="00313325">
            <w:pPr>
              <w:autoSpaceDE/>
              <w:autoSpaceDN/>
              <w:jc w:val="center"/>
              <w:rPr>
                <w:rFonts w:ascii="Arial" w:hAnsi="Arial" w:cs="Arial"/>
                <w:b/>
                <w:bCs/>
                <w:color w:val="000000"/>
                <w:sz w:val="14"/>
                <w:szCs w:val="14"/>
                <w:lang w:val="es-CO" w:eastAsia="es-ES"/>
              </w:rPr>
            </w:pPr>
          </w:p>
        </w:tc>
        <w:tc>
          <w:tcPr>
            <w:tcW w:w="1843" w:type="dxa"/>
            <w:vMerge/>
            <w:tcBorders>
              <w:left w:val="nil"/>
              <w:bottom w:val="single" w:sz="8" w:space="0" w:color="auto"/>
              <w:right w:val="single" w:sz="8" w:space="0" w:color="auto"/>
            </w:tcBorders>
            <w:shd w:val="clear" w:color="000000" w:fill="BFBFBF"/>
            <w:vAlign w:val="center"/>
          </w:tcPr>
          <w:p w14:paraId="67F3EF4A" w14:textId="77777777" w:rsidR="00F45FE3" w:rsidRPr="000516E7" w:rsidRDefault="00F45FE3" w:rsidP="00313325">
            <w:pPr>
              <w:autoSpaceDE/>
              <w:autoSpaceDN/>
              <w:jc w:val="center"/>
              <w:rPr>
                <w:rFonts w:ascii="Arial" w:hAnsi="Arial" w:cs="Arial"/>
                <w:b/>
                <w:bCs/>
                <w:color w:val="000000"/>
                <w:sz w:val="14"/>
                <w:szCs w:val="14"/>
                <w:lang w:val="es-CO" w:eastAsia="es-ES"/>
              </w:rPr>
            </w:pPr>
          </w:p>
        </w:tc>
        <w:tc>
          <w:tcPr>
            <w:tcW w:w="1134" w:type="dxa"/>
            <w:vMerge/>
            <w:tcBorders>
              <w:left w:val="nil"/>
              <w:bottom w:val="single" w:sz="8" w:space="0" w:color="auto"/>
              <w:right w:val="single" w:sz="8" w:space="0" w:color="auto"/>
            </w:tcBorders>
            <w:shd w:val="clear" w:color="000000" w:fill="BFBFBF"/>
            <w:vAlign w:val="center"/>
          </w:tcPr>
          <w:p w14:paraId="142FE0B9" w14:textId="77777777" w:rsidR="00F45FE3" w:rsidRPr="000516E7" w:rsidRDefault="00F45FE3" w:rsidP="00313325">
            <w:pPr>
              <w:autoSpaceDE/>
              <w:autoSpaceDN/>
              <w:jc w:val="center"/>
              <w:rPr>
                <w:rFonts w:ascii="Arial" w:hAnsi="Arial" w:cs="Arial"/>
                <w:b/>
                <w:bCs/>
                <w:color w:val="000000"/>
                <w:sz w:val="14"/>
                <w:szCs w:val="14"/>
                <w:lang w:val="es-CO" w:eastAsia="es-ES"/>
              </w:rPr>
            </w:pPr>
          </w:p>
        </w:tc>
        <w:tc>
          <w:tcPr>
            <w:tcW w:w="1417" w:type="dxa"/>
            <w:tcBorders>
              <w:top w:val="single" w:sz="8" w:space="0" w:color="auto"/>
              <w:left w:val="nil"/>
              <w:bottom w:val="single" w:sz="8" w:space="0" w:color="auto"/>
              <w:right w:val="single" w:sz="8" w:space="0" w:color="auto"/>
            </w:tcBorders>
            <w:shd w:val="clear" w:color="000000" w:fill="BFBFBF"/>
            <w:vAlign w:val="center"/>
          </w:tcPr>
          <w:p w14:paraId="0BCCCFD5" w14:textId="77777777" w:rsidR="00F45FE3" w:rsidRPr="000516E7" w:rsidRDefault="00F45FE3"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(A)</w:t>
            </w:r>
          </w:p>
        </w:tc>
        <w:tc>
          <w:tcPr>
            <w:tcW w:w="1418" w:type="dxa"/>
            <w:tcBorders>
              <w:top w:val="single" w:sz="8" w:space="0" w:color="auto"/>
              <w:left w:val="nil"/>
              <w:bottom w:val="single" w:sz="8" w:space="0" w:color="auto"/>
              <w:right w:val="single" w:sz="8" w:space="0" w:color="auto"/>
            </w:tcBorders>
            <w:shd w:val="clear" w:color="000000" w:fill="BFBFBF"/>
            <w:vAlign w:val="center"/>
          </w:tcPr>
          <w:p w14:paraId="4B4DE1D0" w14:textId="77777777" w:rsidR="00F45FE3" w:rsidRPr="000516E7" w:rsidRDefault="00F45FE3"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(B)</w:t>
            </w:r>
          </w:p>
        </w:tc>
        <w:tc>
          <w:tcPr>
            <w:tcW w:w="1417" w:type="dxa"/>
            <w:tcBorders>
              <w:top w:val="single" w:sz="8" w:space="0" w:color="auto"/>
              <w:left w:val="nil"/>
              <w:bottom w:val="single" w:sz="8" w:space="0" w:color="auto"/>
              <w:right w:val="single" w:sz="8" w:space="0" w:color="auto"/>
            </w:tcBorders>
            <w:shd w:val="clear" w:color="000000" w:fill="BFBFBF"/>
            <w:vAlign w:val="center"/>
          </w:tcPr>
          <w:p w14:paraId="05DCD4B0" w14:textId="77777777" w:rsidR="00F45FE3" w:rsidRPr="000516E7" w:rsidRDefault="00F45FE3"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(C)</w:t>
            </w:r>
          </w:p>
        </w:tc>
        <w:tc>
          <w:tcPr>
            <w:tcW w:w="1415" w:type="dxa"/>
            <w:tcBorders>
              <w:top w:val="single" w:sz="8" w:space="0" w:color="auto"/>
              <w:left w:val="nil"/>
              <w:bottom w:val="single" w:sz="8" w:space="0" w:color="auto"/>
              <w:right w:val="single" w:sz="8" w:space="0" w:color="auto"/>
            </w:tcBorders>
            <w:shd w:val="clear" w:color="000000" w:fill="BFBFBF"/>
            <w:vAlign w:val="center"/>
          </w:tcPr>
          <w:p w14:paraId="03D81B8A" w14:textId="77777777" w:rsidR="00F45FE3" w:rsidRPr="000516E7" w:rsidRDefault="00F45FE3"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(D)= (B)+(C)</w:t>
            </w:r>
          </w:p>
        </w:tc>
      </w:tr>
      <w:tr w:rsidR="00F45FE3" w:rsidRPr="000516E7" w14:paraId="3BCFA195" w14:textId="77777777" w:rsidTr="00C6256B">
        <w:trPr>
          <w:trHeight w:val="156"/>
          <w:jc w:val="center"/>
        </w:trPr>
        <w:tc>
          <w:tcPr>
            <w:tcW w:w="1408" w:type="dxa"/>
            <w:tcBorders>
              <w:top w:val="nil"/>
              <w:left w:val="single" w:sz="8" w:space="0" w:color="auto"/>
              <w:bottom w:val="single" w:sz="8" w:space="0" w:color="auto"/>
              <w:right w:val="single" w:sz="8" w:space="0" w:color="auto"/>
            </w:tcBorders>
            <w:vAlign w:val="center"/>
            <w:hideMark/>
          </w:tcPr>
          <w:p w14:paraId="1EFEF117" w14:textId="77777777" w:rsidR="00F45FE3" w:rsidRPr="000516E7" w:rsidRDefault="00F45FE3"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fr-FR"/>
              </w:rPr>
              <w:t>CW126795</w:t>
            </w:r>
          </w:p>
        </w:tc>
        <w:tc>
          <w:tcPr>
            <w:tcW w:w="1843" w:type="dxa"/>
            <w:tcBorders>
              <w:top w:val="nil"/>
              <w:left w:val="nil"/>
              <w:bottom w:val="single" w:sz="8" w:space="0" w:color="auto"/>
              <w:right w:val="single" w:sz="8" w:space="0" w:color="auto"/>
            </w:tcBorders>
            <w:vAlign w:val="center"/>
            <w:hideMark/>
          </w:tcPr>
          <w:p w14:paraId="3573BBD3" w14:textId="77777777" w:rsidR="00F45FE3" w:rsidRPr="000516E7" w:rsidRDefault="00F45FE3"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es-ES"/>
              </w:rPr>
              <w:t>Interventoría integral a los contratos que se generen en virtud de los acuerdos FAER, suscritos entre el Ministerio MME y CENS SA ESP para la construcción de infraestructura eléctrica en el sector rural del mercado de comercialización del operador de red.</w:t>
            </w:r>
          </w:p>
        </w:tc>
        <w:tc>
          <w:tcPr>
            <w:tcW w:w="1134" w:type="dxa"/>
            <w:tcBorders>
              <w:top w:val="nil"/>
              <w:left w:val="nil"/>
              <w:bottom w:val="single" w:sz="8" w:space="0" w:color="auto"/>
              <w:right w:val="single" w:sz="8" w:space="0" w:color="auto"/>
            </w:tcBorders>
            <w:vAlign w:val="center"/>
            <w:hideMark/>
          </w:tcPr>
          <w:p w14:paraId="33F95788" w14:textId="77777777" w:rsidR="00F45FE3" w:rsidRPr="000516E7" w:rsidRDefault="00F45FE3"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Desarrolladora de proyectos de ingeniería S.A.S.</w:t>
            </w:r>
          </w:p>
        </w:tc>
        <w:tc>
          <w:tcPr>
            <w:tcW w:w="1417" w:type="dxa"/>
            <w:tcBorders>
              <w:top w:val="nil"/>
              <w:left w:val="nil"/>
              <w:bottom w:val="single" w:sz="8" w:space="0" w:color="auto"/>
              <w:right w:val="single" w:sz="8" w:space="0" w:color="auto"/>
            </w:tcBorders>
            <w:noWrap/>
            <w:vAlign w:val="center"/>
            <w:hideMark/>
          </w:tcPr>
          <w:p w14:paraId="7F9FD9FD" w14:textId="07D5BA9B" w:rsidR="00F45FE3" w:rsidRPr="000516E7" w:rsidRDefault="00F45FE3"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$2</w:t>
            </w:r>
            <w:r w:rsidR="00113D7F">
              <w:rPr>
                <w:rFonts w:ascii="Arial" w:hAnsi="Arial" w:cs="Arial"/>
                <w:color w:val="000000"/>
                <w:sz w:val="14"/>
                <w:szCs w:val="14"/>
                <w:lang w:val="es-ES" w:eastAsia="es-ES"/>
              </w:rPr>
              <w:t>.</w:t>
            </w:r>
            <w:r w:rsidRPr="000516E7">
              <w:rPr>
                <w:rFonts w:ascii="Arial" w:hAnsi="Arial" w:cs="Arial"/>
                <w:color w:val="000000"/>
                <w:sz w:val="14"/>
                <w:szCs w:val="14"/>
                <w:lang w:val="es-ES" w:eastAsia="es-ES"/>
              </w:rPr>
              <w:t>314</w:t>
            </w:r>
            <w:r w:rsidR="00113D7F">
              <w:rPr>
                <w:rFonts w:ascii="Arial" w:hAnsi="Arial" w:cs="Arial"/>
                <w:color w:val="000000"/>
                <w:sz w:val="14"/>
                <w:szCs w:val="14"/>
                <w:lang w:val="es-ES" w:eastAsia="es-ES"/>
              </w:rPr>
              <w:t>.</w:t>
            </w:r>
            <w:r w:rsidRPr="000516E7">
              <w:rPr>
                <w:rFonts w:ascii="Arial" w:hAnsi="Arial" w:cs="Arial"/>
                <w:color w:val="000000"/>
                <w:sz w:val="14"/>
                <w:szCs w:val="14"/>
                <w:lang w:val="es-ES" w:eastAsia="es-ES"/>
              </w:rPr>
              <w:t>421</w:t>
            </w:r>
            <w:r w:rsidR="00113D7F">
              <w:rPr>
                <w:rFonts w:ascii="Arial" w:hAnsi="Arial" w:cs="Arial"/>
                <w:color w:val="000000"/>
                <w:sz w:val="14"/>
                <w:szCs w:val="14"/>
                <w:lang w:val="es-ES" w:eastAsia="es-ES"/>
              </w:rPr>
              <w:t>.</w:t>
            </w:r>
            <w:r w:rsidRPr="000516E7">
              <w:rPr>
                <w:rFonts w:ascii="Arial" w:hAnsi="Arial" w:cs="Arial"/>
                <w:color w:val="000000"/>
                <w:sz w:val="14"/>
                <w:szCs w:val="14"/>
                <w:lang w:val="es-ES" w:eastAsia="es-ES"/>
              </w:rPr>
              <w:t>890</w:t>
            </w:r>
            <w:r w:rsidR="000516E7" w:rsidRPr="000516E7">
              <w:rPr>
                <w:rFonts w:ascii="Arial" w:hAnsi="Arial" w:cs="Arial"/>
                <w:color w:val="000000"/>
                <w:sz w:val="14"/>
                <w:szCs w:val="14"/>
                <w:lang w:val="es-ES" w:eastAsia="es-ES"/>
              </w:rPr>
              <w:t>,00</w:t>
            </w:r>
          </w:p>
        </w:tc>
        <w:tc>
          <w:tcPr>
            <w:tcW w:w="1418" w:type="dxa"/>
            <w:tcBorders>
              <w:top w:val="nil"/>
              <w:left w:val="nil"/>
              <w:bottom w:val="single" w:sz="8" w:space="0" w:color="auto"/>
              <w:right w:val="single" w:sz="8" w:space="0" w:color="auto"/>
            </w:tcBorders>
            <w:vAlign w:val="center"/>
          </w:tcPr>
          <w:p w14:paraId="327ABA18" w14:textId="77777777" w:rsidR="00F45FE3" w:rsidRPr="000516E7" w:rsidRDefault="00F45FE3" w:rsidP="00313325">
            <w:pPr>
              <w:autoSpaceDE/>
              <w:autoSpaceDN/>
              <w:jc w:val="right"/>
              <w:rPr>
                <w:rFonts w:ascii="Arial" w:eastAsia="Work Sans" w:hAnsi="Arial" w:cs="Arial"/>
                <w:color w:val="000000"/>
                <w:sz w:val="14"/>
                <w:szCs w:val="14"/>
                <w:lang w:eastAsia="es-ES"/>
              </w:rPr>
            </w:pPr>
            <w:r w:rsidRPr="000516E7">
              <w:rPr>
                <w:rFonts w:ascii="Arial" w:eastAsia="Work Sans" w:hAnsi="Arial" w:cs="Arial"/>
                <w:color w:val="000000"/>
                <w:sz w:val="14"/>
                <w:szCs w:val="14"/>
                <w:lang w:eastAsia="es-ES"/>
              </w:rPr>
              <w:t>$ 155.178.504,63</w:t>
            </w:r>
          </w:p>
        </w:tc>
        <w:tc>
          <w:tcPr>
            <w:tcW w:w="1417" w:type="dxa"/>
            <w:tcBorders>
              <w:top w:val="nil"/>
              <w:left w:val="nil"/>
              <w:bottom w:val="single" w:sz="8" w:space="0" w:color="auto"/>
              <w:right w:val="single" w:sz="8" w:space="0" w:color="auto"/>
            </w:tcBorders>
            <w:vAlign w:val="center"/>
          </w:tcPr>
          <w:p w14:paraId="2941F5E0" w14:textId="77777777" w:rsidR="00F45FE3" w:rsidRPr="000516E7" w:rsidRDefault="00F45FE3" w:rsidP="00313325">
            <w:pPr>
              <w:autoSpaceDE/>
              <w:autoSpaceDN/>
              <w:jc w:val="right"/>
              <w:rPr>
                <w:rFonts w:ascii="Arial" w:eastAsia="Work Sans" w:hAnsi="Arial" w:cs="Arial"/>
                <w:color w:val="000000"/>
                <w:sz w:val="14"/>
                <w:szCs w:val="14"/>
                <w:lang w:eastAsia="es-ES"/>
              </w:rPr>
            </w:pPr>
            <w:r w:rsidRPr="000516E7">
              <w:rPr>
                <w:rFonts w:ascii="Arial" w:eastAsia="Work Sans" w:hAnsi="Arial" w:cs="Arial"/>
                <w:color w:val="000000"/>
                <w:sz w:val="14"/>
                <w:szCs w:val="14"/>
                <w:lang w:eastAsia="es-ES"/>
              </w:rPr>
              <w:t>$ 669.536.352,73</w:t>
            </w:r>
          </w:p>
        </w:tc>
        <w:tc>
          <w:tcPr>
            <w:tcW w:w="1415" w:type="dxa"/>
            <w:tcBorders>
              <w:top w:val="nil"/>
              <w:left w:val="nil"/>
              <w:bottom w:val="single" w:sz="8" w:space="0" w:color="auto"/>
              <w:right w:val="single" w:sz="8" w:space="0" w:color="auto"/>
            </w:tcBorders>
            <w:vAlign w:val="center"/>
          </w:tcPr>
          <w:p w14:paraId="62824CF8" w14:textId="238F5F2C" w:rsidR="00F45FE3" w:rsidRPr="000516E7" w:rsidRDefault="00A55734" w:rsidP="00313325">
            <w:pPr>
              <w:autoSpaceDE/>
              <w:autoSpaceDN/>
              <w:jc w:val="right"/>
              <w:rPr>
                <w:rFonts w:ascii="Arial" w:eastAsia="Work Sans" w:hAnsi="Arial" w:cs="Arial"/>
                <w:color w:val="000000"/>
                <w:sz w:val="14"/>
                <w:szCs w:val="14"/>
                <w:lang w:eastAsia="es-ES"/>
              </w:rPr>
            </w:pPr>
            <w:r>
              <w:rPr>
                <w:rFonts w:ascii="Arial" w:eastAsia="Work Sans" w:hAnsi="Arial" w:cs="Arial"/>
                <w:color w:val="000000"/>
                <w:sz w:val="14"/>
                <w:szCs w:val="14"/>
                <w:lang w:eastAsia="es-ES"/>
              </w:rPr>
              <w:t>$</w:t>
            </w:r>
            <w:r w:rsidR="00F45FE3" w:rsidRPr="000516E7">
              <w:rPr>
                <w:rFonts w:ascii="Arial" w:eastAsia="Work Sans" w:hAnsi="Arial" w:cs="Arial"/>
                <w:color w:val="000000"/>
                <w:sz w:val="14"/>
                <w:szCs w:val="14"/>
                <w:lang w:eastAsia="es-ES"/>
              </w:rPr>
              <w:t>824</w:t>
            </w:r>
            <w:r>
              <w:rPr>
                <w:rFonts w:ascii="Arial" w:eastAsia="Work Sans" w:hAnsi="Arial" w:cs="Arial"/>
                <w:color w:val="000000"/>
                <w:sz w:val="14"/>
                <w:szCs w:val="14"/>
                <w:lang w:eastAsia="es-ES"/>
              </w:rPr>
              <w:t>.</w:t>
            </w:r>
            <w:r w:rsidR="00F45FE3" w:rsidRPr="000516E7">
              <w:rPr>
                <w:rFonts w:ascii="Arial" w:eastAsia="Work Sans" w:hAnsi="Arial" w:cs="Arial"/>
                <w:color w:val="000000"/>
                <w:sz w:val="14"/>
                <w:szCs w:val="14"/>
                <w:lang w:eastAsia="es-ES"/>
              </w:rPr>
              <w:t>714</w:t>
            </w:r>
            <w:r>
              <w:rPr>
                <w:rFonts w:ascii="Arial" w:eastAsia="Work Sans" w:hAnsi="Arial" w:cs="Arial"/>
                <w:color w:val="000000"/>
                <w:sz w:val="14"/>
                <w:szCs w:val="14"/>
                <w:lang w:eastAsia="es-ES"/>
              </w:rPr>
              <w:t>.</w:t>
            </w:r>
            <w:r w:rsidR="00F45FE3" w:rsidRPr="000516E7">
              <w:rPr>
                <w:rFonts w:ascii="Arial" w:eastAsia="Work Sans" w:hAnsi="Arial" w:cs="Arial"/>
                <w:color w:val="000000"/>
                <w:sz w:val="14"/>
                <w:szCs w:val="14"/>
                <w:lang w:eastAsia="es-ES"/>
              </w:rPr>
              <w:t>857</w:t>
            </w:r>
            <w:r>
              <w:rPr>
                <w:rFonts w:ascii="Arial" w:eastAsia="Work Sans" w:hAnsi="Arial" w:cs="Arial"/>
                <w:color w:val="000000"/>
                <w:sz w:val="14"/>
                <w:szCs w:val="14"/>
                <w:lang w:eastAsia="es-ES"/>
              </w:rPr>
              <w:t>,</w:t>
            </w:r>
            <w:r w:rsidR="00F45FE3" w:rsidRPr="000516E7">
              <w:rPr>
                <w:rFonts w:ascii="Arial" w:eastAsia="Work Sans" w:hAnsi="Arial" w:cs="Arial"/>
                <w:color w:val="000000"/>
                <w:sz w:val="14"/>
                <w:szCs w:val="14"/>
                <w:lang w:eastAsia="es-ES"/>
              </w:rPr>
              <w:t>36</w:t>
            </w:r>
          </w:p>
        </w:tc>
      </w:tr>
      <w:tr w:rsidR="00F45FE3" w:rsidRPr="000516E7" w14:paraId="47DDE6D5" w14:textId="77777777" w:rsidTr="00C6256B">
        <w:trPr>
          <w:trHeight w:val="60"/>
          <w:jc w:val="center"/>
        </w:trPr>
        <w:tc>
          <w:tcPr>
            <w:tcW w:w="4385" w:type="dxa"/>
            <w:gridSpan w:val="3"/>
            <w:tcBorders>
              <w:top w:val="nil"/>
              <w:left w:val="single" w:sz="8" w:space="0" w:color="auto"/>
              <w:bottom w:val="single" w:sz="8" w:space="0" w:color="auto"/>
              <w:right w:val="single" w:sz="8" w:space="0" w:color="auto"/>
            </w:tcBorders>
            <w:shd w:val="clear" w:color="000000" w:fill="D9D9D9"/>
            <w:noWrap/>
            <w:vAlign w:val="center"/>
            <w:hideMark/>
          </w:tcPr>
          <w:p w14:paraId="2776A2A7" w14:textId="77777777" w:rsidR="00F45FE3" w:rsidRPr="000516E7" w:rsidRDefault="00F45FE3" w:rsidP="00313325">
            <w:pPr>
              <w:autoSpaceDE/>
              <w:autoSpaceDN/>
              <w:jc w:val="center"/>
              <w:rPr>
                <w:rFonts w:ascii="Arial" w:hAnsi="Arial" w:cs="Arial"/>
                <w:b/>
                <w:bCs/>
                <w:color w:val="000000"/>
                <w:sz w:val="14"/>
                <w:szCs w:val="14"/>
                <w:lang w:val="es-CO" w:eastAsia="es-ES"/>
              </w:rPr>
            </w:pPr>
          </w:p>
          <w:p w14:paraId="0D4AAC20" w14:textId="77777777" w:rsidR="00F45FE3" w:rsidRPr="000516E7" w:rsidRDefault="00F45FE3"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TOTALES</w:t>
            </w:r>
          </w:p>
          <w:p w14:paraId="04B9F7BC" w14:textId="77777777" w:rsidR="00F45FE3" w:rsidRPr="000516E7" w:rsidRDefault="00F45FE3" w:rsidP="00313325">
            <w:pPr>
              <w:autoSpaceDE/>
              <w:autoSpaceDN/>
              <w:jc w:val="center"/>
              <w:rPr>
                <w:rFonts w:ascii="Arial" w:hAnsi="Arial" w:cs="Arial"/>
                <w:b/>
                <w:bCs/>
                <w:color w:val="000000"/>
                <w:sz w:val="14"/>
                <w:szCs w:val="14"/>
                <w:lang w:val="es-ES" w:eastAsia="es-ES"/>
              </w:rPr>
            </w:pPr>
          </w:p>
          <w:p w14:paraId="6D618BEF" w14:textId="77777777" w:rsidR="00F45FE3" w:rsidRPr="000516E7" w:rsidRDefault="00F45FE3" w:rsidP="00313325">
            <w:pPr>
              <w:autoSpaceDE/>
              <w:autoSpaceDN/>
              <w:jc w:val="center"/>
              <w:rPr>
                <w:rFonts w:ascii="Arial" w:hAnsi="Arial" w:cs="Arial"/>
                <w:b/>
                <w:bCs/>
                <w:color w:val="000000"/>
                <w:sz w:val="14"/>
                <w:szCs w:val="14"/>
                <w:lang w:val="es-ES" w:eastAsia="es-ES"/>
              </w:rPr>
            </w:pPr>
          </w:p>
        </w:tc>
        <w:tc>
          <w:tcPr>
            <w:tcW w:w="1417" w:type="dxa"/>
            <w:tcBorders>
              <w:top w:val="nil"/>
              <w:left w:val="nil"/>
              <w:bottom w:val="single" w:sz="8" w:space="0" w:color="auto"/>
              <w:right w:val="single" w:sz="8" w:space="0" w:color="auto"/>
            </w:tcBorders>
            <w:shd w:val="clear" w:color="000000" w:fill="D9D9D9"/>
            <w:noWrap/>
            <w:vAlign w:val="center"/>
            <w:hideMark/>
          </w:tcPr>
          <w:p w14:paraId="52424935" w14:textId="4B12EF02" w:rsidR="00F45FE3" w:rsidRPr="000516E7" w:rsidRDefault="00F45FE3" w:rsidP="00313325">
            <w:pPr>
              <w:autoSpaceDE/>
              <w:autoSpaceDN/>
              <w:jc w:val="right"/>
              <w:rPr>
                <w:rFonts w:ascii="Arial" w:hAnsi="Arial" w:cs="Arial"/>
                <w:b/>
                <w:bCs/>
                <w:color w:val="000000"/>
                <w:sz w:val="14"/>
                <w:szCs w:val="14"/>
                <w:lang w:val="es-ES" w:eastAsia="es-ES"/>
              </w:rPr>
            </w:pPr>
            <w:r w:rsidRPr="000516E7">
              <w:rPr>
                <w:rFonts w:ascii="Arial" w:hAnsi="Arial" w:cs="Arial"/>
                <w:b/>
                <w:bCs/>
                <w:color w:val="000000"/>
                <w:sz w:val="14"/>
                <w:szCs w:val="14"/>
                <w:lang w:val="es-ES" w:eastAsia="es-ES"/>
              </w:rPr>
              <w:t>$2</w:t>
            </w:r>
            <w:r w:rsidR="00113D7F">
              <w:rPr>
                <w:rFonts w:ascii="Arial" w:hAnsi="Arial" w:cs="Arial"/>
                <w:b/>
                <w:bCs/>
                <w:color w:val="000000"/>
                <w:sz w:val="14"/>
                <w:szCs w:val="14"/>
                <w:lang w:val="es-ES" w:eastAsia="es-ES"/>
              </w:rPr>
              <w:t>.</w:t>
            </w:r>
            <w:r w:rsidRPr="000516E7">
              <w:rPr>
                <w:rFonts w:ascii="Arial" w:hAnsi="Arial" w:cs="Arial"/>
                <w:b/>
                <w:bCs/>
                <w:color w:val="000000"/>
                <w:sz w:val="14"/>
                <w:szCs w:val="14"/>
                <w:lang w:val="es-ES" w:eastAsia="es-ES"/>
              </w:rPr>
              <w:t>314</w:t>
            </w:r>
            <w:r w:rsidR="00113D7F">
              <w:rPr>
                <w:rFonts w:ascii="Arial" w:hAnsi="Arial" w:cs="Arial"/>
                <w:b/>
                <w:bCs/>
                <w:color w:val="000000"/>
                <w:sz w:val="14"/>
                <w:szCs w:val="14"/>
                <w:lang w:val="es-ES" w:eastAsia="es-ES"/>
              </w:rPr>
              <w:t>.</w:t>
            </w:r>
            <w:r w:rsidRPr="000516E7">
              <w:rPr>
                <w:rFonts w:ascii="Arial" w:hAnsi="Arial" w:cs="Arial"/>
                <w:b/>
                <w:bCs/>
                <w:color w:val="000000"/>
                <w:sz w:val="14"/>
                <w:szCs w:val="14"/>
                <w:lang w:val="es-ES" w:eastAsia="es-ES"/>
              </w:rPr>
              <w:t>421</w:t>
            </w:r>
            <w:r w:rsidR="00113D7F">
              <w:rPr>
                <w:rFonts w:ascii="Arial" w:hAnsi="Arial" w:cs="Arial"/>
                <w:b/>
                <w:bCs/>
                <w:color w:val="000000"/>
                <w:sz w:val="14"/>
                <w:szCs w:val="14"/>
                <w:lang w:val="es-ES" w:eastAsia="es-ES"/>
              </w:rPr>
              <w:t>.</w:t>
            </w:r>
            <w:r w:rsidRPr="000516E7">
              <w:rPr>
                <w:rFonts w:ascii="Arial" w:hAnsi="Arial" w:cs="Arial"/>
                <w:b/>
                <w:bCs/>
                <w:color w:val="000000"/>
                <w:sz w:val="14"/>
                <w:szCs w:val="14"/>
                <w:lang w:val="es-ES" w:eastAsia="es-ES"/>
              </w:rPr>
              <w:t>890</w:t>
            </w:r>
            <w:r w:rsidR="000516E7" w:rsidRPr="000516E7">
              <w:rPr>
                <w:rFonts w:ascii="Arial" w:hAnsi="Arial" w:cs="Arial"/>
                <w:b/>
                <w:bCs/>
                <w:color w:val="000000"/>
                <w:sz w:val="14"/>
                <w:szCs w:val="14"/>
                <w:lang w:val="es-ES" w:eastAsia="es-ES"/>
              </w:rPr>
              <w:t>,00</w:t>
            </w:r>
          </w:p>
        </w:tc>
        <w:tc>
          <w:tcPr>
            <w:tcW w:w="1418" w:type="dxa"/>
            <w:tcBorders>
              <w:top w:val="nil"/>
              <w:left w:val="nil"/>
              <w:bottom w:val="single" w:sz="8" w:space="0" w:color="auto"/>
              <w:right w:val="single" w:sz="8" w:space="0" w:color="auto"/>
            </w:tcBorders>
            <w:shd w:val="clear" w:color="000000" w:fill="D9D9D9"/>
            <w:vAlign w:val="center"/>
          </w:tcPr>
          <w:p w14:paraId="53FF59FC" w14:textId="77777777" w:rsidR="00F45FE3" w:rsidRPr="000516E7" w:rsidRDefault="00F45FE3" w:rsidP="00313325">
            <w:pPr>
              <w:autoSpaceDE/>
              <w:autoSpaceDN/>
              <w:jc w:val="right"/>
              <w:rPr>
                <w:rFonts w:ascii="Arial" w:hAnsi="Arial" w:cs="Arial"/>
                <w:b/>
                <w:bCs/>
                <w:color w:val="000000"/>
                <w:sz w:val="14"/>
                <w:szCs w:val="14"/>
                <w:lang w:val="es-ES" w:eastAsia="es-ES"/>
              </w:rPr>
            </w:pPr>
            <w:r w:rsidRPr="000516E7">
              <w:rPr>
                <w:rFonts w:ascii="Arial" w:hAnsi="Arial" w:cs="Arial"/>
                <w:b/>
                <w:bCs/>
                <w:color w:val="000000"/>
                <w:sz w:val="14"/>
                <w:szCs w:val="14"/>
                <w:lang w:val="es-ES" w:eastAsia="es-ES"/>
              </w:rPr>
              <w:t>$ 155.178.504,63</w:t>
            </w:r>
          </w:p>
        </w:tc>
        <w:tc>
          <w:tcPr>
            <w:tcW w:w="1417" w:type="dxa"/>
            <w:tcBorders>
              <w:top w:val="nil"/>
              <w:left w:val="nil"/>
              <w:bottom w:val="single" w:sz="8" w:space="0" w:color="auto"/>
              <w:right w:val="single" w:sz="8" w:space="0" w:color="auto"/>
            </w:tcBorders>
            <w:shd w:val="clear" w:color="000000" w:fill="D9D9D9"/>
            <w:vAlign w:val="center"/>
          </w:tcPr>
          <w:p w14:paraId="062BE953" w14:textId="3E08F1C7" w:rsidR="00F45FE3" w:rsidRPr="000516E7" w:rsidRDefault="00F45FE3" w:rsidP="00313325">
            <w:pPr>
              <w:autoSpaceDE/>
              <w:autoSpaceDN/>
              <w:jc w:val="right"/>
              <w:rPr>
                <w:rFonts w:ascii="Arial" w:hAnsi="Arial" w:cs="Arial"/>
                <w:b/>
                <w:bCs/>
                <w:color w:val="000000"/>
                <w:sz w:val="14"/>
                <w:szCs w:val="14"/>
                <w:lang w:val="es-ES" w:eastAsia="es-ES"/>
              </w:rPr>
            </w:pPr>
            <w:r w:rsidRPr="000516E7">
              <w:rPr>
                <w:rFonts w:ascii="Arial" w:hAnsi="Arial" w:cs="Arial"/>
                <w:b/>
                <w:bCs/>
                <w:color w:val="000000"/>
                <w:sz w:val="14"/>
                <w:szCs w:val="14"/>
                <w:lang w:val="es-ES" w:eastAsia="es-ES"/>
              </w:rPr>
              <w:t>$ 669.536.352,73</w:t>
            </w:r>
            <w:r w:rsidR="000463DC">
              <w:rPr>
                <w:rFonts w:ascii="Arial" w:hAnsi="Arial" w:cs="Arial"/>
                <w:b/>
                <w:bCs/>
                <w:color w:val="000000"/>
                <w:sz w:val="14"/>
                <w:szCs w:val="14"/>
                <w:lang w:val="es-ES" w:eastAsia="es-ES"/>
              </w:rPr>
              <w:t>(*)</w:t>
            </w:r>
          </w:p>
        </w:tc>
        <w:tc>
          <w:tcPr>
            <w:tcW w:w="1415" w:type="dxa"/>
            <w:tcBorders>
              <w:top w:val="nil"/>
              <w:left w:val="nil"/>
              <w:bottom w:val="single" w:sz="8" w:space="0" w:color="auto"/>
              <w:right w:val="single" w:sz="8" w:space="0" w:color="auto"/>
            </w:tcBorders>
            <w:shd w:val="clear" w:color="000000" w:fill="D9D9D9"/>
            <w:vAlign w:val="center"/>
          </w:tcPr>
          <w:p w14:paraId="5DA2C149" w14:textId="2C69010B" w:rsidR="00F45FE3" w:rsidRPr="000516E7" w:rsidRDefault="00A55734" w:rsidP="00313325">
            <w:pPr>
              <w:autoSpaceDE/>
              <w:autoSpaceDN/>
              <w:jc w:val="right"/>
              <w:rPr>
                <w:rFonts w:ascii="Arial" w:hAnsi="Arial" w:cs="Arial"/>
                <w:b/>
                <w:bCs/>
                <w:color w:val="000000"/>
                <w:sz w:val="14"/>
                <w:szCs w:val="14"/>
                <w:lang w:val="es-ES" w:eastAsia="es-ES"/>
              </w:rPr>
            </w:pPr>
            <w:r>
              <w:rPr>
                <w:rFonts w:ascii="Arial" w:hAnsi="Arial" w:cs="Arial"/>
                <w:b/>
                <w:bCs/>
                <w:color w:val="000000"/>
                <w:sz w:val="14"/>
                <w:szCs w:val="14"/>
                <w:lang w:val="es-ES" w:eastAsia="es-ES"/>
              </w:rPr>
              <w:t>$</w:t>
            </w:r>
            <w:r w:rsidR="00F45FE3" w:rsidRPr="000516E7">
              <w:rPr>
                <w:rFonts w:ascii="Arial" w:hAnsi="Arial" w:cs="Arial"/>
                <w:b/>
                <w:bCs/>
                <w:color w:val="000000"/>
                <w:sz w:val="14"/>
                <w:szCs w:val="14"/>
                <w:lang w:val="es-ES" w:eastAsia="es-ES"/>
              </w:rPr>
              <w:t>824</w:t>
            </w:r>
            <w:r>
              <w:rPr>
                <w:rFonts w:ascii="Arial" w:hAnsi="Arial" w:cs="Arial"/>
                <w:b/>
                <w:bCs/>
                <w:color w:val="000000"/>
                <w:sz w:val="14"/>
                <w:szCs w:val="14"/>
                <w:lang w:val="es-ES" w:eastAsia="es-ES"/>
              </w:rPr>
              <w:t>.</w:t>
            </w:r>
            <w:r w:rsidR="00F45FE3" w:rsidRPr="000516E7">
              <w:rPr>
                <w:rFonts w:ascii="Arial" w:hAnsi="Arial" w:cs="Arial"/>
                <w:b/>
                <w:bCs/>
                <w:color w:val="000000"/>
                <w:sz w:val="14"/>
                <w:szCs w:val="14"/>
                <w:lang w:val="es-ES" w:eastAsia="es-ES"/>
              </w:rPr>
              <w:t>714</w:t>
            </w:r>
            <w:r>
              <w:rPr>
                <w:rFonts w:ascii="Arial" w:hAnsi="Arial" w:cs="Arial"/>
                <w:b/>
                <w:bCs/>
                <w:color w:val="000000"/>
                <w:sz w:val="14"/>
                <w:szCs w:val="14"/>
                <w:lang w:val="es-ES" w:eastAsia="es-ES"/>
              </w:rPr>
              <w:t>.</w:t>
            </w:r>
            <w:r w:rsidR="00F45FE3" w:rsidRPr="000516E7">
              <w:rPr>
                <w:rFonts w:ascii="Arial" w:hAnsi="Arial" w:cs="Arial"/>
                <w:b/>
                <w:bCs/>
                <w:color w:val="000000"/>
                <w:sz w:val="14"/>
                <w:szCs w:val="14"/>
                <w:lang w:val="es-ES" w:eastAsia="es-ES"/>
              </w:rPr>
              <w:t>857</w:t>
            </w:r>
            <w:r>
              <w:rPr>
                <w:rFonts w:ascii="Arial" w:hAnsi="Arial" w:cs="Arial"/>
                <w:b/>
                <w:bCs/>
                <w:color w:val="000000"/>
                <w:sz w:val="14"/>
                <w:szCs w:val="14"/>
                <w:lang w:val="es-ES" w:eastAsia="es-ES"/>
              </w:rPr>
              <w:t>,</w:t>
            </w:r>
            <w:r w:rsidR="00F45FE3" w:rsidRPr="000516E7">
              <w:rPr>
                <w:rFonts w:ascii="Arial" w:hAnsi="Arial" w:cs="Arial"/>
                <w:b/>
                <w:bCs/>
                <w:color w:val="000000"/>
                <w:sz w:val="14"/>
                <w:szCs w:val="14"/>
                <w:lang w:val="es-ES" w:eastAsia="es-ES"/>
              </w:rPr>
              <w:t>36</w:t>
            </w:r>
            <w:r w:rsidR="000463DC">
              <w:rPr>
                <w:rFonts w:ascii="Arial" w:hAnsi="Arial" w:cs="Arial"/>
                <w:b/>
                <w:bCs/>
                <w:color w:val="000000"/>
                <w:sz w:val="14"/>
                <w:szCs w:val="14"/>
                <w:lang w:val="es-ES" w:eastAsia="es-ES"/>
              </w:rPr>
              <w:t>(**)</w:t>
            </w:r>
          </w:p>
        </w:tc>
      </w:tr>
    </w:tbl>
    <w:p w14:paraId="4EEF0D47" w14:textId="77777777" w:rsidR="00F45FE3" w:rsidRDefault="00F45FE3" w:rsidP="002A1014">
      <w:pPr>
        <w:jc w:val="both"/>
        <w:rPr>
          <w:rFonts w:ascii="Arial" w:eastAsia="Apple Color Emoji" w:hAnsi="Arial" w:cs="Arial"/>
          <w:b/>
          <w:bCs/>
          <w:sz w:val="18"/>
          <w:szCs w:val="18"/>
        </w:rPr>
      </w:pPr>
    </w:p>
    <w:p w14:paraId="218B1277" w14:textId="77777777" w:rsidR="000463DC" w:rsidRDefault="000463DC" w:rsidP="00F45FE3">
      <w:pPr>
        <w:jc w:val="both"/>
        <w:rPr>
          <w:rFonts w:ascii="Arial" w:eastAsia="Apple Color Emoji" w:hAnsi="Arial" w:cs="Arial"/>
          <w:b/>
          <w:bCs/>
          <w:sz w:val="18"/>
          <w:szCs w:val="18"/>
        </w:rPr>
      </w:pPr>
    </w:p>
    <w:p w14:paraId="63547783" w14:textId="77777777" w:rsidR="000463DC" w:rsidRDefault="000463DC" w:rsidP="00F45FE3">
      <w:pPr>
        <w:jc w:val="both"/>
        <w:rPr>
          <w:rFonts w:ascii="Arial" w:eastAsia="Apple Color Emoji" w:hAnsi="Arial" w:cs="Arial"/>
          <w:b/>
          <w:bCs/>
          <w:sz w:val="18"/>
          <w:szCs w:val="18"/>
        </w:rPr>
      </w:pPr>
    </w:p>
    <w:p w14:paraId="18A85FE6" w14:textId="77777777" w:rsidR="000463DC" w:rsidRPr="00C6256B" w:rsidRDefault="000463DC" w:rsidP="000463DC">
      <w:pPr>
        <w:ind w:right="-15"/>
        <w:jc w:val="both"/>
        <w:rPr>
          <w:rFonts w:ascii="Arial" w:eastAsia="Arial" w:hAnsi="Arial" w:cs="Arial"/>
          <w:b/>
          <w:bCs/>
          <w:sz w:val="18"/>
          <w:szCs w:val="18"/>
          <w:lang w:val="es-CO"/>
        </w:rPr>
      </w:pPr>
      <w:r w:rsidRPr="00C6256B">
        <w:rPr>
          <w:rFonts w:ascii="Arial" w:eastAsia="Arial" w:hAnsi="Arial" w:cs="Arial"/>
          <w:sz w:val="18"/>
          <w:szCs w:val="18"/>
          <w:lang w:val="es-CO"/>
        </w:rPr>
        <w:t>(*): Para el balance financiero del Ministerio de Minas y Energía, se reconoce la suma de (</w:t>
      </w:r>
      <w:r w:rsidRPr="00C6256B">
        <w:rPr>
          <w:rFonts w:ascii="Arial" w:eastAsia="Arial" w:hAnsi="Arial" w:cs="Arial"/>
          <w:sz w:val="18"/>
          <w:szCs w:val="18"/>
          <w:lang w:val="es-ES"/>
        </w:rPr>
        <w:t>$ 669.536.352,73</w:t>
      </w:r>
      <w:r w:rsidRPr="00C6256B">
        <w:rPr>
          <w:rFonts w:ascii="Arial" w:eastAsia="Arial" w:hAnsi="Arial" w:cs="Arial"/>
          <w:sz w:val="18"/>
          <w:szCs w:val="18"/>
          <w:lang w:val="es-CO"/>
        </w:rPr>
        <w:t xml:space="preserve">), por cuanto este valor corresponde a la ejecución de la interventoría financiada con recursos FAER </w:t>
      </w:r>
      <w:r w:rsidRPr="00C6256B">
        <w:rPr>
          <w:rFonts w:ascii="Arial" w:eastAsia="Arial" w:hAnsi="Arial" w:cs="Arial"/>
          <w:b/>
          <w:bCs/>
          <w:sz w:val="18"/>
          <w:szCs w:val="18"/>
          <w:lang w:val="es-CO"/>
        </w:rPr>
        <w:t>(Anexos No. 5 y No. 26).</w:t>
      </w:r>
    </w:p>
    <w:p w14:paraId="0E73B1B5" w14:textId="77777777" w:rsidR="000463DC" w:rsidRPr="00C6256B" w:rsidRDefault="000463DC" w:rsidP="000463DC">
      <w:pPr>
        <w:ind w:right="-15"/>
        <w:jc w:val="both"/>
        <w:rPr>
          <w:rFonts w:ascii="Arial" w:hAnsi="Arial" w:cs="Arial"/>
          <w:color w:val="000000" w:themeColor="text1"/>
          <w:sz w:val="18"/>
          <w:szCs w:val="18"/>
          <w:lang w:val="es-CO" w:eastAsia="es-CO"/>
        </w:rPr>
      </w:pPr>
    </w:p>
    <w:p w14:paraId="0775143F" w14:textId="37AD310B" w:rsidR="000463DC" w:rsidRPr="00C6256B" w:rsidRDefault="000463DC" w:rsidP="000463DC">
      <w:pPr>
        <w:jc w:val="both"/>
        <w:rPr>
          <w:rFonts w:ascii="Arial" w:eastAsia="Arial" w:hAnsi="Arial" w:cs="Arial"/>
          <w:sz w:val="18"/>
          <w:szCs w:val="18"/>
          <w:lang w:val="es-ES"/>
        </w:rPr>
      </w:pPr>
      <w:r w:rsidRPr="00C6256B">
        <w:rPr>
          <w:rFonts w:ascii="Arial" w:eastAsia="Arial" w:hAnsi="Arial" w:cs="Arial"/>
          <w:sz w:val="18"/>
          <w:szCs w:val="18"/>
        </w:rPr>
        <w:t>(**)</w:t>
      </w:r>
      <w:r w:rsidRPr="00C6256B">
        <w:rPr>
          <w:rFonts w:ascii="Arial" w:eastAsia="Arial" w:hAnsi="Arial" w:cs="Arial"/>
          <w:sz w:val="18"/>
          <w:szCs w:val="18"/>
          <w:lang w:val="es-ES"/>
        </w:rPr>
        <w:t xml:space="preserve"> </w:t>
      </w:r>
      <w:r w:rsidR="00113D7F" w:rsidRPr="00B34DE6">
        <w:rPr>
          <w:rFonts w:ascii="Arial" w:eastAsia="Arial" w:hAnsi="Arial" w:cs="Arial"/>
          <w:lang w:val="es-ES"/>
        </w:rPr>
        <w:t xml:space="preserve">El contrato de interventoría se suscribió para la totalidad de los contratos FAER 2019 celebrados con CENS S.A.; no obstante, se definió un valor por municipio para cada proyecto. En este sentido, el valor liquidado </w:t>
      </w:r>
      <w:r w:rsidR="00113D7F" w:rsidRPr="00135DEE">
        <w:rPr>
          <w:rFonts w:ascii="Arial" w:eastAsia="Arial" w:hAnsi="Arial" w:cs="Arial"/>
          <w:lang w:val="es-ES"/>
        </w:rPr>
        <w:t xml:space="preserve">se detalla en el documento titulado "Reporte final de recursos causados y entrega de unidades constructivas del contrato FAER GGC No. </w:t>
      </w:r>
      <w:proofErr w:type="gramStart"/>
      <w:r w:rsidR="00113D7F" w:rsidRPr="00135DEE">
        <w:rPr>
          <w:rFonts w:ascii="Arial" w:eastAsia="Arial" w:hAnsi="Arial" w:cs="Arial"/>
          <w:lang w:val="es-ES"/>
        </w:rPr>
        <w:t>803  de</w:t>
      </w:r>
      <w:proofErr w:type="gramEnd"/>
      <w:r w:rsidR="00113D7F" w:rsidRPr="00135DEE">
        <w:rPr>
          <w:rFonts w:ascii="Arial" w:eastAsia="Arial" w:hAnsi="Arial" w:cs="Arial"/>
          <w:lang w:val="es-ES"/>
        </w:rPr>
        <w:t xml:space="preserve"> 2019</w:t>
      </w:r>
      <w:proofErr w:type="gramStart"/>
      <w:r w:rsidR="00113D7F" w:rsidRPr="00135DEE">
        <w:rPr>
          <w:rFonts w:ascii="Arial" w:eastAsia="Arial" w:hAnsi="Arial" w:cs="Arial"/>
          <w:lang w:val="es-ES"/>
        </w:rPr>
        <w:t>",elaborado</w:t>
      </w:r>
      <w:proofErr w:type="gramEnd"/>
      <w:r w:rsidR="00113D7F" w:rsidRPr="00135DEE">
        <w:rPr>
          <w:rFonts w:ascii="Arial" w:eastAsia="Arial" w:hAnsi="Arial" w:cs="Arial"/>
          <w:lang w:val="es-ES"/>
        </w:rPr>
        <w:t xml:space="preserve"> por la interventoría. Este documento, que se anexa a la presente acta (Anexo 26. DEPI-CNVII-0120-23. Alcance Reporte </w:t>
      </w:r>
      <w:r w:rsidR="00113D7F" w:rsidRPr="00135DEE">
        <w:rPr>
          <w:rFonts w:ascii="Arial" w:eastAsia="Arial" w:hAnsi="Arial" w:cs="Arial"/>
          <w:lang w:val="es-ES"/>
        </w:rPr>
        <w:lastRenderedPageBreak/>
        <w:t xml:space="preserve">de saldos y </w:t>
      </w:r>
      <w:proofErr w:type="spellStart"/>
      <w:r w:rsidR="00113D7F" w:rsidRPr="00135DEE">
        <w:rPr>
          <w:rFonts w:ascii="Arial" w:eastAsia="Arial" w:hAnsi="Arial" w:cs="Arial"/>
          <w:lang w:val="es-ES"/>
        </w:rPr>
        <w:t>UCs</w:t>
      </w:r>
      <w:proofErr w:type="spellEnd"/>
      <w:r w:rsidR="00113D7F" w:rsidRPr="00135DEE">
        <w:rPr>
          <w:rFonts w:ascii="Arial" w:eastAsia="Arial" w:hAnsi="Arial" w:cs="Arial"/>
          <w:lang w:val="es-ES"/>
        </w:rPr>
        <w:t xml:space="preserve"> - Ocaña)</w:t>
      </w:r>
      <w:r w:rsidR="00113D7F">
        <w:rPr>
          <w:rFonts w:ascii="Arial" w:eastAsia="Arial" w:hAnsi="Arial" w:cs="Arial"/>
          <w:lang w:val="es-ES"/>
        </w:rPr>
        <w:t xml:space="preserve"> </w:t>
      </w:r>
      <w:r w:rsidR="00113D7F" w:rsidRPr="00B34DE6">
        <w:rPr>
          <w:rFonts w:ascii="Arial" w:eastAsia="Arial" w:hAnsi="Arial" w:cs="Arial"/>
          <w:lang w:val="es-ES"/>
        </w:rPr>
        <w:t xml:space="preserve">por la suma de </w:t>
      </w:r>
      <w:r w:rsidR="00113D7F" w:rsidRPr="004F06D4">
        <w:rPr>
          <w:rFonts w:ascii="Arial" w:eastAsia="Arial" w:hAnsi="Arial" w:cs="Arial"/>
          <w:lang w:val="es-ES"/>
        </w:rPr>
        <w:t>($</w:t>
      </w:r>
      <w:r w:rsidR="00113D7F" w:rsidRPr="007C5E04">
        <w:rPr>
          <w:rFonts w:ascii="Arial" w:eastAsia="Arial" w:hAnsi="Arial" w:cs="Arial"/>
          <w:lang w:val="es-ES"/>
        </w:rPr>
        <w:t>824</w:t>
      </w:r>
      <w:r w:rsidR="00113D7F">
        <w:rPr>
          <w:rFonts w:ascii="Arial" w:eastAsia="Arial" w:hAnsi="Arial" w:cs="Arial"/>
          <w:lang w:val="es-ES"/>
        </w:rPr>
        <w:t>.</w:t>
      </w:r>
      <w:r w:rsidR="00113D7F" w:rsidRPr="007C5E04">
        <w:rPr>
          <w:rFonts w:ascii="Arial" w:eastAsia="Arial" w:hAnsi="Arial" w:cs="Arial"/>
          <w:lang w:val="es-ES"/>
        </w:rPr>
        <w:t>714</w:t>
      </w:r>
      <w:r w:rsidR="00113D7F">
        <w:rPr>
          <w:rFonts w:ascii="Arial" w:eastAsia="Arial" w:hAnsi="Arial" w:cs="Arial"/>
          <w:lang w:val="es-ES"/>
        </w:rPr>
        <w:t>.</w:t>
      </w:r>
      <w:r w:rsidR="00113D7F" w:rsidRPr="007C5E04">
        <w:rPr>
          <w:rFonts w:ascii="Arial" w:eastAsia="Arial" w:hAnsi="Arial" w:cs="Arial"/>
          <w:lang w:val="es-ES"/>
        </w:rPr>
        <w:t>857</w:t>
      </w:r>
      <w:r w:rsidR="00113D7F">
        <w:rPr>
          <w:rFonts w:ascii="Arial" w:eastAsia="Arial" w:hAnsi="Arial" w:cs="Arial"/>
          <w:lang w:val="es-ES"/>
        </w:rPr>
        <w:t>,</w:t>
      </w:r>
      <w:r w:rsidR="00113D7F" w:rsidRPr="007C5E04">
        <w:rPr>
          <w:rFonts w:ascii="Arial" w:eastAsia="Arial" w:hAnsi="Arial" w:cs="Arial"/>
          <w:lang w:val="es-ES"/>
        </w:rPr>
        <w:t>36</w:t>
      </w:r>
      <w:r w:rsidR="00113D7F" w:rsidRPr="004F06D4">
        <w:rPr>
          <w:rFonts w:ascii="Arial" w:eastAsia="Arial" w:hAnsi="Arial" w:cs="Arial"/>
          <w:lang w:val="es-ES"/>
        </w:rPr>
        <w:t>)</w:t>
      </w:r>
      <w:r w:rsidR="00113D7F" w:rsidRPr="00B34DE6">
        <w:rPr>
          <w:rFonts w:ascii="Arial" w:eastAsia="Arial" w:hAnsi="Arial" w:cs="Arial"/>
          <w:lang w:val="es-ES"/>
        </w:rPr>
        <w:t xml:space="preserve"> corresponde a la ejecución financiada con recursos FAER y recursos de CENS para el proyecto </w:t>
      </w:r>
      <w:r w:rsidR="00113D7F">
        <w:rPr>
          <w:rFonts w:ascii="Arial" w:eastAsia="Arial" w:hAnsi="Arial" w:cs="Arial"/>
          <w:lang w:val="es-ES"/>
        </w:rPr>
        <w:t>Tibú</w:t>
      </w:r>
      <w:r w:rsidR="00113D7F" w:rsidRPr="00B34DE6">
        <w:rPr>
          <w:rFonts w:ascii="Arial" w:eastAsia="Arial" w:hAnsi="Arial" w:cs="Arial"/>
          <w:lang w:val="es-ES"/>
        </w:rPr>
        <w:t xml:space="preserve"> – Norte de Santander</w:t>
      </w:r>
    </w:p>
    <w:p w14:paraId="43A6171C" w14:textId="77777777" w:rsidR="00F45FE3" w:rsidRPr="00D24F24" w:rsidRDefault="00F45FE3" w:rsidP="00F45FE3">
      <w:pPr>
        <w:jc w:val="both"/>
        <w:rPr>
          <w:rFonts w:ascii="Arial" w:eastAsia="Apple Color Emoji" w:hAnsi="Arial" w:cs="Arial"/>
          <w:sz w:val="16"/>
          <w:szCs w:val="16"/>
        </w:rPr>
      </w:pPr>
    </w:p>
    <w:p w14:paraId="59897D29" w14:textId="77777777" w:rsidR="0073149B" w:rsidRPr="00D24F24" w:rsidRDefault="0073149B" w:rsidP="0073149B">
      <w:pPr>
        <w:jc w:val="both"/>
        <w:rPr>
          <w:rFonts w:ascii="Arial" w:eastAsia="Apple Color Emoji" w:hAnsi="Arial" w:cs="Arial"/>
          <w:sz w:val="16"/>
          <w:szCs w:val="16"/>
        </w:rPr>
      </w:pPr>
    </w:p>
    <w:p w14:paraId="0A937154" w14:textId="7B38209A" w:rsidR="0073149B" w:rsidRPr="00F64633" w:rsidRDefault="0073149B" w:rsidP="00F64633">
      <w:pPr>
        <w:pStyle w:val="Prrafodelista"/>
        <w:numPr>
          <w:ilvl w:val="0"/>
          <w:numId w:val="38"/>
        </w:numPr>
        <w:suppressAutoHyphens/>
        <w:autoSpaceDE/>
        <w:autoSpaceDN/>
        <w:jc w:val="both"/>
        <w:textAlignment w:val="baseline"/>
        <w:rPr>
          <w:rFonts w:ascii="Arial" w:hAnsi="Arial" w:cs="Arial"/>
          <w:b/>
          <w:bCs/>
          <w:color w:val="000000"/>
          <w:sz w:val="24"/>
          <w:szCs w:val="24"/>
          <w:lang w:val="es-ES" w:eastAsia="es-CO"/>
        </w:rPr>
      </w:pPr>
      <w:r w:rsidRPr="00F64633">
        <w:rPr>
          <w:rFonts w:ascii="Arial" w:hAnsi="Arial" w:cs="Arial"/>
          <w:b/>
          <w:bCs/>
          <w:color w:val="000000"/>
          <w:sz w:val="24"/>
          <w:szCs w:val="24"/>
          <w:lang w:val="es-ES" w:eastAsia="es-CO"/>
        </w:rPr>
        <w:t>VALOR FINAL CONTRATOS DE SUMINISTRO   </w:t>
      </w:r>
    </w:p>
    <w:p w14:paraId="556F586A" w14:textId="77777777" w:rsidR="0073149B" w:rsidRDefault="0073149B" w:rsidP="0073149B">
      <w:pPr>
        <w:suppressAutoHyphens/>
        <w:autoSpaceDE/>
        <w:autoSpaceDN/>
        <w:jc w:val="both"/>
        <w:textAlignment w:val="baseline"/>
        <w:rPr>
          <w:rFonts w:ascii="Arial" w:hAnsi="Arial" w:cs="Arial"/>
          <w:b/>
          <w:bCs/>
          <w:color w:val="000000"/>
          <w:sz w:val="24"/>
          <w:szCs w:val="24"/>
          <w:lang w:val="es-ES" w:eastAsia="es-CO"/>
        </w:rPr>
      </w:pPr>
    </w:p>
    <w:p w14:paraId="09E8E3E4" w14:textId="62FB6004" w:rsidR="003A3166" w:rsidRDefault="003A3166" w:rsidP="003A3166">
      <w:pPr>
        <w:suppressAutoHyphens/>
        <w:autoSpaceDE/>
        <w:autoSpaceDN/>
        <w:jc w:val="both"/>
        <w:rPr>
          <w:rFonts w:ascii="Arial" w:hAnsi="Arial" w:cs="Arial"/>
          <w:b/>
          <w:bCs/>
          <w:sz w:val="24"/>
          <w:szCs w:val="24"/>
          <w:lang w:val="es-CO" w:eastAsia="es-CO"/>
        </w:rPr>
      </w:pPr>
      <w:r w:rsidRPr="00026B7F">
        <w:rPr>
          <w:rFonts w:ascii="Arial" w:hAnsi="Arial" w:cs="Arial"/>
          <w:sz w:val="24"/>
          <w:szCs w:val="24"/>
          <w:lang w:val="es-CO" w:eastAsia="es-CO"/>
        </w:rPr>
        <w:t>Para la ejecución d</w:t>
      </w:r>
      <w:r>
        <w:rPr>
          <w:rFonts w:ascii="Arial" w:hAnsi="Arial" w:cs="Arial"/>
          <w:sz w:val="24"/>
          <w:szCs w:val="24"/>
          <w:lang w:val="es-CO" w:eastAsia="es-CO"/>
        </w:rPr>
        <w:t>el</w:t>
      </w:r>
      <w:r w:rsidRPr="00026B7F">
        <w:rPr>
          <w:rFonts w:ascii="Arial" w:hAnsi="Arial" w:cs="Arial"/>
          <w:sz w:val="24"/>
          <w:szCs w:val="24"/>
          <w:lang w:val="es-CO" w:eastAsia="es-CO"/>
        </w:rPr>
        <w:t xml:space="preserve"> proyecto del contrato FAER GGC </w:t>
      </w:r>
      <w:r>
        <w:rPr>
          <w:rFonts w:ascii="Arial" w:hAnsi="Arial" w:cs="Arial"/>
          <w:sz w:val="24"/>
          <w:szCs w:val="24"/>
          <w:lang w:val="es-CO" w:eastAsia="es-CO"/>
        </w:rPr>
        <w:t>No.803</w:t>
      </w:r>
      <w:r w:rsidRPr="00026B7F">
        <w:rPr>
          <w:rFonts w:ascii="Arial" w:hAnsi="Arial" w:cs="Arial"/>
          <w:sz w:val="24"/>
          <w:szCs w:val="24"/>
          <w:lang w:val="es-CO" w:eastAsia="es-CO"/>
        </w:rPr>
        <w:t xml:space="preserve"> de 201</w:t>
      </w:r>
      <w:r>
        <w:rPr>
          <w:rFonts w:ascii="Arial" w:hAnsi="Arial" w:cs="Arial"/>
          <w:sz w:val="24"/>
          <w:szCs w:val="24"/>
          <w:lang w:val="es-CO" w:eastAsia="es-CO"/>
        </w:rPr>
        <w:t>9</w:t>
      </w:r>
      <w:r w:rsidRPr="00026B7F">
        <w:rPr>
          <w:rFonts w:ascii="Arial" w:hAnsi="Arial" w:cs="Arial"/>
          <w:sz w:val="24"/>
          <w:szCs w:val="24"/>
          <w:lang w:val="es-CO" w:eastAsia="es-CO"/>
        </w:rPr>
        <w:t xml:space="preserve">, </w:t>
      </w:r>
      <w:r>
        <w:rPr>
          <w:rFonts w:ascii="Arial" w:hAnsi="Arial" w:cs="Arial"/>
          <w:b/>
          <w:bCs/>
          <w:sz w:val="24"/>
          <w:szCs w:val="24"/>
          <w:lang w:val="es-CO" w:eastAsia="es-CO"/>
        </w:rPr>
        <w:t>CENS</w:t>
      </w:r>
      <w:r w:rsidRPr="00026B7F">
        <w:rPr>
          <w:rFonts w:ascii="Arial" w:hAnsi="Arial" w:cs="Arial"/>
          <w:b/>
          <w:bCs/>
          <w:sz w:val="24"/>
          <w:szCs w:val="24"/>
          <w:lang w:val="es-ES" w:eastAsia="es-CO"/>
        </w:rPr>
        <w:t xml:space="preserve"> S.A E.S.P.,</w:t>
      </w:r>
      <w:r w:rsidRPr="00026B7F">
        <w:rPr>
          <w:rFonts w:ascii="Arial" w:hAnsi="Arial" w:cs="Arial"/>
          <w:sz w:val="24"/>
          <w:szCs w:val="24"/>
          <w:lang w:val="es-CO" w:eastAsia="es-CO"/>
        </w:rPr>
        <w:t xml:space="preserve"> suscribió </w:t>
      </w:r>
      <w:r>
        <w:rPr>
          <w:rFonts w:ascii="Arial" w:hAnsi="Arial" w:cs="Arial"/>
          <w:sz w:val="24"/>
          <w:szCs w:val="24"/>
          <w:lang w:val="es-CO" w:eastAsia="es-CO"/>
        </w:rPr>
        <w:t>los</w:t>
      </w:r>
      <w:r w:rsidRPr="00026B7F">
        <w:rPr>
          <w:rFonts w:ascii="Arial" w:hAnsi="Arial" w:cs="Arial"/>
          <w:sz w:val="24"/>
          <w:szCs w:val="24"/>
          <w:lang w:val="es-CO" w:eastAsia="es-CO"/>
        </w:rPr>
        <w:t xml:space="preserve"> siguiente</w:t>
      </w:r>
      <w:r>
        <w:rPr>
          <w:rFonts w:ascii="Arial" w:hAnsi="Arial" w:cs="Arial"/>
          <w:sz w:val="24"/>
          <w:szCs w:val="24"/>
          <w:lang w:val="es-CO" w:eastAsia="es-CO"/>
        </w:rPr>
        <w:t>s</w:t>
      </w:r>
      <w:r w:rsidRPr="00026B7F">
        <w:rPr>
          <w:rFonts w:ascii="Arial" w:hAnsi="Arial" w:cs="Arial"/>
          <w:sz w:val="24"/>
          <w:szCs w:val="24"/>
          <w:lang w:val="es-CO" w:eastAsia="es-CO"/>
        </w:rPr>
        <w:t xml:space="preserve"> contratos de </w:t>
      </w:r>
      <w:r>
        <w:rPr>
          <w:rFonts w:ascii="Arial" w:hAnsi="Arial" w:cs="Arial"/>
          <w:sz w:val="24"/>
          <w:szCs w:val="24"/>
          <w:lang w:val="es-CO" w:eastAsia="es-CO"/>
        </w:rPr>
        <w:t>suministro</w:t>
      </w:r>
      <w:r w:rsidRPr="00026B7F">
        <w:rPr>
          <w:rFonts w:ascii="Arial" w:hAnsi="Arial" w:cs="Arial"/>
          <w:sz w:val="24"/>
          <w:szCs w:val="24"/>
          <w:lang w:val="es-CO" w:eastAsia="es-CO"/>
        </w:rPr>
        <w:t xml:space="preserve">, </w:t>
      </w:r>
      <w:r w:rsidRPr="001B4057">
        <w:rPr>
          <w:rFonts w:ascii="Arial" w:hAnsi="Arial" w:cs="Arial"/>
          <w:b/>
          <w:bCs/>
          <w:sz w:val="24"/>
          <w:szCs w:val="24"/>
          <w:lang w:val="es-CO" w:eastAsia="es-CO"/>
        </w:rPr>
        <w:t>(Anexo No.</w:t>
      </w:r>
      <w:r w:rsidR="00283E8B">
        <w:rPr>
          <w:rFonts w:ascii="Arial" w:hAnsi="Arial" w:cs="Arial"/>
          <w:b/>
          <w:bCs/>
          <w:sz w:val="24"/>
          <w:szCs w:val="24"/>
          <w:lang w:val="es-CO" w:eastAsia="es-CO"/>
        </w:rPr>
        <w:t>6</w:t>
      </w:r>
      <w:r>
        <w:rPr>
          <w:rFonts w:ascii="Arial" w:hAnsi="Arial" w:cs="Arial"/>
          <w:b/>
          <w:bCs/>
          <w:sz w:val="24"/>
          <w:szCs w:val="24"/>
          <w:lang w:val="es-CO" w:eastAsia="es-CO"/>
        </w:rPr>
        <w:t xml:space="preserve">, Anexo No </w:t>
      </w:r>
      <w:r w:rsidR="00283E8B">
        <w:rPr>
          <w:rFonts w:ascii="Arial" w:hAnsi="Arial" w:cs="Arial"/>
          <w:b/>
          <w:bCs/>
          <w:sz w:val="24"/>
          <w:szCs w:val="24"/>
          <w:lang w:val="es-CO" w:eastAsia="es-CO"/>
        </w:rPr>
        <w:t>14</w:t>
      </w:r>
      <w:r>
        <w:rPr>
          <w:rFonts w:ascii="Arial" w:hAnsi="Arial" w:cs="Arial"/>
          <w:b/>
          <w:bCs/>
          <w:sz w:val="24"/>
          <w:szCs w:val="24"/>
          <w:lang w:val="es-CO" w:eastAsia="es-CO"/>
        </w:rPr>
        <w:t xml:space="preserve"> y Anexo No 26)</w:t>
      </w:r>
    </w:p>
    <w:p w14:paraId="467B50F5" w14:textId="77777777" w:rsidR="003A3166" w:rsidRDefault="003A3166" w:rsidP="003A3166">
      <w:pPr>
        <w:suppressAutoHyphens/>
        <w:autoSpaceDE/>
        <w:autoSpaceDN/>
        <w:jc w:val="both"/>
        <w:rPr>
          <w:rFonts w:ascii="Arial" w:hAnsi="Arial" w:cs="Arial"/>
          <w:b/>
          <w:bCs/>
          <w:sz w:val="24"/>
          <w:szCs w:val="24"/>
          <w:lang w:val="es-CO" w:eastAsia="es-CO"/>
        </w:rPr>
      </w:pPr>
    </w:p>
    <w:tbl>
      <w:tblPr>
        <w:tblW w:w="10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34"/>
        <w:gridCol w:w="1449"/>
        <w:gridCol w:w="1209"/>
        <w:gridCol w:w="1518"/>
        <w:gridCol w:w="1553"/>
        <w:gridCol w:w="1920"/>
        <w:gridCol w:w="1433"/>
      </w:tblGrid>
      <w:tr w:rsidR="003A3166" w:rsidRPr="000516E7" w14:paraId="7B572538" w14:textId="77777777" w:rsidTr="00313325">
        <w:trPr>
          <w:trHeight w:val="732"/>
        </w:trPr>
        <w:tc>
          <w:tcPr>
            <w:tcW w:w="934" w:type="dxa"/>
            <w:vMerge w:val="restart"/>
            <w:shd w:val="clear" w:color="000000" w:fill="BFBFBF"/>
            <w:vAlign w:val="center"/>
            <w:hideMark/>
          </w:tcPr>
          <w:p w14:paraId="03DDAA83" w14:textId="77777777" w:rsidR="003A3166" w:rsidRPr="000516E7" w:rsidRDefault="003A3166"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No. CONTRATO DE OBRA</w:t>
            </w:r>
          </w:p>
          <w:p w14:paraId="69E31F75" w14:textId="77777777" w:rsidR="003A3166" w:rsidRPr="000516E7" w:rsidRDefault="003A3166" w:rsidP="00313325">
            <w:pPr>
              <w:jc w:val="center"/>
              <w:rPr>
                <w:rFonts w:ascii="Arial" w:hAnsi="Arial" w:cs="Arial"/>
                <w:b/>
                <w:bCs/>
                <w:color w:val="000000"/>
                <w:sz w:val="14"/>
                <w:szCs w:val="14"/>
                <w:lang w:val="es-ES" w:eastAsia="es-ES"/>
              </w:rPr>
            </w:pPr>
          </w:p>
        </w:tc>
        <w:tc>
          <w:tcPr>
            <w:tcW w:w="1449" w:type="dxa"/>
            <w:vMerge w:val="restart"/>
            <w:shd w:val="clear" w:color="000000" w:fill="BFBFBF"/>
            <w:vAlign w:val="center"/>
            <w:hideMark/>
          </w:tcPr>
          <w:p w14:paraId="493AAA5D" w14:textId="77777777" w:rsidR="003A3166" w:rsidRPr="000516E7" w:rsidRDefault="003A3166"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OBJETO</w:t>
            </w:r>
          </w:p>
          <w:p w14:paraId="6AA689F9" w14:textId="77777777" w:rsidR="003A3166" w:rsidRPr="000516E7" w:rsidRDefault="003A3166" w:rsidP="00313325">
            <w:pPr>
              <w:jc w:val="center"/>
              <w:rPr>
                <w:rFonts w:ascii="Arial" w:hAnsi="Arial" w:cs="Arial"/>
                <w:b/>
                <w:bCs/>
                <w:color w:val="000000"/>
                <w:sz w:val="14"/>
                <w:szCs w:val="14"/>
                <w:lang w:val="es-ES" w:eastAsia="es-ES"/>
              </w:rPr>
            </w:pPr>
          </w:p>
        </w:tc>
        <w:tc>
          <w:tcPr>
            <w:tcW w:w="1209" w:type="dxa"/>
            <w:vMerge w:val="restart"/>
            <w:shd w:val="clear" w:color="000000" w:fill="BFBFBF"/>
            <w:vAlign w:val="center"/>
            <w:hideMark/>
          </w:tcPr>
          <w:p w14:paraId="12080DA5" w14:textId="77777777" w:rsidR="003A3166" w:rsidRPr="000516E7" w:rsidRDefault="003A3166"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CONTRATISTA</w:t>
            </w:r>
          </w:p>
          <w:p w14:paraId="5A0033E7" w14:textId="77777777" w:rsidR="003A3166" w:rsidRPr="000516E7" w:rsidRDefault="003A3166" w:rsidP="00313325">
            <w:pPr>
              <w:jc w:val="center"/>
              <w:rPr>
                <w:rFonts w:ascii="Arial" w:hAnsi="Arial" w:cs="Arial"/>
                <w:b/>
                <w:bCs/>
                <w:color w:val="000000"/>
                <w:sz w:val="14"/>
                <w:szCs w:val="14"/>
                <w:lang w:val="es-ES" w:eastAsia="es-ES"/>
              </w:rPr>
            </w:pPr>
          </w:p>
        </w:tc>
        <w:tc>
          <w:tcPr>
            <w:tcW w:w="1518" w:type="dxa"/>
            <w:shd w:val="clear" w:color="000000" w:fill="BFBFBF"/>
            <w:vAlign w:val="center"/>
            <w:hideMark/>
          </w:tcPr>
          <w:p w14:paraId="54D41143" w14:textId="77777777" w:rsidR="003A3166" w:rsidRPr="000516E7" w:rsidRDefault="003A3166" w:rsidP="00313325">
            <w:pPr>
              <w:autoSpaceDE/>
              <w:autoSpaceDN/>
              <w:jc w:val="center"/>
              <w:rPr>
                <w:rFonts w:ascii="Arial" w:hAnsi="Arial" w:cs="Arial"/>
                <w:b/>
                <w:bCs/>
                <w:color w:val="000000"/>
                <w:sz w:val="14"/>
                <w:szCs w:val="14"/>
                <w:lang w:val="es-ES" w:eastAsia="es-ES"/>
              </w:rPr>
            </w:pPr>
            <w:r w:rsidRPr="000516E7">
              <w:rPr>
                <w:rFonts w:ascii="Arial" w:hAnsi="Arial" w:cs="Arial"/>
                <w:b/>
                <w:bCs/>
                <w:color w:val="000000"/>
                <w:sz w:val="14"/>
                <w:szCs w:val="14"/>
                <w:lang w:val="es-CO" w:eastAsia="es-ES"/>
              </w:rPr>
              <w:t>VALOR INICIAL DEL CONTRATO</w:t>
            </w:r>
          </w:p>
        </w:tc>
        <w:tc>
          <w:tcPr>
            <w:tcW w:w="1553" w:type="dxa"/>
            <w:shd w:val="clear" w:color="000000" w:fill="BFBFBF"/>
            <w:vAlign w:val="center"/>
          </w:tcPr>
          <w:p w14:paraId="66A72A34" w14:textId="77777777"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VALOR APORTE CENS LIQUIDACIÓN</w:t>
            </w:r>
          </w:p>
        </w:tc>
        <w:tc>
          <w:tcPr>
            <w:tcW w:w="1920" w:type="dxa"/>
            <w:shd w:val="clear" w:color="000000" w:fill="BFBFBF"/>
            <w:vAlign w:val="center"/>
          </w:tcPr>
          <w:p w14:paraId="360AF830" w14:textId="609F748F"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VALOR APORTE FAER MME LIQUIDACIÓN</w:t>
            </w:r>
          </w:p>
        </w:tc>
        <w:tc>
          <w:tcPr>
            <w:tcW w:w="1433" w:type="dxa"/>
            <w:shd w:val="clear" w:color="000000" w:fill="BFBFBF"/>
            <w:vAlign w:val="center"/>
          </w:tcPr>
          <w:p w14:paraId="5DE02779" w14:textId="77777777"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VALOR LIQUIDADO</w:t>
            </w:r>
          </w:p>
        </w:tc>
      </w:tr>
      <w:tr w:rsidR="003A3166" w:rsidRPr="000516E7" w14:paraId="34F8311F" w14:textId="77777777" w:rsidTr="00313325">
        <w:trPr>
          <w:trHeight w:val="234"/>
        </w:trPr>
        <w:tc>
          <w:tcPr>
            <w:tcW w:w="934" w:type="dxa"/>
            <w:vMerge/>
            <w:shd w:val="clear" w:color="000000" w:fill="BFBFBF"/>
            <w:vAlign w:val="center"/>
          </w:tcPr>
          <w:p w14:paraId="593BD47F" w14:textId="77777777" w:rsidR="003A3166" w:rsidRPr="000516E7" w:rsidRDefault="003A3166" w:rsidP="00313325">
            <w:pPr>
              <w:autoSpaceDE/>
              <w:autoSpaceDN/>
              <w:jc w:val="center"/>
              <w:rPr>
                <w:rFonts w:ascii="Arial" w:hAnsi="Arial" w:cs="Arial"/>
                <w:b/>
                <w:bCs/>
                <w:color w:val="000000"/>
                <w:sz w:val="14"/>
                <w:szCs w:val="14"/>
                <w:lang w:val="es-CO" w:eastAsia="es-ES"/>
              </w:rPr>
            </w:pPr>
          </w:p>
        </w:tc>
        <w:tc>
          <w:tcPr>
            <w:tcW w:w="1449" w:type="dxa"/>
            <w:vMerge/>
            <w:shd w:val="clear" w:color="000000" w:fill="BFBFBF"/>
            <w:vAlign w:val="center"/>
          </w:tcPr>
          <w:p w14:paraId="6753EF6A" w14:textId="77777777" w:rsidR="003A3166" w:rsidRPr="000516E7" w:rsidRDefault="003A3166" w:rsidP="00313325">
            <w:pPr>
              <w:autoSpaceDE/>
              <w:autoSpaceDN/>
              <w:jc w:val="center"/>
              <w:rPr>
                <w:rFonts w:ascii="Arial" w:hAnsi="Arial" w:cs="Arial"/>
                <w:b/>
                <w:bCs/>
                <w:color w:val="000000"/>
                <w:sz w:val="14"/>
                <w:szCs w:val="14"/>
                <w:lang w:val="es-CO" w:eastAsia="es-ES"/>
              </w:rPr>
            </w:pPr>
          </w:p>
        </w:tc>
        <w:tc>
          <w:tcPr>
            <w:tcW w:w="1209" w:type="dxa"/>
            <w:vMerge/>
            <w:shd w:val="clear" w:color="000000" w:fill="BFBFBF"/>
            <w:vAlign w:val="center"/>
          </w:tcPr>
          <w:p w14:paraId="1A14A933" w14:textId="77777777" w:rsidR="003A3166" w:rsidRPr="000516E7" w:rsidRDefault="003A3166" w:rsidP="00313325">
            <w:pPr>
              <w:autoSpaceDE/>
              <w:autoSpaceDN/>
              <w:jc w:val="center"/>
              <w:rPr>
                <w:rFonts w:ascii="Arial" w:hAnsi="Arial" w:cs="Arial"/>
                <w:b/>
                <w:bCs/>
                <w:color w:val="000000"/>
                <w:sz w:val="14"/>
                <w:szCs w:val="14"/>
                <w:lang w:val="es-CO" w:eastAsia="es-ES"/>
              </w:rPr>
            </w:pPr>
          </w:p>
        </w:tc>
        <w:tc>
          <w:tcPr>
            <w:tcW w:w="1518" w:type="dxa"/>
            <w:shd w:val="clear" w:color="000000" w:fill="BFBFBF"/>
            <w:vAlign w:val="center"/>
          </w:tcPr>
          <w:p w14:paraId="25ABCE63" w14:textId="77777777"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(A)</w:t>
            </w:r>
          </w:p>
        </w:tc>
        <w:tc>
          <w:tcPr>
            <w:tcW w:w="1553" w:type="dxa"/>
            <w:shd w:val="clear" w:color="000000" w:fill="BFBFBF"/>
            <w:vAlign w:val="center"/>
          </w:tcPr>
          <w:p w14:paraId="4B198308" w14:textId="77777777"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(B)</w:t>
            </w:r>
          </w:p>
        </w:tc>
        <w:tc>
          <w:tcPr>
            <w:tcW w:w="1920" w:type="dxa"/>
            <w:shd w:val="clear" w:color="000000" w:fill="BFBFBF"/>
            <w:vAlign w:val="center"/>
          </w:tcPr>
          <w:p w14:paraId="2CC4A64B" w14:textId="77777777"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(C)</w:t>
            </w:r>
          </w:p>
        </w:tc>
        <w:tc>
          <w:tcPr>
            <w:tcW w:w="1433" w:type="dxa"/>
            <w:shd w:val="clear" w:color="000000" w:fill="BFBFBF"/>
            <w:vAlign w:val="center"/>
          </w:tcPr>
          <w:p w14:paraId="0F2C63AA" w14:textId="77777777"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(D)= (B)+(C)</w:t>
            </w:r>
          </w:p>
        </w:tc>
      </w:tr>
      <w:tr w:rsidR="003A3166" w:rsidRPr="000516E7" w14:paraId="347F672B" w14:textId="77777777" w:rsidTr="00313325">
        <w:trPr>
          <w:trHeight w:val="759"/>
        </w:trPr>
        <w:tc>
          <w:tcPr>
            <w:tcW w:w="934" w:type="dxa"/>
            <w:vAlign w:val="center"/>
            <w:hideMark/>
          </w:tcPr>
          <w:p w14:paraId="30814D3A"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CW167803</w:t>
            </w:r>
          </w:p>
        </w:tc>
        <w:tc>
          <w:tcPr>
            <w:tcW w:w="1449" w:type="dxa"/>
            <w:vAlign w:val="center"/>
            <w:hideMark/>
          </w:tcPr>
          <w:p w14:paraId="6B7C712D"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es-ES"/>
              </w:rPr>
              <w:t>Suministro de cables de aluminio en desarrollo de los proyectos de electrificación rural-FAER municipio Tibú</w:t>
            </w:r>
          </w:p>
        </w:tc>
        <w:tc>
          <w:tcPr>
            <w:tcW w:w="1209" w:type="dxa"/>
            <w:vAlign w:val="center"/>
            <w:hideMark/>
          </w:tcPr>
          <w:p w14:paraId="200EB3A6"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ANIXTER COLOMBIA S.A.S.</w:t>
            </w:r>
          </w:p>
        </w:tc>
        <w:tc>
          <w:tcPr>
            <w:tcW w:w="1518" w:type="dxa"/>
            <w:noWrap/>
            <w:vAlign w:val="center"/>
          </w:tcPr>
          <w:p w14:paraId="6F0EBB26" w14:textId="33C63685"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$ 1.921.329.592,</w:t>
            </w:r>
            <w:r w:rsidR="00C21BB1">
              <w:rPr>
                <w:rFonts w:ascii="Arial" w:hAnsi="Arial" w:cs="Arial"/>
                <w:color w:val="000000"/>
                <w:sz w:val="14"/>
                <w:szCs w:val="14"/>
                <w:lang w:val="es-ES" w:eastAsia="es-ES"/>
              </w:rPr>
              <w:t>26</w:t>
            </w:r>
          </w:p>
        </w:tc>
        <w:tc>
          <w:tcPr>
            <w:tcW w:w="1553" w:type="dxa"/>
            <w:vAlign w:val="center"/>
          </w:tcPr>
          <w:p w14:paraId="232E8476" w14:textId="77777777"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$ 396.286.629,53</w:t>
            </w:r>
          </w:p>
        </w:tc>
        <w:tc>
          <w:tcPr>
            <w:tcW w:w="1920" w:type="dxa"/>
            <w:vAlign w:val="center"/>
          </w:tcPr>
          <w:p w14:paraId="4A9C6CD2" w14:textId="77777777"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$ 2.330.034.702,00</w:t>
            </w:r>
          </w:p>
        </w:tc>
        <w:tc>
          <w:tcPr>
            <w:tcW w:w="1433" w:type="dxa"/>
            <w:vAlign w:val="center"/>
          </w:tcPr>
          <w:p w14:paraId="6E0798D7" w14:textId="77777777"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$ 2.726.321.331,53</w:t>
            </w:r>
          </w:p>
        </w:tc>
      </w:tr>
      <w:tr w:rsidR="00FE5B5C" w:rsidRPr="000516E7" w14:paraId="782FCA52" w14:textId="77777777" w:rsidTr="00313325">
        <w:trPr>
          <w:trHeight w:val="336"/>
        </w:trPr>
        <w:tc>
          <w:tcPr>
            <w:tcW w:w="934" w:type="dxa"/>
            <w:vAlign w:val="center"/>
            <w:hideMark/>
          </w:tcPr>
          <w:p w14:paraId="16A5A83A" w14:textId="77777777" w:rsidR="00FE5B5C" w:rsidRPr="000516E7" w:rsidRDefault="00FE5B5C" w:rsidP="00FE5B5C">
            <w:pPr>
              <w:autoSpaceDE/>
              <w:autoSpaceDN/>
              <w:jc w:val="center"/>
              <w:rPr>
                <w:rFonts w:ascii="Arial" w:hAnsi="Arial" w:cs="Arial"/>
                <w:color w:val="000000"/>
                <w:sz w:val="14"/>
                <w:szCs w:val="14"/>
                <w:lang w:val="es-ES" w:eastAsia="fr-FR"/>
              </w:rPr>
            </w:pPr>
            <w:r w:rsidRPr="000516E7">
              <w:rPr>
                <w:rFonts w:ascii="Arial" w:hAnsi="Arial" w:cs="Arial"/>
                <w:color w:val="000000"/>
                <w:sz w:val="14"/>
                <w:szCs w:val="14"/>
                <w:lang w:val="es-ES" w:eastAsia="fr-FR"/>
              </w:rPr>
              <w:t>CW156513</w:t>
            </w:r>
          </w:p>
          <w:p w14:paraId="6C33771C" w14:textId="77777777" w:rsidR="00FE5B5C" w:rsidRPr="000516E7" w:rsidRDefault="00FE5B5C" w:rsidP="00FE5B5C">
            <w:pPr>
              <w:autoSpaceDE/>
              <w:autoSpaceDN/>
              <w:jc w:val="center"/>
              <w:rPr>
                <w:rFonts w:ascii="Arial" w:hAnsi="Arial" w:cs="Arial"/>
                <w:color w:val="000000"/>
                <w:sz w:val="14"/>
                <w:szCs w:val="14"/>
                <w:lang w:val="es-ES" w:eastAsia="es-ES"/>
              </w:rPr>
            </w:pPr>
          </w:p>
        </w:tc>
        <w:tc>
          <w:tcPr>
            <w:tcW w:w="1449" w:type="dxa"/>
            <w:vAlign w:val="center"/>
            <w:hideMark/>
          </w:tcPr>
          <w:p w14:paraId="0D6D564D" w14:textId="77777777" w:rsidR="00FE5B5C" w:rsidRPr="000516E7" w:rsidRDefault="00FE5B5C" w:rsidP="00FE5B5C">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es-ES"/>
              </w:rPr>
              <w:t>Suministro de transformadores en desarrollo de los proyectos de electrificación rural-FAER municipio Tibú</w:t>
            </w:r>
          </w:p>
        </w:tc>
        <w:tc>
          <w:tcPr>
            <w:tcW w:w="1209" w:type="dxa"/>
            <w:vAlign w:val="center"/>
            <w:hideMark/>
          </w:tcPr>
          <w:p w14:paraId="36947574" w14:textId="77777777" w:rsidR="00FE5B5C" w:rsidRPr="000516E7" w:rsidRDefault="00FE5B5C" w:rsidP="00FE5B5C">
            <w:pPr>
              <w:autoSpaceDE/>
              <w:autoSpaceDN/>
              <w:jc w:val="center"/>
              <w:rPr>
                <w:rFonts w:ascii="Arial" w:hAnsi="Arial" w:cs="Arial"/>
                <w:color w:val="000000"/>
                <w:sz w:val="14"/>
                <w:szCs w:val="14"/>
                <w:lang w:eastAsia="fr-FR"/>
              </w:rPr>
            </w:pPr>
            <w:r w:rsidRPr="000516E7">
              <w:rPr>
                <w:rFonts w:ascii="Arial" w:hAnsi="Arial" w:cs="Arial"/>
                <w:color w:val="000000"/>
                <w:sz w:val="14"/>
                <w:szCs w:val="14"/>
                <w:lang w:eastAsia="fr-FR"/>
              </w:rPr>
              <w:t>RYMEL INGENIERIA ELECTRICA S.A.S.</w:t>
            </w:r>
          </w:p>
          <w:p w14:paraId="786AC6CB" w14:textId="77777777" w:rsidR="00FE5B5C" w:rsidRPr="000516E7" w:rsidRDefault="00FE5B5C" w:rsidP="00FE5B5C">
            <w:pPr>
              <w:autoSpaceDE/>
              <w:autoSpaceDN/>
              <w:rPr>
                <w:rFonts w:ascii="Arial" w:hAnsi="Arial" w:cs="Arial"/>
                <w:color w:val="000000"/>
                <w:sz w:val="14"/>
                <w:szCs w:val="14"/>
                <w:lang w:val="es-ES" w:eastAsia="es-ES"/>
              </w:rPr>
            </w:pPr>
          </w:p>
        </w:tc>
        <w:tc>
          <w:tcPr>
            <w:tcW w:w="1518" w:type="dxa"/>
            <w:noWrap/>
            <w:vAlign w:val="center"/>
          </w:tcPr>
          <w:p w14:paraId="335949EA" w14:textId="39CD49FB" w:rsidR="00FE5B5C" w:rsidRPr="000516E7" w:rsidRDefault="00FE5B5C" w:rsidP="00FE5B5C">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$ 387</w:t>
            </w:r>
            <w:r w:rsidR="00C21BB1">
              <w:rPr>
                <w:rFonts w:ascii="Arial" w:hAnsi="Arial" w:cs="Arial"/>
                <w:color w:val="000000"/>
                <w:sz w:val="14"/>
                <w:szCs w:val="14"/>
                <w:lang w:val="es-ES" w:eastAsia="es-ES"/>
              </w:rPr>
              <w:t>.</w:t>
            </w:r>
            <w:r w:rsidRPr="000516E7">
              <w:rPr>
                <w:rFonts w:ascii="Arial" w:hAnsi="Arial" w:cs="Arial"/>
                <w:color w:val="000000"/>
                <w:sz w:val="14"/>
                <w:szCs w:val="14"/>
                <w:lang w:val="es-ES" w:eastAsia="es-ES"/>
              </w:rPr>
              <w:t>355</w:t>
            </w:r>
            <w:r w:rsidR="00C21BB1">
              <w:rPr>
                <w:rFonts w:ascii="Arial" w:hAnsi="Arial" w:cs="Arial"/>
                <w:color w:val="000000"/>
                <w:sz w:val="14"/>
                <w:szCs w:val="14"/>
                <w:lang w:val="es-ES" w:eastAsia="es-ES"/>
              </w:rPr>
              <w:t>.</w:t>
            </w:r>
            <w:r w:rsidRPr="000516E7">
              <w:rPr>
                <w:rFonts w:ascii="Arial" w:hAnsi="Arial" w:cs="Arial"/>
                <w:color w:val="000000"/>
                <w:sz w:val="14"/>
                <w:szCs w:val="14"/>
                <w:lang w:val="es-ES" w:eastAsia="es-ES"/>
              </w:rPr>
              <w:t>710,</w:t>
            </w:r>
            <w:r w:rsidR="00C21BB1">
              <w:rPr>
                <w:rFonts w:ascii="Arial" w:hAnsi="Arial" w:cs="Arial"/>
                <w:color w:val="000000"/>
                <w:sz w:val="14"/>
                <w:szCs w:val="14"/>
                <w:lang w:val="es-ES" w:eastAsia="es-ES"/>
              </w:rPr>
              <w:t>0</w:t>
            </w:r>
            <w:r>
              <w:rPr>
                <w:rFonts w:ascii="Arial" w:hAnsi="Arial" w:cs="Arial"/>
                <w:color w:val="000000"/>
                <w:sz w:val="14"/>
                <w:szCs w:val="14"/>
                <w:lang w:val="es-ES" w:eastAsia="es-ES"/>
              </w:rPr>
              <w:t>0</w:t>
            </w:r>
          </w:p>
        </w:tc>
        <w:tc>
          <w:tcPr>
            <w:tcW w:w="1553" w:type="dxa"/>
            <w:vAlign w:val="center"/>
          </w:tcPr>
          <w:p w14:paraId="03756CB4" w14:textId="6DB47A58" w:rsidR="00FE5B5C" w:rsidRPr="000516E7" w:rsidRDefault="00FE5B5C" w:rsidP="00FE5B5C">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$ 155.400.910,00</w:t>
            </w:r>
          </w:p>
        </w:tc>
        <w:tc>
          <w:tcPr>
            <w:tcW w:w="1920" w:type="dxa"/>
            <w:vAlign w:val="center"/>
          </w:tcPr>
          <w:p w14:paraId="4AD7EEEF" w14:textId="393E149E" w:rsidR="00FE5B5C" w:rsidRPr="000516E7" w:rsidRDefault="00FE5B5C" w:rsidP="00FE5B5C">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$ 369.619.950,00</w:t>
            </w:r>
          </w:p>
        </w:tc>
        <w:tc>
          <w:tcPr>
            <w:tcW w:w="1433" w:type="dxa"/>
            <w:vAlign w:val="center"/>
          </w:tcPr>
          <w:p w14:paraId="58F633D8" w14:textId="149C23B5" w:rsidR="00FE5B5C" w:rsidRPr="000516E7" w:rsidRDefault="00FE5B5C" w:rsidP="00FE5B5C">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$ 525.020.860,00</w:t>
            </w:r>
          </w:p>
        </w:tc>
      </w:tr>
      <w:tr w:rsidR="003A3166" w:rsidRPr="000516E7" w14:paraId="5960718B" w14:textId="77777777" w:rsidTr="00313325">
        <w:trPr>
          <w:trHeight w:val="336"/>
        </w:trPr>
        <w:tc>
          <w:tcPr>
            <w:tcW w:w="934" w:type="dxa"/>
            <w:vAlign w:val="center"/>
            <w:hideMark/>
          </w:tcPr>
          <w:p w14:paraId="5C71985C"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CW156696</w:t>
            </w:r>
          </w:p>
        </w:tc>
        <w:tc>
          <w:tcPr>
            <w:tcW w:w="1449" w:type="dxa"/>
            <w:vAlign w:val="center"/>
            <w:hideMark/>
          </w:tcPr>
          <w:p w14:paraId="0CEEE2E8"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es-ES"/>
              </w:rPr>
              <w:t>Suministro de postes de poliéster reforzado con fibra de vidrio, con destino a los proyectos de electrificación rural-FAER municipio Tibú</w:t>
            </w:r>
          </w:p>
        </w:tc>
        <w:tc>
          <w:tcPr>
            <w:tcW w:w="1209" w:type="dxa"/>
            <w:vAlign w:val="center"/>
            <w:hideMark/>
          </w:tcPr>
          <w:p w14:paraId="43839DD2"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DIMEL INGENIERIA S.A.</w:t>
            </w:r>
          </w:p>
        </w:tc>
        <w:tc>
          <w:tcPr>
            <w:tcW w:w="1518" w:type="dxa"/>
            <w:noWrap/>
            <w:vAlign w:val="center"/>
          </w:tcPr>
          <w:p w14:paraId="2B4A5C54" w14:textId="61731119"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$ 2.727.482.93</w:t>
            </w:r>
            <w:r w:rsidR="00C21BB1">
              <w:rPr>
                <w:rFonts w:ascii="Arial" w:hAnsi="Arial" w:cs="Arial"/>
                <w:color w:val="000000"/>
                <w:sz w:val="14"/>
                <w:szCs w:val="14"/>
                <w:lang w:val="es-ES" w:eastAsia="es-ES"/>
              </w:rPr>
              <w:t>0,97</w:t>
            </w:r>
          </w:p>
        </w:tc>
        <w:tc>
          <w:tcPr>
            <w:tcW w:w="1553" w:type="dxa"/>
            <w:vAlign w:val="center"/>
          </w:tcPr>
          <w:p w14:paraId="5EC4D097" w14:textId="77777777"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$ 140.144.243,68</w:t>
            </w:r>
          </w:p>
        </w:tc>
        <w:tc>
          <w:tcPr>
            <w:tcW w:w="1920" w:type="dxa"/>
            <w:vAlign w:val="center"/>
          </w:tcPr>
          <w:p w14:paraId="3F831509" w14:textId="77777777"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$ 2.673.243.502,09</w:t>
            </w:r>
          </w:p>
        </w:tc>
        <w:tc>
          <w:tcPr>
            <w:tcW w:w="1433" w:type="dxa"/>
            <w:vAlign w:val="center"/>
          </w:tcPr>
          <w:p w14:paraId="22CACE7E" w14:textId="77777777" w:rsidR="003A3166" w:rsidRPr="000516E7" w:rsidRDefault="003A3166"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$ 2.813.387.745,77</w:t>
            </w:r>
          </w:p>
        </w:tc>
      </w:tr>
      <w:tr w:rsidR="003A3166" w:rsidRPr="000516E7" w14:paraId="05E79EB2" w14:textId="77777777" w:rsidTr="00313325">
        <w:trPr>
          <w:trHeight w:val="298"/>
        </w:trPr>
        <w:tc>
          <w:tcPr>
            <w:tcW w:w="934" w:type="dxa"/>
            <w:vAlign w:val="center"/>
            <w:hideMark/>
          </w:tcPr>
          <w:p w14:paraId="63F0BD0E"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CW161211</w:t>
            </w:r>
          </w:p>
        </w:tc>
        <w:tc>
          <w:tcPr>
            <w:tcW w:w="1449" w:type="dxa"/>
            <w:vAlign w:val="center"/>
            <w:hideMark/>
          </w:tcPr>
          <w:p w14:paraId="2591C0F1"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val="es-ES" w:eastAsia="es-ES"/>
              </w:rPr>
              <w:t>Suministro de medidores de energía eléctrica con destino a los proyectos de electrificación rural-FAER municipio Tibú</w:t>
            </w:r>
          </w:p>
        </w:tc>
        <w:tc>
          <w:tcPr>
            <w:tcW w:w="1209" w:type="dxa"/>
            <w:vAlign w:val="center"/>
            <w:hideMark/>
          </w:tcPr>
          <w:p w14:paraId="63A3A4E1" w14:textId="77777777" w:rsidR="003A3166" w:rsidRPr="000516E7" w:rsidRDefault="003A3166" w:rsidP="00313325">
            <w:pPr>
              <w:autoSpaceDE/>
              <w:autoSpaceDN/>
              <w:jc w:val="center"/>
              <w:rPr>
                <w:rFonts w:ascii="Arial" w:hAnsi="Arial" w:cs="Arial"/>
                <w:color w:val="000000"/>
                <w:sz w:val="14"/>
                <w:szCs w:val="14"/>
                <w:lang w:val="es-ES" w:eastAsia="es-ES"/>
              </w:rPr>
            </w:pPr>
            <w:r w:rsidRPr="000516E7">
              <w:rPr>
                <w:rFonts w:ascii="Arial" w:hAnsi="Arial" w:cs="Arial"/>
                <w:color w:val="000000"/>
                <w:sz w:val="14"/>
                <w:szCs w:val="14"/>
                <w:lang w:eastAsia="fr-FR"/>
              </w:rPr>
              <w:t>SELDA 1 S.A.S.</w:t>
            </w:r>
          </w:p>
        </w:tc>
        <w:tc>
          <w:tcPr>
            <w:tcW w:w="1518" w:type="dxa"/>
            <w:noWrap/>
            <w:vAlign w:val="center"/>
          </w:tcPr>
          <w:p w14:paraId="17F948F2" w14:textId="44FCD67B" w:rsidR="003A3166" w:rsidRPr="000516E7" w:rsidRDefault="00FE5B5C"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$ 37.544.500,0</w:t>
            </w:r>
            <w:r>
              <w:rPr>
                <w:rFonts w:ascii="Arial" w:hAnsi="Arial" w:cs="Arial"/>
                <w:color w:val="000000"/>
                <w:sz w:val="14"/>
                <w:szCs w:val="14"/>
                <w:lang w:val="es-ES" w:eastAsia="es-ES"/>
              </w:rPr>
              <w:t>0</w:t>
            </w:r>
          </w:p>
        </w:tc>
        <w:tc>
          <w:tcPr>
            <w:tcW w:w="1553" w:type="dxa"/>
            <w:vAlign w:val="center"/>
          </w:tcPr>
          <w:p w14:paraId="51703365" w14:textId="67DB85CD" w:rsidR="003A3166" w:rsidRPr="000516E7" w:rsidRDefault="00FE5B5C" w:rsidP="00313325">
            <w:pPr>
              <w:autoSpaceDE/>
              <w:autoSpaceDN/>
              <w:jc w:val="right"/>
              <w:rPr>
                <w:rFonts w:ascii="Arial" w:hAnsi="Arial" w:cs="Arial"/>
                <w:color w:val="000000"/>
                <w:sz w:val="14"/>
                <w:szCs w:val="14"/>
                <w:lang w:val="es-ES" w:eastAsia="es-ES"/>
              </w:rPr>
            </w:pPr>
            <w:r>
              <w:rPr>
                <w:rFonts w:ascii="Arial" w:hAnsi="Arial" w:cs="Arial"/>
                <w:color w:val="000000"/>
                <w:sz w:val="14"/>
                <w:szCs w:val="14"/>
                <w:lang w:val="es-ES" w:eastAsia="es-ES"/>
              </w:rPr>
              <w:t>$0,00</w:t>
            </w:r>
          </w:p>
        </w:tc>
        <w:tc>
          <w:tcPr>
            <w:tcW w:w="1920" w:type="dxa"/>
            <w:vAlign w:val="center"/>
          </w:tcPr>
          <w:p w14:paraId="58708E78" w14:textId="3F383B8E" w:rsidR="003A3166" w:rsidRPr="000516E7" w:rsidRDefault="00FE5B5C"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$ 37.544.500,0</w:t>
            </w:r>
            <w:r>
              <w:rPr>
                <w:rFonts w:ascii="Arial" w:hAnsi="Arial" w:cs="Arial"/>
                <w:color w:val="000000"/>
                <w:sz w:val="14"/>
                <w:szCs w:val="14"/>
                <w:lang w:val="es-ES" w:eastAsia="es-ES"/>
              </w:rPr>
              <w:t>0</w:t>
            </w:r>
          </w:p>
        </w:tc>
        <w:tc>
          <w:tcPr>
            <w:tcW w:w="1433" w:type="dxa"/>
            <w:vAlign w:val="center"/>
          </w:tcPr>
          <w:p w14:paraId="71167732" w14:textId="1AD147BE" w:rsidR="003A3166" w:rsidRPr="000516E7" w:rsidRDefault="00FE5B5C" w:rsidP="00313325">
            <w:pPr>
              <w:autoSpaceDE/>
              <w:autoSpaceDN/>
              <w:jc w:val="right"/>
              <w:rPr>
                <w:rFonts w:ascii="Arial" w:hAnsi="Arial" w:cs="Arial"/>
                <w:color w:val="000000"/>
                <w:sz w:val="14"/>
                <w:szCs w:val="14"/>
                <w:lang w:val="es-ES" w:eastAsia="es-ES"/>
              </w:rPr>
            </w:pPr>
            <w:r w:rsidRPr="000516E7">
              <w:rPr>
                <w:rFonts w:ascii="Arial" w:hAnsi="Arial" w:cs="Arial"/>
                <w:color w:val="000000"/>
                <w:sz w:val="14"/>
                <w:szCs w:val="14"/>
                <w:lang w:val="es-ES" w:eastAsia="es-ES"/>
              </w:rPr>
              <w:t>$ 37.544.500,0</w:t>
            </w:r>
            <w:r>
              <w:rPr>
                <w:rFonts w:ascii="Arial" w:hAnsi="Arial" w:cs="Arial"/>
                <w:color w:val="000000"/>
                <w:sz w:val="14"/>
                <w:szCs w:val="14"/>
                <w:lang w:val="es-ES" w:eastAsia="es-ES"/>
              </w:rPr>
              <w:t>0</w:t>
            </w:r>
          </w:p>
        </w:tc>
      </w:tr>
      <w:tr w:rsidR="003A3166" w:rsidRPr="000516E7" w14:paraId="4C923420" w14:textId="77777777" w:rsidTr="00313325">
        <w:trPr>
          <w:trHeight w:val="202"/>
        </w:trPr>
        <w:tc>
          <w:tcPr>
            <w:tcW w:w="3592" w:type="dxa"/>
            <w:gridSpan w:val="3"/>
            <w:shd w:val="clear" w:color="000000" w:fill="D9D9D9"/>
            <w:noWrap/>
            <w:vAlign w:val="center"/>
            <w:hideMark/>
          </w:tcPr>
          <w:p w14:paraId="21BFCAF0" w14:textId="77777777" w:rsidR="003A3166" w:rsidRPr="000516E7" w:rsidRDefault="003A3166" w:rsidP="00313325">
            <w:pPr>
              <w:autoSpaceDE/>
              <w:autoSpaceDN/>
              <w:jc w:val="center"/>
              <w:rPr>
                <w:rFonts w:ascii="Arial" w:hAnsi="Arial" w:cs="Arial"/>
                <w:b/>
                <w:bCs/>
                <w:color w:val="000000"/>
                <w:sz w:val="14"/>
                <w:szCs w:val="14"/>
                <w:lang w:val="es-CO" w:eastAsia="es-ES"/>
              </w:rPr>
            </w:pPr>
          </w:p>
          <w:p w14:paraId="55D91C79" w14:textId="77777777" w:rsidR="003A3166" w:rsidRPr="000516E7" w:rsidRDefault="003A3166" w:rsidP="00313325">
            <w:pPr>
              <w:autoSpaceDE/>
              <w:autoSpaceDN/>
              <w:jc w:val="center"/>
              <w:rPr>
                <w:rFonts w:ascii="Arial" w:hAnsi="Arial" w:cs="Arial"/>
                <w:b/>
                <w:bCs/>
                <w:color w:val="000000"/>
                <w:sz w:val="14"/>
                <w:szCs w:val="14"/>
                <w:lang w:val="es-CO" w:eastAsia="es-ES"/>
              </w:rPr>
            </w:pPr>
            <w:r w:rsidRPr="000516E7">
              <w:rPr>
                <w:rFonts w:ascii="Arial" w:hAnsi="Arial" w:cs="Arial"/>
                <w:b/>
                <w:bCs/>
                <w:color w:val="000000"/>
                <w:sz w:val="14"/>
                <w:szCs w:val="14"/>
                <w:lang w:val="es-CO" w:eastAsia="es-ES"/>
              </w:rPr>
              <w:t>TOTALES</w:t>
            </w:r>
          </w:p>
          <w:p w14:paraId="05262C25" w14:textId="77777777" w:rsidR="003A3166" w:rsidRPr="000516E7" w:rsidRDefault="003A3166" w:rsidP="00313325">
            <w:pPr>
              <w:autoSpaceDE/>
              <w:autoSpaceDN/>
              <w:jc w:val="center"/>
              <w:rPr>
                <w:rFonts w:ascii="Arial" w:hAnsi="Arial" w:cs="Arial"/>
                <w:b/>
                <w:bCs/>
                <w:color w:val="000000"/>
                <w:sz w:val="14"/>
                <w:szCs w:val="14"/>
                <w:lang w:val="es-ES" w:eastAsia="es-ES"/>
              </w:rPr>
            </w:pPr>
          </w:p>
          <w:p w14:paraId="24784748" w14:textId="77777777" w:rsidR="003A3166" w:rsidRPr="000516E7" w:rsidRDefault="003A3166" w:rsidP="00313325">
            <w:pPr>
              <w:autoSpaceDE/>
              <w:autoSpaceDN/>
              <w:jc w:val="center"/>
              <w:rPr>
                <w:rFonts w:ascii="Arial" w:hAnsi="Arial" w:cs="Arial"/>
                <w:b/>
                <w:bCs/>
                <w:color w:val="000000"/>
                <w:sz w:val="14"/>
                <w:szCs w:val="14"/>
                <w:lang w:val="es-ES" w:eastAsia="es-ES"/>
              </w:rPr>
            </w:pPr>
          </w:p>
        </w:tc>
        <w:tc>
          <w:tcPr>
            <w:tcW w:w="1518" w:type="dxa"/>
            <w:shd w:val="clear" w:color="000000" w:fill="D9D9D9"/>
            <w:noWrap/>
            <w:vAlign w:val="center"/>
          </w:tcPr>
          <w:p w14:paraId="355365B5" w14:textId="2903656B" w:rsidR="003A3166" w:rsidRPr="000516E7" w:rsidRDefault="003A3166" w:rsidP="00313325">
            <w:pPr>
              <w:autoSpaceDE/>
              <w:autoSpaceDN/>
              <w:jc w:val="right"/>
              <w:rPr>
                <w:rFonts w:ascii="Arial" w:hAnsi="Arial" w:cs="Arial"/>
                <w:b/>
                <w:bCs/>
                <w:color w:val="000000"/>
                <w:sz w:val="14"/>
                <w:szCs w:val="14"/>
                <w:lang w:val="es-ES" w:eastAsia="es-ES"/>
              </w:rPr>
            </w:pPr>
            <w:r w:rsidRPr="000516E7">
              <w:rPr>
                <w:rFonts w:ascii="Arial" w:hAnsi="Arial" w:cs="Arial"/>
                <w:b/>
                <w:bCs/>
                <w:color w:val="000000"/>
                <w:sz w:val="14"/>
                <w:szCs w:val="14"/>
                <w:lang w:eastAsia="es-ES"/>
              </w:rPr>
              <w:t xml:space="preserve">$ </w:t>
            </w:r>
            <w:r w:rsidR="00960AC0">
              <w:rPr>
                <w:rFonts w:ascii="Arial" w:hAnsi="Arial" w:cs="Arial"/>
                <w:b/>
                <w:bCs/>
                <w:color w:val="000000"/>
                <w:sz w:val="14"/>
                <w:szCs w:val="14"/>
                <w:lang w:eastAsia="es-ES"/>
              </w:rPr>
              <w:t>5.073.712.733,23</w:t>
            </w:r>
          </w:p>
        </w:tc>
        <w:tc>
          <w:tcPr>
            <w:tcW w:w="1553" w:type="dxa"/>
            <w:shd w:val="clear" w:color="000000" w:fill="D9D9D9"/>
            <w:vAlign w:val="center"/>
          </w:tcPr>
          <w:p w14:paraId="5B718E58" w14:textId="77777777" w:rsidR="003A3166" w:rsidRPr="000516E7" w:rsidRDefault="003A3166" w:rsidP="00313325">
            <w:pPr>
              <w:autoSpaceDE/>
              <w:autoSpaceDN/>
              <w:jc w:val="right"/>
              <w:rPr>
                <w:rFonts w:ascii="Arial" w:hAnsi="Arial" w:cs="Arial"/>
                <w:b/>
                <w:bCs/>
                <w:color w:val="000000"/>
                <w:sz w:val="14"/>
                <w:szCs w:val="14"/>
                <w:lang w:eastAsia="es-ES"/>
              </w:rPr>
            </w:pPr>
            <w:r w:rsidRPr="000516E7">
              <w:rPr>
                <w:rFonts w:ascii="Arial" w:hAnsi="Arial" w:cs="Arial"/>
                <w:b/>
                <w:bCs/>
                <w:color w:val="000000"/>
                <w:sz w:val="14"/>
                <w:szCs w:val="14"/>
                <w:lang w:eastAsia="es-ES"/>
              </w:rPr>
              <w:t>$ 691.831.783,21</w:t>
            </w:r>
          </w:p>
        </w:tc>
        <w:tc>
          <w:tcPr>
            <w:tcW w:w="1920" w:type="dxa"/>
            <w:shd w:val="clear" w:color="000000" w:fill="D9D9D9"/>
            <w:vAlign w:val="center"/>
          </w:tcPr>
          <w:p w14:paraId="2E6EABA6" w14:textId="77777777" w:rsidR="003A3166" w:rsidRPr="000516E7" w:rsidRDefault="003A3166" w:rsidP="00313325">
            <w:pPr>
              <w:autoSpaceDE/>
              <w:autoSpaceDN/>
              <w:jc w:val="right"/>
              <w:rPr>
                <w:rFonts w:ascii="Arial" w:hAnsi="Arial" w:cs="Arial"/>
                <w:b/>
                <w:bCs/>
                <w:color w:val="000000"/>
                <w:sz w:val="14"/>
                <w:szCs w:val="14"/>
                <w:lang w:eastAsia="es-ES"/>
              </w:rPr>
            </w:pPr>
            <w:r w:rsidRPr="000516E7">
              <w:rPr>
                <w:rFonts w:ascii="Arial" w:hAnsi="Arial" w:cs="Arial"/>
                <w:b/>
                <w:bCs/>
                <w:color w:val="000000"/>
                <w:sz w:val="14"/>
                <w:szCs w:val="14"/>
                <w:lang w:eastAsia="es-ES"/>
              </w:rPr>
              <w:t>$ 5.410.442.654,09</w:t>
            </w:r>
          </w:p>
        </w:tc>
        <w:tc>
          <w:tcPr>
            <w:tcW w:w="1433" w:type="dxa"/>
            <w:shd w:val="clear" w:color="000000" w:fill="D9D9D9"/>
            <w:vAlign w:val="center"/>
          </w:tcPr>
          <w:p w14:paraId="66BBC56F" w14:textId="77777777" w:rsidR="003A3166" w:rsidRPr="000516E7" w:rsidRDefault="003A3166" w:rsidP="00313325">
            <w:pPr>
              <w:autoSpaceDE/>
              <w:autoSpaceDN/>
              <w:jc w:val="right"/>
              <w:rPr>
                <w:rFonts w:ascii="Arial" w:hAnsi="Arial" w:cs="Arial"/>
                <w:b/>
                <w:bCs/>
                <w:color w:val="000000"/>
                <w:sz w:val="14"/>
                <w:szCs w:val="14"/>
                <w:lang w:eastAsia="es-ES"/>
              </w:rPr>
            </w:pPr>
            <w:r w:rsidRPr="000516E7">
              <w:rPr>
                <w:rFonts w:ascii="Arial" w:hAnsi="Arial" w:cs="Arial"/>
                <w:b/>
                <w:bCs/>
                <w:color w:val="000000"/>
                <w:sz w:val="14"/>
                <w:szCs w:val="14"/>
                <w:lang w:eastAsia="es-ES"/>
              </w:rPr>
              <w:t>$ 6.102.274.437,30</w:t>
            </w:r>
          </w:p>
        </w:tc>
      </w:tr>
    </w:tbl>
    <w:p w14:paraId="1FE692AF" w14:textId="77777777" w:rsidR="003A3166" w:rsidRPr="00E745CA" w:rsidRDefault="003A3166" w:rsidP="003A3166">
      <w:pPr>
        <w:jc w:val="both"/>
        <w:rPr>
          <w:rFonts w:ascii="Arial" w:eastAsia="Apple Color Emoji" w:hAnsi="Arial" w:cs="Arial"/>
          <w:sz w:val="18"/>
          <w:szCs w:val="18"/>
          <w:lang w:val="es-CO"/>
        </w:rPr>
      </w:pPr>
    </w:p>
    <w:p w14:paraId="761EFAC6" w14:textId="68BF7B23" w:rsidR="00237F3D" w:rsidRDefault="00237F3D" w:rsidP="003A3166">
      <w:pPr>
        <w:jc w:val="both"/>
        <w:rPr>
          <w:rFonts w:ascii="Arial" w:eastAsia="Apple Color Emoji" w:hAnsi="Arial" w:cs="Arial"/>
          <w:sz w:val="18"/>
          <w:szCs w:val="18"/>
          <w:lang w:val="es-ES"/>
        </w:rPr>
      </w:pPr>
      <w:r w:rsidRPr="00237F3D">
        <w:rPr>
          <w:rFonts w:ascii="Arial" w:eastAsia="Apple Color Emoji" w:hAnsi="Arial" w:cs="Arial"/>
          <w:sz w:val="18"/>
          <w:szCs w:val="18"/>
          <w:lang w:val="es-ES"/>
        </w:rPr>
        <w:t>Nota: Para el reconocimiento de los anteriores recursos, se tuvo en cuenta el valor incluido IVA</w:t>
      </w:r>
    </w:p>
    <w:p w14:paraId="0E2723FF" w14:textId="77777777" w:rsidR="0095768E" w:rsidRDefault="0095768E" w:rsidP="003A3166">
      <w:pPr>
        <w:jc w:val="both"/>
        <w:rPr>
          <w:rFonts w:ascii="Arial" w:eastAsia="Apple Color Emoji" w:hAnsi="Arial" w:cs="Arial"/>
          <w:sz w:val="18"/>
          <w:szCs w:val="18"/>
          <w:lang w:val="es-ES"/>
        </w:rPr>
      </w:pPr>
    </w:p>
    <w:p w14:paraId="6B95FBFE" w14:textId="2AA80603" w:rsidR="003A3166" w:rsidRPr="00E745CA" w:rsidRDefault="003A3166" w:rsidP="003A3166">
      <w:pPr>
        <w:jc w:val="both"/>
        <w:rPr>
          <w:rFonts w:ascii="Arial" w:eastAsia="Apple Color Emoji" w:hAnsi="Arial" w:cs="Arial"/>
          <w:sz w:val="18"/>
          <w:szCs w:val="18"/>
          <w:lang w:val="es-ES"/>
        </w:rPr>
      </w:pPr>
      <w:r w:rsidRPr="00E745CA">
        <w:rPr>
          <w:rFonts w:ascii="Arial" w:eastAsia="Apple Color Emoji" w:hAnsi="Arial" w:cs="Arial"/>
          <w:sz w:val="18"/>
          <w:szCs w:val="18"/>
          <w:lang w:val="es-ES"/>
        </w:rPr>
        <w:t xml:space="preserve">Los recursos aportados por CENS para la ejecución del contrato FAER </w:t>
      </w:r>
      <w:r>
        <w:rPr>
          <w:rFonts w:ascii="Arial" w:eastAsia="Apple Color Emoji" w:hAnsi="Arial" w:cs="Arial"/>
          <w:sz w:val="18"/>
          <w:szCs w:val="18"/>
          <w:lang w:val="es-ES"/>
        </w:rPr>
        <w:t>803 de 2019</w:t>
      </w:r>
      <w:r w:rsidRPr="00E745CA">
        <w:rPr>
          <w:rFonts w:ascii="Arial" w:eastAsia="Apple Color Emoji" w:hAnsi="Arial" w:cs="Arial"/>
          <w:sz w:val="18"/>
          <w:szCs w:val="18"/>
          <w:lang w:val="es-ES"/>
        </w:rPr>
        <w:t xml:space="preserve"> no corresponden a una asignación exclusiva para dicho contrato, sino que hacen parte de una </w:t>
      </w:r>
      <w:r w:rsidRPr="006F5BFE">
        <w:rPr>
          <w:rFonts w:ascii="Arial" w:eastAsia="Apple Color Emoji" w:hAnsi="Arial" w:cs="Arial"/>
          <w:sz w:val="18"/>
          <w:szCs w:val="18"/>
          <w:lang w:val="es-ES"/>
        </w:rPr>
        <w:t>bolsa general de inversión</w:t>
      </w:r>
      <w:r w:rsidRPr="00E745CA">
        <w:rPr>
          <w:rFonts w:ascii="Arial" w:eastAsia="Apple Color Emoji" w:hAnsi="Arial" w:cs="Arial"/>
          <w:sz w:val="18"/>
          <w:szCs w:val="18"/>
          <w:lang w:val="es-ES"/>
        </w:rPr>
        <w:t xml:space="preserve"> conformada por CENS para atender el desarrollo de los </w:t>
      </w:r>
      <w:r w:rsidRPr="006F5BFE">
        <w:rPr>
          <w:rFonts w:ascii="Arial" w:eastAsia="Apple Color Emoji" w:hAnsi="Arial" w:cs="Arial"/>
          <w:sz w:val="18"/>
          <w:szCs w:val="18"/>
          <w:lang w:val="es-ES"/>
        </w:rPr>
        <w:t>diez contratos FAER</w:t>
      </w:r>
      <w:r w:rsidRPr="00E745CA">
        <w:rPr>
          <w:rFonts w:ascii="Arial" w:eastAsia="Apple Color Emoji" w:hAnsi="Arial" w:cs="Arial"/>
          <w:sz w:val="18"/>
          <w:szCs w:val="18"/>
          <w:lang w:val="es-ES"/>
        </w:rPr>
        <w:t xml:space="preserve"> suscritos con el Ministerio de Minas y Energía.</w:t>
      </w:r>
      <w:r w:rsidRPr="00E745CA">
        <w:rPr>
          <w:rFonts w:ascii="Arial" w:eastAsia="Apple Color Emoji" w:hAnsi="Arial" w:cs="Arial"/>
          <w:sz w:val="18"/>
          <w:szCs w:val="18"/>
          <w:lang w:val="es-ES"/>
        </w:rPr>
        <w:br/>
        <w:t xml:space="preserve">En consecuencia, la </w:t>
      </w:r>
      <w:r w:rsidRPr="006F5BFE">
        <w:rPr>
          <w:rFonts w:ascii="Arial" w:eastAsia="Apple Color Emoji" w:hAnsi="Arial" w:cs="Arial"/>
          <w:sz w:val="18"/>
          <w:szCs w:val="18"/>
          <w:lang w:val="es-ES"/>
        </w:rPr>
        <w:t>distribución y aplicación de estos recursos</w:t>
      </w:r>
      <w:r w:rsidRPr="00E745CA">
        <w:rPr>
          <w:rFonts w:ascii="Arial" w:eastAsia="Apple Color Emoji" w:hAnsi="Arial" w:cs="Arial"/>
          <w:sz w:val="18"/>
          <w:szCs w:val="18"/>
          <w:lang w:val="es-ES"/>
        </w:rPr>
        <w:t xml:space="preserve"> se realiza de manera </w:t>
      </w:r>
      <w:r w:rsidRPr="006F5BFE">
        <w:rPr>
          <w:rFonts w:ascii="Arial" w:eastAsia="Apple Color Emoji" w:hAnsi="Arial" w:cs="Arial"/>
          <w:sz w:val="18"/>
          <w:szCs w:val="18"/>
          <w:lang w:val="es-ES"/>
        </w:rPr>
        <w:t>autónoma por parte de CENS</w:t>
      </w:r>
      <w:r w:rsidRPr="00E745CA">
        <w:rPr>
          <w:rFonts w:ascii="Arial" w:eastAsia="Apple Color Emoji" w:hAnsi="Arial" w:cs="Arial"/>
          <w:sz w:val="18"/>
          <w:szCs w:val="18"/>
          <w:lang w:val="es-ES"/>
        </w:rPr>
        <w:t xml:space="preserve">, de acuerdo con las </w:t>
      </w:r>
      <w:r w:rsidRPr="006F5BFE">
        <w:rPr>
          <w:rFonts w:ascii="Arial" w:eastAsia="Apple Color Emoji" w:hAnsi="Arial" w:cs="Arial"/>
          <w:sz w:val="18"/>
          <w:szCs w:val="18"/>
          <w:lang w:val="es-ES"/>
        </w:rPr>
        <w:t>necesidades técnicas y financieras</w:t>
      </w:r>
      <w:r w:rsidRPr="00E745CA">
        <w:rPr>
          <w:rFonts w:ascii="Arial" w:eastAsia="Apple Color Emoji" w:hAnsi="Arial" w:cs="Arial"/>
          <w:sz w:val="18"/>
          <w:szCs w:val="18"/>
          <w:lang w:val="es-ES"/>
        </w:rPr>
        <w:t xml:space="preserve"> que se presenten durante la ejecución de cada uno de los contratos que integran dicha bolsa.</w:t>
      </w:r>
    </w:p>
    <w:p w14:paraId="73F136DB" w14:textId="77777777" w:rsidR="003A3166" w:rsidRPr="00E745CA" w:rsidRDefault="003A3166" w:rsidP="003A3166">
      <w:pPr>
        <w:jc w:val="both"/>
        <w:rPr>
          <w:rFonts w:ascii="Arial" w:eastAsia="Apple Color Emoji" w:hAnsi="Arial" w:cs="Arial"/>
          <w:sz w:val="18"/>
          <w:szCs w:val="18"/>
          <w:lang w:val="es-ES"/>
        </w:rPr>
      </w:pPr>
    </w:p>
    <w:p w14:paraId="07D26BDE" w14:textId="77777777" w:rsidR="003A3166" w:rsidRPr="00E745CA" w:rsidRDefault="003A3166" w:rsidP="003A3166">
      <w:pPr>
        <w:jc w:val="both"/>
        <w:rPr>
          <w:rFonts w:ascii="Arial" w:eastAsia="Apple Color Emoji" w:hAnsi="Arial" w:cs="Arial"/>
          <w:sz w:val="18"/>
          <w:szCs w:val="18"/>
          <w:lang w:val="es-ES"/>
        </w:rPr>
      </w:pPr>
      <w:r w:rsidRPr="00E745CA">
        <w:rPr>
          <w:rFonts w:ascii="Arial" w:eastAsia="Apple Color Emoji" w:hAnsi="Arial" w:cs="Arial"/>
          <w:sz w:val="18"/>
          <w:szCs w:val="18"/>
          <w:lang w:val="es-ES"/>
        </w:rPr>
        <w:t xml:space="preserve">Adicionalmente, los </w:t>
      </w:r>
      <w:r w:rsidRPr="006F5BFE">
        <w:rPr>
          <w:rFonts w:ascii="Arial" w:eastAsia="Apple Color Emoji" w:hAnsi="Arial" w:cs="Arial"/>
          <w:sz w:val="18"/>
          <w:szCs w:val="18"/>
          <w:lang w:val="es-ES"/>
        </w:rPr>
        <w:t>materiales adquiridos con recursos que presentaron saldos sobrantes o faltantes</w:t>
      </w:r>
      <w:r w:rsidRPr="00E745CA">
        <w:rPr>
          <w:rFonts w:ascii="Arial" w:eastAsia="Apple Color Emoji" w:hAnsi="Arial" w:cs="Arial"/>
          <w:sz w:val="18"/>
          <w:szCs w:val="18"/>
          <w:lang w:val="es-ES"/>
        </w:rPr>
        <w:t xml:space="preserve"> en alguno de los contratos fueron </w:t>
      </w:r>
      <w:r w:rsidRPr="006F5BFE">
        <w:rPr>
          <w:rFonts w:ascii="Arial" w:eastAsia="Apple Color Emoji" w:hAnsi="Arial" w:cs="Arial"/>
          <w:sz w:val="18"/>
          <w:szCs w:val="18"/>
          <w:lang w:val="es-ES"/>
        </w:rPr>
        <w:t>redistribuidos entre los demás contratos FAER</w:t>
      </w:r>
      <w:r w:rsidRPr="00E745CA">
        <w:rPr>
          <w:rFonts w:ascii="Arial" w:eastAsia="Apple Color Emoji" w:hAnsi="Arial" w:cs="Arial"/>
          <w:sz w:val="18"/>
          <w:szCs w:val="18"/>
          <w:lang w:val="es-ES"/>
        </w:rPr>
        <w:t xml:space="preserve">, con el fin de </w:t>
      </w:r>
      <w:r w:rsidRPr="006F5BFE">
        <w:rPr>
          <w:rFonts w:ascii="Arial" w:eastAsia="Apple Color Emoji" w:hAnsi="Arial" w:cs="Arial"/>
          <w:sz w:val="18"/>
          <w:szCs w:val="18"/>
          <w:lang w:val="es-ES"/>
        </w:rPr>
        <w:t>optimizar los recursos disponibles</w:t>
      </w:r>
      <w:r w:rsidRPr="00E745CA">
        <w:rPr>
          <w:rFonts w:ascii="Arial" w:eastAsia="Apple Color Emoji" w:hAnsi="Arial" w:cs="Arial"/>
          <w:sz w:val="18"/>
          <w:szCs w:val="18"/>
          <w:lang w:val="es-ES"/>
        </w:rPr>
        <w:t xml:space="preserve"> y </w:t>
      </w:r>
      <w:r w:rsidRPr="006F5BFE">
        <w:rPr>
          <w:rFonts w:ascii="Arial" w:eastAsia="Apple Color Emoji" w:hAnsi="Arial" w:cs="Arial"/>
          <w:sz w:val="18"/>
          <w:szCs w:val="18"/>
          <w:lang w:val="es-ES"/>
        </w:rPr>
        <w:t>garantizar la continuidad y cumplimiento del alcance contractual</w:t>
      </w:r>
      <w:r w:rsidRPr="00E745CA">
        <w:rPr>
          <w:rFonts w:ascii="Arial" w:eastAsia="Apple Color Emoji" w:hAnsi="Arial" w:cs="Arial"/>
          <w:sz w:val="18"/>
          <w:szCs w:val="18"/>
          <w:lang w:val="es-ES"/>
        </w:rPr>
        <w:t xml:space="preserve"> en el conjunto de proyectos ejecutados bajo esta modalidad.</w:t>
      </w:r>
    </w:p>
    <w:p w14:paraId="2E80E450" w14:textId="77777777" w:rsidR="003A3166" w:rsidRPr="00E745CA" w:rsidRDefault="003A3166" w:rsidP="003A3166">
      <w:pPr>
        <w:jc w:val="both"/>
        <w:rPr>
          <w:rFonts w:ascii="Arial" w:eastAsia="Apple Color Emoji" w:hAnsi="Arial" w:cs="Arial"/>
          <w:sz w:val="18"/>
          <w:szCs w:val="18"/>
          <w:lang w:val="es-ES"/>
        </w:rPr>
      </w:pPr>
    </w:p>
    <w:p w14:paraId="21C3A18A" w14:textId="77777777" w:rsidR="003A3166" w:rsidRPr="00E745CA" w:rsidRDefault="003A3166" w:rsidP="003A3166">
      <w:pPr>
        <w:jc w:val="both"/>
        <w:rPr>
          <w:rFonts w:ascii="Arial" w:eastAsia="Apple Color Emoji" w:hAnsi="Arial" w:cs="Arial"/>
          <w:sz w:val="18"/>
          <w:szCs w:val="18"/>
          <w:lang w:val="es-ES"/>
        </w:rPr>
      </w:pPr>
      <w:r w:rsidRPr="00E745CA">
        <w:rPr>
          <w:rFonts w:ascii="Arial" w:eastAsia="Apple Color Emoji" w:hAnsi="Arial" w:cs="Arial"/>
          <w:sz w:val="18"/>
          <w:szCs w:val="18"/>
          <w:lang w:val="es-ES"/>
        </w:rPr>
        <w:lastRenderedPageBreak/>
        <w:t xml:space="preserve">Es importante precisar que </w:t>
      </w:r>
      <w:r w:rsidRPr="006F5BFE">
        <w:rPr>
          <w:rFonts w:ascii="Arial" w:eastAsia="Apple Color Emoji" w:hAnsi="Arial" w:cs="Arial"/>
          <w:sz w:val="18"/>
          <w:szCs w:val="18"/>
          <w:lang w:val="es-ES"/>
        </w:rPr>
        <w:t>estas variaciones y redistribuciones de recursos</w:t>
      </w:r>
      <w:r w:rsidRPr="00E745CA">
        <w:rPr>
          <w:rFonts w:ascii="Arial" w:eastAsia="Apple Color Emoji" w:hAnsi="Arial" w:cs="Arial"/>
          <w:sz w:val="18"/>
          <w:szCs w:val="18"/>
          <w:lang w:val="es-ES"/>
        </w:rPr>
        <w:t xml:space="preserve"> corresponden exclusivamente a aportes propios de CENS y, por tanto, </w:t>
      </w:r>
      <w:r w:rsidRPr="006F5BFE">
        <w:rPr>
          <w:rFonts w:ascii="Arial" w:eastAsia="Apple Color Emoji" w:hAnsi="Arial" w:cs="Arial"/>
          <w:sz w:val="18"/>
          <w:szCs w:val="18"/>
          <w:lang w:val="es-ES"/>
        </w:rPr>
        <w:t>no afectaron en ningún caso los fondos del Ministerio de Minas y Energía – FAER</w:t>
      </w:r>
      <w:r w:rsidRPr="00E745CA">
        <w:rPr>
          <w:rFonts w:ascii="Arial" w:eastAsia="Apple Color Emoji" w:hAnsi="Arial" w:cs="Arial"/>
          <w:sz w:val="18"/>
          <w:szCs w:val="18"/>
          <w:lang w:val="es-ES"/>
        </w:rPr>
        <w:t>.</w:t>
      </w:r>
    </w:p>
    <w:p w14:paraId="6918E1C1" w14:textId="77777777" w:rsidR="003A3166" w:rsidRPr="006F5BFE" w:rsidRDefault="003A3166" w:rsidP="003A3166">
      <w:pPr>
        <w:jc w:val="both"/>
        <w:rPr>
          <w:rFonts w:ascii="Arial" w:eastAsia="Apple Color Emoji" w:hAnsi="Arial" w:cs="Arial"/>
          <w:sz w:val="18"/>
          <w:szCs w:val="18"/>
          <w:lang w:val="es-ES"/>
        </w:rPr>
      </w:pPr>
    </w:p>
    <w:p w14:paraId="7A9992E9" w14:textId="39CBD324" w:rsidR="003A3166" w:rsidRDefault="003A3166" w:rsidP="003A3166">
      <w:pPr>
        <w:pStyle w:val="paragraph"/>
        <w:suppressAutoHyphens/>
        <w:spacing w:before="0" w:beforeAutospacing="0" w:after="0" w:afterAutospacing="0"/>
        <w:jc w:val="both"/>
        <w:textAlignment w:val="baseline"/>
        <w:rPr>
          <w:rStyle w:val="normaltextrun"/>
          <w:rFonts w:ascii="Arial" w:hAnsi="Arial" w:cs="Arial"/>
        </w:rPr>
      </w:pPr>
      <w:r w:rsidRPr="00425305">
        <w:rPr>
          <w:rFonts w:ascii="Arial" w:eastAsia="Apple Color Emoji" w:hAnsi="Arial" w:cs="Arial"/>
          <w:sz w:val="18"/>
          <w:szCs w:val="18"/>
        </w:rPr>
        <w:t xml:space="preserve">Los valores de los recursos FAER asignados a cada uno de los contratos derivados se detallan en el documento titulado "Reporte final de recursos causados y entrega de unidades constructivas del contrato FAER GGC No. </w:t>
      </w:r>
      <w:r w:rsidR="005A462C">
        <w:rPr>
          <w:rFonts w:ascii="Arial" w:eastAsia="Apple Color Emoji" w:hAnsi="Arial" w:cs="Arial"/>
          <w:sz w:val="18"/>
          <w:szCs w:val="18"/>
        </w:rPr>
        <w:t>803</w:t>
      </w:r>
      <w:r w:rsidRPr="00425305">
        <w:rPr>
          <w:rFonts w:ascii="Arial" w:eastAsia="Apple Color Emoji" w:hAnsi="Arial" w:cs="Arial"/>
          <w:sz w:val="18"/>
          <w:szCs w:val="18"/>
        </w:rPr>
        <w:t xml:space="preserve"> de 2019", elaborado por la interventoría. Este documento, que se anexa a la presente acta </w:t>
      </w:r>
      <w:r w:rsidRPr="00A7177F">
        <w:rPr>
          <w:rFonts w:ascii="Arial" w:eastAsia="Apple Color Emoji" w:hAnsi="Arial" w:cs="Arial"/>
          <w:b/>
          <w:bCs/>
          <w:sz w:val="18"/>
          <w:szCs w:val="18"/>
        </w:rPr>
        <w:t>(</w:t>
      </w:r>
      <w:r w:rsidRPr="005379C3">
        <w:rPr>
          <w:rFonts w:ascii="Arial" w:eastAsia="Apple Color Emoji" w:hAnsi="Arial" w:cs="Arial"/>
          <w:b/>
          <w:bCs/>
          <w:sz w:val="18"/>
          <w:szCs w:val="18"/>
        </w:rPr>
        <w:t>Anexo</w:t>
      </w:r>
      <w:r>
        <w:rPr>
          <w:rFonts w:ascii="Arial" w:eastAsia="Apple Color Emoji" w:hAnsi="Arial" w:cs="Arial"/>
          <w:b/>
          <w:bCs/>
          <w:sz w:val="18"/>
          <w:szCs w:val="18"/>
        </w:rPr>
        <w:t xml:space="preserve"> No 26)</w:t>
      </w:r>
      <w:r w:rsidRPr="005379C3">
        <w:rPr>
          <w:rFonts w:ascii="Arial" w:eastAsia="Apple Color Emoji" w:hAnsi="Arial" w:cs="Arial"/>
          <w:b/>
          <w:bCs/>
          <w:sz w:val="18"/>
          <w:szCs w:val="18"/>
        </w:rPr>
        <w:t>.</w:t>
      </w:r>
      <w:r w:rsidRPr="00425305">
        <w:rPr>
          <w:rFonts w:ascii="Arial" w:eastAsia="Apple Color Emoji" w:hAnsi="Arial" w:cs="Arial"/>
          <w:sz w:val="18"/>
          <w:szCs w:val="18"/>
        </w:rPr>
        <w:t xml:space="preserve"> Reporte de saldos y UC - </w:t>
      </w:r>
      <w:r>
        <w:rPr>
          <w:rFonts w:ascii="Arial" w:eastAsia="Apple Color Emoji" w:hAnsi="Arial" w:cs="Arial"/>
          <w:sz w:val="18"/>
          <w:szCs w:val="18"/>
        </w:rPr>
        <w:t>Tibú</w:t>
      </w:r>
      <w:r w:rsidRPr="00425305">
        <w:rPr>
          <w:rFonts w:ascii="Arial" w:eastAsia="Apple Color Emoji" w:hAnsi="Arial" w:cs="Arial"/>
          <w:sz w:val="18"/>
          <w:szCs w:val="18"/>
        </w:rPr>
        <w:t>), desglosa tanto los valores correspondientes a los recursos FAER como aquellos aportados por CENS S.A. E.S.P. en cada contrato derivado</w:t>
      </w:r>
      <w:r>
        <w:rPr>
          <w:rFonts w:ascii="Arial" w:eastAsia="Apple Color Emoji" w:hAnsi="Arial" w:cs="Arial"/>
          <w:sz w:val="18"/>
          <w:szCs w:val="18"/>
        </w:rPr>
        <w:t>.</w:t>
      </w:r>
    </w:p>
    <w:p w14:paraId="2F54F3D5" w14:textId="77777777" w:rsidR="0073149B" w:rsidRDefault="0073149B" w:rsidP="0073149B">
      <w:pPr>
        <w:pStyle w:val="Prrafodelista"/>
        <w:ind w:left="0"/>
        <w:jc w:val="both"/>
        <w:rPr>
          <w:rFonts w:ascii="Arial" w:eastAsia="Apple Color Emoji" w:hAnsi="Arial" w:cs="Arial"/>
        </w:rPr>
      </w:pPr>
    </w:p>
    <w:p w14:paraId="660471A8" w14:textId="77777777" w:rsidR="00F64633" w:rsidRDefault="00F64633" w:rsidP="00F64633">
      <w:pPr>
        <w:pStyle w:val="Prrafodelista"/>
        <w:ind w:left="0"/>
        <w:rPr>
          <w:rFonts w:ascii="Arial" w:eastAsia="Apple Color Emoji" w:hAnsi="Arial" w:cs="Arial"/>
          <w:lang w:val="es-ES"/>
        </w:rPr>
      </w:pPr>
    </w:p>
    <w:p w14:paraId="53892A93" w14:textId="60477C7F" w:rsidR="00F64633" w:rsidRPr="00F64633" w:rsidRDefault="00F64633" w:rsidP="00F64633">
      <w:pPr>
        <w:pStyle w:val="Prrafodelista"/>
        <w:numPr>
          <w:ilvl w:val="0"/>
          <w:numId w:val="38"/>
        </w:numPr>
        <w:autoSpaceDE/>
        <w:autoSpaceDN/>
        <w:jc w:val="both"/>
        <w:rPr>
          <w:rFonts w:ascii="Arial" w:hAnsi="Arial" w:cs="Arial"/>
          <w:color w:val="000000"/>
          <w:sz w:val="24"/>
          <w:szCs w:val="24"/>
          <w:lang w:val="es-ES"/>
        </w:rPr>
      </w:pPr>
      <w:r w:rsidRPr="00F64633">
        <w:rPr>
          <w:rFonts w:ascii="Arial" w:hAnsi="Arial" w:cs="Arial"/>
          <w:b/>
          <w:bCs/>
          <w:sz w:val="24"/>
          <w:szCs w:val="24"/>
          <w:lang w:val="es-ES"/>
        </w:rPr>
        <w:t xml:space="preserve">VALOR DE REMUNERACIÓN DEL CONTRATO </w:t>
      </w:r>
    </w:p>
    <w:p w14:paraId="686A81C0" w14:textId="77777777" w:rsidR="003A3166" w:rsidRPr="009E6766" w:rsidRDefault="003A3166" w:rsidP="003A3166">
      <w:pPr>
        <w:pStyle w:val="NormalWeb"/>
        <w:jc w:val="both"/>
      </w:pPr>
      <w:r w:rsidRPr="009E6766">
        <w:rPr>
          <w:rFonts w:ascii="Arial" w:hAnsi="Arial" w:cs="Arial"/>
          <w:lang w:val="es-ES"/>
        </w:rPr>
        <w:t xml:space="preserve">De conformidad con la </w:t>
      </w:r>
      <w:r w:rsidRPr="009E6766">
        <w:rPr>
          <w:rFonts w:ascii="Arial" w:hAnsi="Arial" w:cs="Arial"/>
          <w:i/>
          <w:iCs/>
          <w:lang w:val="es-ES"/>
        </w:rPr>
        <w:t>Cláusula Sexta – Remuneración de la Actividad de Administración, Ejecución de los Recursos, Asistencia Técnica y Energización</w:t>
      </w:r>
      <w:r w:rsidRPr="009E6766">
        <w:rPr>
          <w:rFonts w:ascii="Arial" w:hAnsi="Arial" w:cs="Arial"/>
          <w:lang w:val="es-ES"/>
        </w:rPr>
        <w:t xml:space="preserve"> del Contrato </w:t>
      </w:r>
      <w:r w:rsidRPr="009E6766">
        <w:rPr>
          <w:rFonts w:ascii="Arial" w:hAnsi="Arial" w:cs="Arial"/>
        </w:rPr>
        <w:t xml:space="preserve">FAER GGC No. </w:t>
      </w:r>
      <w:r>
        <w:rPr>
          <w:rFonts w:ascii="Arial" w:hAnsi="Arial" w:cs="Arial"/>
        </w:rPr>
        <w:t>803</w:t>
      </w:r>
      <w:r w:rsidRPr="009E6766">
        <w:rPr>
          <w:rFonts w:ascii="Arial" w:hAnsi="Arial" w:cs="Arial"/>
        </w:rPr>
        <w:t xml:space="preserve"> de 2019 </w:t>
      </w:r>
      <w:r w:rsidRPr="009E6766">
        <w:rPr>
          <w:rFonts w:ascii="Arial" w:hAnsi="Arial" w:cs="Arial"/>
          <w:b/>
          <w:bCs/>
        </w:rPr>
        <w:t>(Anexo No.1)</w:t>
      </w:r>
      <w:r w:rsidRPr="009E6766">
        <w:rPr>
          <w:rFonts w:ascii="Arial" w:hAnsi="Arial" w:cs="Arial"/>
        </w:rPr>
        <w:t>,</w:t>
      </w:r>
      <w:r w:rsidRPr="009E6766">
        <w:rPr>
          <w:rFonts w:ascii="Arial" w:hAnsi="Arial" w:cs="Arial"/>
          <w:lang w:val="es-ES"/>
        </w:rPr>
        <w:t xml:space="preserve"> en donde las partes acordaron como remuneración por la Actividad de Administración, Ejecución de los Recursos, Asistencia Técnica y Energización, el cinco por ciento (5%) sobre el monto total de los costos directos previstos por el OPERADOR DE RED para cada uno de los proyectos viabilizados técnica y financieramente por la UPME, y que corresponde a la suma de </w:t>
      </w:r>
      <w:r w:rsidRPr="00AE144C">
        <w:rPr>
          <w:rFonts w:ascii="Arial" w:hAnsi="Arial" w:cs="Arial"/>
          <w:b/>
          <w:bCs/>
          <w:lang w:val="es-ES"/>
        </w:rPr>
        <w:t>CUATROCIENTOS SETENTA Y OCHO MILLONES DOSCIENTOS CUARENTA MIL DOSCIENTOS CINCUENTA Y DOS PESOS.</w:t>
      </w:r>
      <w:r>
        <w:rPr>
          <w:rFonts w:ascii="Arial" w:hAnsi="Arial" w:cs="Arial"/>
          <w:lang w:val="es-ES"/>
        </w:rPr>
        <w:t xml:space="preserve"> </w:t>
      </w:r>
      <w:r w:rsidRPr="009E6766">
        <w:rPr>
          <w:rFonts w:ascii="Arial" w:hAnsi="Arial" w:cs="Arial"/>
          <w:b/>
          <w:bCs/>
          <w:lang w:val="es-ES"/>
        </w:rPr>
        <w:t>M/CTE ($</w:t>
      </w:r>
      <w:r>
        <w:rPr>
          <w:rFonts w:ascii="Arial" w:hAnsi="Arial" w:cs="Arial"/>
          <w:b/>
          <w:bCs/>
          <w:lang w:val="es-ES"/>
        </w:rPr>
        <w:t>478.240.252,00</w:t>
      </w:r>
      <w:r w:rsidRPr="009E6766">
        <w:rPr>
          <w:rFonts w:ascii="Arial" w:hAnsi="Arial" w:cs="Arial"/>
          <w:b/>
          <w:bCs/>
          <w:lang w:val="es-ES"/>
        </w:rPr>
        <w:t>)</w:t>
      </w:r>
      <w:r w:rsidRPr="009E6766">
        <w:rPr>
          <w:rFonts w:ascii="Arial" w:hAnsi="Arial" w:cs="Arial"/>
          <w:lang w:val="es-ES"/>
        </w:rPr>
        <w:t xml:space="preserve">, se presenta a continuación el reporte correspondiente de autorizaciones de pago según el clausulado procedente. </w:t>
      </w:r>
      <w:r w:rsidRPr="009E6766">
        <w:rPr>
          <w:rFonts w:ascii="Arial" w:hAnsi="Arial" w:cs="Arial"/>
          <w:b/>
          <w:bCs/>
        </w:rPr>
        <w:t>(Anexo No.19)</w:t>
      </w:r>
      <w:r w:rsidRPr="009E6766">
        <w:rPr>
          <w:rFonts w:ascii="Arial" w:hAnsi="Arial" w:cs="Arial"/>
        </w:rPr>
        <w:t>:</w:t>
      </w:r>
    </w:p>
    <w:tbl>
      <w:tblPr>
        <w:tblW w:w="0" w:type="auto"/>
        <w:tblCellMar>
          <w:left w:w="70" w:type="dxa"/>
          <w:right w:w="70" w:type="dxa"/>
        </w:tblCellMar>
        <w:tblLook w:val="04A0" w:firstRow="1" w:lastRow="0" w:firstColumn="1" w:lastColumn="0" w:noHBand="0" w:noVBand="1"/>
      </w:tblPr>
      <w:tblGrid>
        <w:gridCol w:w="1804"/>
        <w:gridCol w:w="2019"/>
        <w:gridCol w:w="1594"/>
        <w:gridCol w:w="2016"/>
        <w:gridCol w:w="1486"/>
      </w:tblGrid>
      <w:tr w:rsidR="003A3166" w:rsidRPr="0058797E" w14:paraId="03C6B260" w14:textId="77777777" w:rsidTr="00313325">
        <w:trPr>
          <w:trHeight w:val="284"/>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0083A2"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val="es-CO" w:eastAsia="es-CO"/>
              </w:rPr>
              <w:t>REMUNERACIÓN CONTRATO FAER GGC No. 803 DE 2019</w:t>
            </w:r>
          </w:p>
        </w:tc>
      </w:tr>
      <w:tr w:rsidR="003A3166" w:rsidRPr="0058797E" w14:paraId="4C9067BB" w14:textId="77777777" w:rsidTr="00C6256B">
        <w:tc>
          <w:tcPr>
            <w:tcW w:w="0" w:type="auto"/>
            <w:tcBorders>
              <w:top w:val="nil"/>
              <w:left w:val="single" w:sz="4" w:space="0" w:color="auto"/>
              <w:bottom w:val="single" w:sz="4" w:space="0" w:color="auto"/>
              <w:right w:val="single" w:sz="4" w:space="0" w:color="auto"/>
            </w:tcBorders>
            <w:shd w:val="clear" w:color="000000" w:fill="D9D9D9"/>
            <w:vAlign w:val="center"/>
            <w:hideMark/>
          </w:tcPr>
          <w:p w14:paraId="78B5BC27"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val="es-CO" w:eastAsia="es-CO"/>
              </w:rPr>
              <w:t>APROBACIÓN</w:t>
            </w:r>
          </w:p>
        </w:tc>
        <w:tc>
          <w:tcPr>
            <w:tcW w:w="2019" w:type="dxa"/>
            <w:tcBorders>
              <w:top w:val="nil"/>
              <w:left w:val="nil"/>
              <w:bottom w:val="single" w:sz="4" w:space="0" w:color="auto"/>
              <w:right w:val="single" w:sz="4" w:space="0" w:color="auto"/>
            </w:tcBorders>
            <w:shd w:val="clear" w:color="000000" w:fill="D9D9D9"/>
            <w:vAlign w:val="center"/>
            <w:hideMark/>
          </w:tcPr>
          <w:p w14:paraId="6F00159B"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val="es-CO" w:eastAsia="es-CO"/>
              </w:rPr>
              <w:t>REQUISITO CONTRATO</w:t>
            </w:r>
          </w:p>
        </w:tc>
        <w:tc>
          <w:tcPr>
            <w:tcW w:w="1594" w:type="dxa"/>
            <w:tcBorders>
              <w:top w:val="nil"/>
              <w:left w:val="nil"/>
              <w:bottom w:val="single" w:sz="4" w:space="0" w:color="auto"/>
              <w:right w:val="single" w:sz="4" w:space="0" w:color="auto"/>
            </w:tcBorders>
            <w:shd w:val="clear" w:color="000000" w:fill="D9D9D9"/>
            <w:noWrap/>
            <w:vAlign w:val="center"/>
            <w:hideMark/>
          </w:tcPr>
          <w:p w14:paraId="7149DBCF"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val="es-CO" w:eastAsia="es-CO"/>
              </w:rPr>
              <w:t>No. RADICADO MME</w:t>
            </w:r>
          </w:p>
        </w:tc>
        <w:tc>
          <w:tcPr>
            <w:tcW w:w="0" w:type="auto"/>
            <w:tcBorders>
              <w:top w:val="nil"/>
              <w:left w:val="nil"/>
              <w:bottom w:val="single" w:sz="4" w:space="0" w:color="auto"/>
              <w:right w:val="single" w:sz="4" w:space="0" w:color="auto"/>
            </w:tcBorders>
            <w:shd w:val="clear" w:color="000000" w:fill="D9D9D9"/>
            <w:noWrap/>
            <w:vAlign w:val="center"/>
            <w:hideMark/>
          </w:tcPr>
          <w:p w14:paraId="398281D2"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val="es-CO" w:eastAsia="es-CO"/>
              </w:rPr>
              <w:t>FECHA RADICADO MME</w:t>
            </w:r>
          </w:p>
        </w:tc>
        <w:tc>
          <w:tcPr>
            <w:tcW w:w="0" w:type="auto"/>
            <w:tcBorders>
              <w:top w:val="nil"/>
              <w:left w:val="nil"/>
              <w:bottom w:val="single" w:sz="4" w:space="0" w:color="auto"/>
              <w:right w:val="single" w:sz="4" w:space="0" w:color="auto"/>
            </w:tcBorders>
            <w:shd w:val="clear" w:color="000000" w:fill="D9D9D9"/>
            <w:vAlign w:val="center"/>
            <w:hideMark/>
          </w:tcPr>
          <w:p w14:paraId="5EBB253C"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val="es-CO" w:eastAsia="es-CO"/>
              </w:rPr>
              <w:t>VALOR REMUNERACIÓN</w:t>
            </w:r>
          </w:p>
        </w:tc>
      </w:tr>
      <w:tr w:rsidR="003A3166" w:rsidRPr="0058797E" w14:paraId="3FB3CE93" w14:textId="77777777" w:rsidTr="00C6256B">
        <w:trPr>
          <w:trHeight w:val="1527"/>
        </w:trPr>
        <w:tc>
          <w:tcPr>
            <w:tcW w:w="0" w:type="auto"/>
            <w:tcBorders>
              <w:top w:val="nil"/>
              <w:left w:val="single" w:sz="4" w:space="0" w:color="auto"/>
              <w:bottom w:val="single" w:sz="4" w:space="0" w:color="auto"/>
              <w:right w:val="single" w:sz="4" w:space="0" w:color="auto"/>
            </w:tcBorders>
            <w:noWrap/>
            <w:vAlign w:val="center"/>
            <w:hideMark/>
          </w:tcPr>
          <w:p w14:paraId="5AE85137"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Primera remuneración</w:t>
            </w:r>
          </w:p>
        </w:tc>
        <w:tc>
          <w:tcPr>
            <w:tcW w:w="2019" w:type="dxa"/>
            <w:tcBorders>
              <w:top w:val="nil"/>
              <w:left w:val="nil"/>
              <w:bottom w:val="single" w:sz="4" w:space="0" w:color="auto"/>
              <w:right w:val="single" w:sz="4" w:space="0" w:color="auto"/>
            </w:tcBorders>
            <w:vAlign w:val="center"/>
          </w:tcPr>
          <w:p w14:paraId="1D80947B"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 xml:space="preserve">a) Treinta por ciento (30%) cuando el OPERADOR DE RED entregue al MINISTERIO </w:t>
            </w:r>
            <w:r w:rsidRPr="0058797E">
              <w:rPr>
                <w:rFonts w:ascii="Arial" w:hAnsi="Arial" w:cs="Arial"/>
                <w:color w:val="000000"/>
                <w:sz w:val="16"/>
                <w:szCs w:val="16"/>
                <w:lang w:val="es-ES" w:eastAsia="es-CO"/>
              </w:rPr>
              <w:t>los siguientes documentos:</w:t>
            </w:r>
          </w:p>
          <w:p w14:paraId="68CD02EE" w14:textId="77777777" w:rsidR="003A3166" w:rsidRPr="0058797E" w:rsidRDefault="003A3166" w:rsidP="00313325">
            <w:pPr>
              <w:autoSpaceDE/>
              <w:autoSpaceDN/>
              <w:jc w:val="center"/>
              <w:rPr>
                <w:rFonts w:ascii="Arial" w:hAnsi="Arial" w:cs="Arial"/>
                <w:color w:val="000000"/>
                <w:sz w:val="16"/>
                <w:szCs w:val="16"/>
                <w:lang w:val="es-CO" w:eastAsia="es-CO"/>
              </w:rPr>
            </w:pPr>
          </w:p>
          <w:p w14:paraId="1BF652E8"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ES" w:eastAsia="es-CO"/>
              </w:rPr>
              <w:t>i) Copia de la totalidad de los contratos de suministro, construcción de obra e interventoría que se requieren para la ejecución del proyecto.</w:t>
            </w:r>
          </w:p>
          <w:p w14:paraId="53D75E14" w14:textId="77777777" w:rsidR="003A3166" w:rsidRPr="0058797E" w:rsidRDefault="003A3166" w:rsidP="00313325">
            <w:pPr>
              <w:autoSpaceDE/>
              <w:autoSpaceDN/>
              <w:jc w:val="center"/>
              <w:rPr>
                <w:rFonts w:ascii="Arial" w:hAnsi="Arial" w:cs="Arial"/>
                <w:color w:val="000000"/>
                <w:sz w:val="16"/>
                <w:szCs w:val="16"/>
                <w:lang w:val="es-CO" w:eastAsia="es-CO"/>
              </w:rPr>
            </w:pPr>
            <w:proofErr w:type="spellStart"/>
            <w:r w:rsidRPr="0058797E">
              <w:rPr>
                <w:rFonts w:ascii="Arial" w:hAnsi="Arial" w:cs="Arial"/>
                <w:color w:val="000000"/>
                <w:sz w:val="16"/>
                <w:szCs w:val="16"/>
                <w:lang w:val="es-ES" w:eastAsia="es-CO"/>
              </w:rPr>
              <w:t>ii</w:t>
            </w:r>
            <w:proofErr w:type="spellEnd"/>
            <w:r w:rsidRPr="0058797E">
              <w:rPr>
                <w:rFonts w:ascii="Arial" w:hAnsi="Arial" w:cs="Arial"/>
                <w:color w:val="000000"/>
                <w:sz w:val="16"/>
                <w:szCs w:val="16"/>
                <w:lang w:val="es-ES" w:eastAsia="es-CO"/>
              </w:rPr>
              <w:t>) Copia de las actas de inicio de cada 1 de los contratos.</w:t>
            </w:r>
          </w:p>
          <w:p w14:paraId="08411044" w14:textId="77777777" w:rsidR="003A3166" w:rsidRPr="0058797E" w:rsidRDefault="003A3166" w:rsidP="00313325">
            <w:pPr>
              <w:autoSpaceDE/>
              <w:autoSpaceDN/>
              <w:jc w:val="center"/>
              <w:rPr>
                <w:rFonts w:ascii="Arial" w:hAnsi="Arial" w:cs="Arial"/>
                <w:color w:val="000000"/>
                <w:sz w:val="16"/>
                <w:szCs w:val="16"/>
                <w:lang w:val="es-CO" w:eastAsia="es-CO"/>
              </w:rPr>
            </w:pPr>
            <w:proofErr w:type="spellStart"/>
            <w:r w:rsidRPr="0058797E">
              <w:rPr>
                <w:rFonts w:ascii="Arial" w:hAnsi="Arial" w:cs="Arial"/>
                <w:color w:val="000000"/>
                <w:sz w:val="16"/>
                <w:szCs w:val="16"/>
                <w:lang w:val="es-ES" w:eastAsia="es-CO"/>
              </w:rPr>
              <w:t>iii</w:t>
            </w:r>
            <w:proofErr w:type="spellEnd"/>
            <w:r w:rsidRPr="0058797E">
              <w:rPr>
                <w:rFonts w:ascii="Arial" w:hAnsi="Arial" w:cs="Arial"/>
                <w:color w:val="000000"/>
                <w:sz w:val="16"/>
                <w:szCs w:val="16"/>
                <w:lang w:val="es-ES" w:eastAsia="es-CO"/>
              </w:rPr>
              <w:t>)  Cronogramas de obra, acordes al cronograma de ejecución del presente contrato.</w:t>
            </w:r>
          </w:p>
          <w:p w14:paraId="4319C2DD" w14:textId="77777777" w:rsidR="003A3166" w:rsidRPr="0058797E" w:rsidRDefault="003A3166" w:rsidP="00313325">
            <w:pPr>
              <w:autoSpaceDE/>
              <w:autoSpaceDN/>
              <w:jc w:val="center"/>
              <w:rPr>
                <w:rFonts w:ascii="Arial" w:hAnsi="Arial" w:cs="Arial"/>
                <w:color w:val="000000"/>
                <w:sz w:val="16"/>
                <w:szCs w:val="16"/>
                <w:lang w:val="es-CO" w:eastAsia="es-CO"/>
              </w:rPr>
            </w:pPr>
          </w:p>
        </w:tc>
        <w:tc>
          <w:tcPr>
            <w:tcW w:w="1594" w:type="dxa"/>
            <w:tcBorders>
              <w:top w:val="nil"/>
              <w:left w:val="nil"/>
              <w:bottom w:val="single" w:sz="4" w:space="0" w:color="auto"/>
              <w:right w:val="single" w:sz="4" w:space="0" w:color="auto"/>
            </w:tcBorders>
            <w:noWrap/>
            <w:vAlign w:val="center"/>
            <w:hideMark/>
          </w:tcPr>
          <w:p w14:paraId="4E558109"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2-2023-003879</w:t>
            </w:r>
          </w:p>
        </w:tc>
        <w:tc>
          <w:tcPr>
            <w:tcW w:w="0" w:type="auto"/>
            <w:tcBorders>
              <w:top w:val="nil"/>
              <w:left w:val="nil"/>
              <w:bottom w:val="single" w:sz="4" w:space="0" w:color="auto"/>
              <w:right w:val="single" w:sz="4" w:space="0" w:color="auto"/>
            </w:tcBorders>
            <w:noWrap/>
            <w:vAlign w:val="center"/>
            <w:hideMark/>
          </w:tcPr>
          <w:p w14:paraId="41440D90"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27/02/2023</w:t>
            </w:r>
          </w:p>
        </w:tc>
        <w:tc>
          <w:tcPr>
            <w:tcW w:w="0" w:type="auto"/>
            <w:tcBorders>
              <w:top w:val="nil"/>
              <w:left w:val="nil"/>
              <w:bottom w:val="single" w:sz="4" w:space="0" w:color="auto"/>
              <w:right w:val="single" w:sz="4" w:space="0" w:color="auto"/>
            </w:tcBorders>
            <w:vAlign w:val="center"/>
            <w:hideMark/>
          </w:tcPr>
          <w:p w14:paraId="6AC9183D"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eastAsia="es-CO"/>
              </w:rPr>
              <w:t>$143.472.075,60</w:t>
            </w:r>
          </w:p>
        </w:tc>
      </w:tr>
      <w:tr w:rsidR="003A3166" w:rsidRPr="0058797E" w14:paraId="77D4E437" w14:textId="77777777" w:rsidTr="00C6256B">
        <w:tc>
          <w:tcPr>
            <w:tcW w:w="0" w:type="auto"/>
            <w:tcBorders>
              <w:top w:val="nil"/>
              <w:left w:val="single" w:sz="4" w:space="0" w:color="auto"/>
              <w:bottom w:val="single" w:sz="4" w:space="0" w:color="auto"/>
              <w:right w:val="single" w:sz="4" w:space="0" w:color="auto"/>
            </w:tcBorders>
            <w:noWrap/>
            <w:vAlign w:val="center"/>
            <w:hideMark/>
          </w:tcPr>
          <w:p w14:paraId="7008C553"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Segunda remuneración</w:t>
            </w:r>
          </w:p>
        </w:tc>
        <w:tc>
          <w:tcPr>
            <w:tcW w:w="2019" w:type="dxa"/>
            <w:tcBorders>
              <w:top w:val="nil"/>
              <w:left w:val="nil"/>
              <w:bottom w:val="single" w:sz="4" w:space="0" w:color="auto"/>
              <w:right w:val="single" w:sz="4" w:space="0" w:color="auto"/>
            </w:tcBorders>
            <w:vAlign w:val="center"/>
          </w:tcPr>
          <w:p w14:paraId="1B86FEE2"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 xml:space="preserve">Veinte por ciento (20%) cuando el OPERADOR de red haya presentado al MINISTERIO copias de las actas de obra de los contratos respectivos donde se evidencie un </w:t>
            </w:r>
            <w:r w:rsidRPr="0058797E">
              <w:rPr>
                <w:rFonts w:ascii="Arial" w:hAnsi="Arial" w:cs="Arial"/>
                <w:color w:val="000000"/>
                <w:sz w:val="16"/>
                <w:szCs w:val="16"/>
                <w:lang w:val="es-CO" w:eastAsia="es-CO"/>
              </w:rPr>
              <w:lastRenderedPageBreak/>
              <w:t>avance mínimo del 60% del proyecto certificado por la interventoría</w:t>
            </w:r>
          </w:p>
        </w:tc>
        <w:tc>
          <w:tcPr>
            <w:tcW w:w="1594" w:type="dxa"/>
            <w:tcBorders>
              <w:top w:val="nil"/>
              <w:left w:val="nil"/>
              <w:bottom w:val="single" w:sz="4" w:space="0" w:color="auto"/>
              <w:right w:val="single" w:sz="4" w:space="0" w:color="auto"/>
            </w:tcBorders>
            <w:noWrap/>
            <w:vAlign w:val="center"/>
            <w:hideMark/>
          </w:tcPr>
          <w:p w14:paraId="24ECF626"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lastRenderedPageBreak/>
              <w:t>2-2023-010570</w:t>
            </w:r>
          </w:p>
        </w:tc>
        <w:tc>
          <w:tcPr>
            <w:tcW w:w="0" w:type="auto"/>
            <w:tcBorders>
              <w:top w:val="nil"/>
              <w:left w:val="nil"/>
              <w:bottom w:val="single" w:sz="4" w:space="0" w:color="auto"/>
              <w:right w:val="single" w:sz="4" w:space="0" w:color="auto"/>
            </w:tcBorders>
            <w:noWrap/>
            <w:vAlign w:val="center"/>
            <w:hideMark/>
          </w:tcPr>
          <w:p w14:paraId="31ABE5AC"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02/05/2023</w:t>
            </w:r>
          </w:p>
        </w:tc>
        <w:tc>
          <w:tcPr>
            <w:tcW w:w="0" w:type="auto"/>
            <w:tcBorders>
              <w:top w:val="nil"/>
              <w:left w:val="nil"/>
              <w:bottom w:val="single" w:sz="4" w:space="0" w:color="auto"/>
              <w:right w:val="single" w:sz="4" w:space="0" w:color="auto"/>
            </w:tcBorders>
            <w:vAlign w:val="center"/>
            <w:hideMark/>
          </w:tcPr>
          <w:p w14:paraId="2A96D778"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eastAsia="es-CO"/>
              </w:rPr>
              <w:t>$95.648.050,40</w:t>
            </w:r>
          </w:p>
        </w:tc>
      </w:tr>
      <w:tr w:rsidR="003A3166" w:rsidRPr="0058797E" w14:paraId="671DF05B" w14:textId="77777777" w:rsidTr="00C6256B">
        <w:tc>
          <w:tcPr>
            <w:tcW w:w="0" w:type="auto"/>
            <w:tcBorders>
              <w:top w:val="nil"/>
              <w:left w:val="single" w:sz="4" w:space="0" w:color="auto"/>
              <w:bottom w:val="single" w:sz="4" w:space="0" w:color="auto"/>
              <w:right w:val="single" w:sz="4" w:space="0" w:color="auto"/>
            </w:tcBorders>
            <w:noWrap/>
            <w:vAlign w:val="center"/>
          </w:tcPr>
          <w:p w14:paraId="3D441914"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Tercera remuneración</w:t>
            </w:r>
          </w:p>
        </w:tc>
        <w:tc>
          <w:tcPr>
            <w:tcW w:w="2019" w:type="dxa"/>
            <w:tcBorders>
              <w:top w:val="nil"/>
              <w:left w:val="nil"/>
              <w:bottom w:val="single" w:sz="4" w:space="0" w:color="auto"/>
              <w:right w:val="single" w:sz="4" w:space="0" w:color="auto"/>
            </w:tcBorders>
            <w:vAlign w:val="center"/>
          </w:tcPr>
          <w:p w14:paraId="7882DAEB"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c) Veinte por ciento (20%) cuando se haya suscrito el</w:t>
            </w:r>
          </w:p>
          <w:p w14:paraId="4F157496"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acta de recibo de infraestructura por parte del MINISTERIO</w:t>
            </w:r>
          </w:p>
        </w:tc>
        <w:tc>
          <w:tcPr>
            <w:tcW w:w="1594" w:type="dxa"/>
            <w:tcBorders>
              <w:top w:val="nil"/>
              <w:left w:val="nil"/>
              <w:bottom w:val="single" w:sz="4" w:space="0" w:color="auto"/>
              <w:right w:val="single" w:sz="4" w:space="0" w:color="auto"/>
            </w:tcBorders>
            <w:noWrap/>
            <w:vAlign w:val="center"/>
          </w:tcPr>
          <w:p w14:paraId="05268B38"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2-2024-021200</w:t>
            </w:r>
          </w:p>
        </w:tc>
        <w:tc>
          <w:tcPr>
            <w:tcW w:w="0" w:type="auto"/>
            <w:tcBorders>
              <w:top w:val="nil"/>
              <w:left w:val="nil"/>
              <w:bottom w:val="single" w:sz="4" w:space="0" w:color="auto"/>
              <w:right w:val="single" w:sz="4" w:space="0" w:color="auto"/>
            </w:tcBorders>
            <w:noWrap/>
            <w:vAlign w:val="center"/>
          </w:tcPr>
          <w:p w14:paraId="32B785F6"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07/07/2024</w:t>
            </w:r>
          </w:p>
        </w:tc>
        <w:tc>
          <w:tcPr>
            <w:tcW w:w="0" w:type="auto"/>
            <w:tcBorders>
              <w:top w:val="nil"/>
              <w:left w:val="nil"/>
              <w:bottom w:val="single" w:sz="4" w:space="0" w:color="auto"/>
              <w:right w:val="single" w:sz="4" w:space="0" w:color="auto"/>
            </w:tcBorders>
            <w:vAlign w:val="center"/>
          </w:tcPr>
          <w:p w14:paraId="459B050F" w14:textId="77777777" w:rsidR="003A3166" w:rsidRPr="0058797E" w:rsidRDefault="003A3166" w:rsidP="00313325">
            <w:pPr>
              <w:autoSpaceDE/>
              <w:autoSpaceDN/>
              <w:jc w:val="center"/>
              <w:rPr>
                <w:rFonts w:ascii="Arial" w:hAnsi="Arial" w:cs="Arial"/>
                <w:color w:val="000000"/>
                <w:sz w:val="16"/>
                <w:szCs w:val="16"/>
                <w:lang w:eastAsia="es-CO"/>
              </w:rPr>
            </w:pPr>
            <w:r w:rsidRPr="0058797E">
              <w:rPr>
                <w:rFonts w:ascii="Arial" w:hAnsi="Arial" w:cs="Arial"/>
                <w:color w:val="000000"/>
                <w:sz w:val="16"/>
                <w:szCs w:val="16"/>
                <w:lang w:eastAsia="es-CO"/>
              </w:rPr>
              <w:t>$95.648.050,40</w:t>
            </w:r>
          </w:p>
        </w:tc>
      </w:tr>
      <w:tr w:rsidR="003A3166" w:rsidRPr="0058797E" w14:paraId="6D288077" w14:textId="77777777" w:rsidTr="00C6256B">
        <w:tc>
          <w:tcPr>
            <w:tcW w:w="0" w:type="auto"/>
            <w:tcBorders>
              <w:top w:val="nil"/>
              <w:left w:val="single" w:sz="4" w:space="0" w:color="auto"/>
              <w:bottom w:val="single" w:sz="4" w:space="0" w:color="auto"/>
              <w:right w:val="single" w:sz="4" w:space="0" w:color="auto"/>
            </w:tcBorders>
            <w:noWrap/>
            <w:vAlign w:val="center"/>
          </w:tcPr>
          <w:p w14:paraId="029AC015"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Cuarta remuneración</w:t>
            </w:r>
          </w:p>
        </w:tc>
        <w:tc>
          <w:tcPr>
            <w:tcW w:w="2019" w:type="dxa"/>
            <w:tcBorders>
              <w:top w:val="nil"/>
              <w:left w:val="nil"/>
              <w:bottom w:val="single" w:sz="4" w:space="0" w:color="auto"/>
              <w:right w:val="single" w:sz="4" w:space="0" w:color="auto"/>
            </w:tcBorders>
            <w:vAlign w:val="center"/>
          </w:tcPr>
          <w:p w14:paraId="05C7A41F"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d) el treinta por ciento (30%) cuando el operador de red haya presentado al ministerio copia de los</w:t>
            </w:r>
          </w:p>
          <w:p w14:paraId="56EFFF79"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siguientes documentos i) actas de liquidación de los</w:t>
            </w:r>
          </w:p>
          <w:p w14:paraId="40357B38" w14:textId="317FF937" w:rsidR="003A3166" w:rsidRPr="0058797E" w:rsidRDefault="003A3166" w:rsidP="001B41A3">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 xml:space="preserve">contratos de obra e interventoría y </w:t>
            </w:r>
            <w:proofErr w:type="spellStart"/>
            <w:r w:rsidRPr="0058797E">
              <w:rPr>
                <w:rFonts w:ascii="Arial" w:hAnsi="Arial" w:cs="Arial"/>
                <w:color w:val="000000"/>
                <w:sz w:val="16"/>
                <w:szCs w:val="16"/>
                <w:lang w:val="es-CO" w:eastAsia="es-CO"/>
              </w:rPr>
              <w:t>ii</w:t>
            </w:r>
            <w:proofErr w:type="spellEnd"/>
            <w:r w:rsidRPr="0058797E">
              <w:rPr>
                <w:rFonts w:ascii="Arial" w:hAnsi="Arial" w:cs="Arial"/>
                <w:color w:val="000000"/>
                <w:sz w:val="16"/>
                <w:szCs w:val="16"/>
                <w:lang w:val="es-CO" w:eastAsia="es-CO"/>
              </w:rPr>
              <w:t>) acta de entrega de los activos y de los inventarios e inicio de la</w:t>
            </w:r>
            <w:r w:rsidR="001B41A3">
              <w:rPr>
                <w:rFonts w:ascii="Arial" w:hAnsi="Arial" w:cs="Arial"/>
                <w:color w:val="000000"/>
                <w:sz w:val="16"/>
                <w:szCs w:val="16"/>
                <w:lang w:val="es-CO" w:eastAsia="es-CO"/>
              </w:rPr>
              <w:t xml:space="preserve"> </w:t>
            </w:r>
            <w:r w:rsidRPr="0058797E">
              <w:rPr>
                <w:rFonts w:ascii="Arial" w:hAnsi="Arial" w:cs="Arial"/>
                <w:color w:val="000000"/>
                <w:sz w:val="16"/>
                <w:szCs w:val="16"/>
                <w:lang w:val="es-CO" w:eastAsia="es-CO"/>
              </w:rPr>
              <w:t>actividad de AOM.</w:t>
            </w:r>
          </w:p>
        </w:tc>
        <w:tc>
          <w:tcPr>
            <w:tcW w:w="1594" w:type="dxa"/>
            <w:tcBorders>
              <w:top w:val="nil"/>
              <w:left w:val="nil"/>
              <w:bottom w:val="single" w:sz="4" w:space="0" w:color="auto"/>
              <w:right w:val="single" w:sz="4" w:space="0" w:color="auto"/>
            </w:tcBorders>
            <w:noWrap/>
            <w:vAlign w:val="center"/>
          </w:tcPr>
          <w:p w14:paraId="5EC4F13A"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2-2024-021200</w:t>
            </w:r>
          </w:p>
        </w:tc>
        <w:tc>
          <w:tcPr>
            <w:tcW w:w="0" w:type="auto"/>
            <w:tcBorders>
              <w:top w:val="nil"/>
              <w:left w:val="nil"/>
              <w:bottom w:val="single" w:sz="4" w:space="0" w:color="auto"/>
              <w:right w:val="single" w:sz="4" w:space="0" w:color="auto"/>
            </w:tcBorders>
            <w:noWrap/>
            <w:vAlign w:val="center"/>
          </w:tcPr>
          <w:p w14:paraId="44672EC3" w14:textId="77777777" w:rsidR="003A3166" w:rsidRPr="0058797E" w:rsidRDefault="003A3166" w:rsidP="00313325">
            <w:pPr>
              <w:autoSpaceDE/>
              <w:autoSpaceDN/>
              <w:jc w:val="center"/>
              <w:rPr>
                <w:rFonts w:ascii="Arial" w:hAnsi="Arial" w:cs="Arial"/>
                <w:color w:val="000000"/>
                <w:sz w:val="16"/>
                <w:szCs w:val="16"/>
                <w:lang w:val="es-CO" w:eastAsia="es-CO"/>
              </w:rPr>
            </w:pPr>
            <w:r w:rsidRPr="0058797E">
              <w:rPr>
                <w:rFonts w:ascii="Arial" w:hAnsi="Arial" w:cs="Arial"/>
                <w:color w:val="000000"/>
                <w:sz w:val="16"/>
                <w:szCs w:val="16"/>
                <w:lang w:val="es-CO" w:eastAsia="es-CO"/>
              </w:rPr>
              <w:t>07/07/2024</w:t>
            </w:r>
          </w:p>
        </w:tc>
        <w:tc>
          <w:tcPr>
            <w:tcW w:w="0" w:type="auto"/>
            <w:tcBorders>
              <w:top w:val="nil"/>
              <w:left w:val="nil"/>
              <w:bottom w:val="single" w:sz="4" w:space="0" w:color="auto"/>
              <w:right w:val="single" w:sz="4" w:space="0" w:color="auto"/>
            </w:tcBorders>
            <w:vAlign w:val="center"/>
          </w:tcPr>
          <w:p w14:paraId="4579CFDF" w14:textId="77777777" w:rsidR="003A3166" w:rsidRPr="0058797E" w:rsidRDefault="003A3166" w:rsidP="00313325">
            <w:pPr>
              <w:autoSpaceDE/>
              <w:autoSpaceDN/>
              <w:jc w:val="center"/>
              <w:rPr>
                <w:rFonts w:ascii="Arial" w:hAnsi="Arial" w:cs="Arial"/>
                <w:color w:val="000000"/>
                <w:sz w:val="16"/>
                <w:szCs w:val="16"/>
                <w:lang w:eastAsia="es-CO"/>
              </w:rPr>
            </w:pPr>
            <w:r w:rsidRPr="0058797E">
              <w:rPr>
                <w:rFonts w:ascii="Arial" w:hAnsi="Arial" w:cs="Arial"/>
                <w:color w:val="000000"/>
                <w:sz w:val="16"/>
                <w:szCs w:val="16"/>
                <w:lang w:eastAsia="es-CO"/>
              </w:rPr>
              <w:t>$143.472.075,60</w:t>
            </w:r>
          </w:p>
        </w:tc>
      </w:tr>
      <w:tr w:rsidR="003A3166" w:rsidRPr="0058797E" w14:paraId="1192CA0D" w14:textId="77777777" w:rsidTr="00313325">
        <w:trPr>
          <w:trHeight w:val="205"/>
        </w:trPr>
        <w:tc>
          <w:tcPr>
            <w:tcW w:w="0" w:type="auto"/>
            <w:gridSpan w:val="4"/>
            <w:tcBorders>
              <w:top w:val="single" w:sz="4" w:space="0" w:color="auto"/>
              <w:left w:val="single" w:sz="4" w:space="0" w:color="auto"/>
              <w:bottom w:val="single" w:sz="4" w:space="0" w:color="auto"/>
              <w:right w:val="single" w:sz="4" w:space="0" w:color="auto"/>
            </w:tcBorders>
            <w:shd w:val="clear" w:color="000000" w:fill="D9D9D9"/>
            <w:noWrap/>
            <w:vAlign w:val="center"/>
          </w:tcPr>
          <w:p w14:paraId="45D548FF"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val="es-CO" w:eastAsia="es-CO"/>
              </w:rPr>
              <w:t>VALOR TOTAL REMUNERACIÓN -CONTRATO</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225E2A8B" w14:textId="77777777" w:rsidR="003A3166" w:rsidRPr="0058797E" w:rsidRDefault="003A3166" w:rsidP="00313325">
            <w:pPr>
              <w:autoSpaceDE/>
              <w:autoSpaceDN/>
              <w:jc w:val="center"/>
              <w:rPr>
                <w:rFonts w:ascii="Arial" w:hAnsi="Arial" w:cs="Arial"/>
                <w:b/>
                <w:bCs/>
                <w:color w:val="000000"/>
                <w:sz w:val="16"/>
                <w:szCs w:val="16"/>
                <w:lang w:val="es-CO" w:eastAsia="es-CO"/>
              </w:rPr>
            </w:pPr>
            <w:r w:rsidRPr="0058797E">
              <w:rPr>
                <w:rFonts w:ascii="Arial" w:hAnsi="Arial" w:cs="Arial"/>
                <w:b/>
                <w:bCs/>
                <w:color w:val="000000"/>
                <w:sz w:val="16"/>
                <w:szCs w:val="16"/>
                <w:lang w:eastAsia="es-CO"/>
              </w:rPr>
              <w:t>$</w:t>
            </w:r>
            <w:r w:rsidRPr="0058797E">
              <w:rPr>
                <w:rFonts w:ascii="Arial" w:hAnsi="Arial" w:cs="Arial"/>
                <w:color w:val="000000"/>
                <w:sz w:val="16"/>
                <w:szCs w:val="16"/>
                <w:lang w:eastAsia="es-CO"/>
              </w:rPr>
              <w:t>478.240.252,00</w:t>
            </w:r>
          </w:p>
        </w:tc>
      </w:tr>
      <w:tr w:rsidR="000463DC" w:rsidRPr="0058797E" w14:paraId="001895E9" w14:textId="77777777" w:rsidTr="00313325">
        <w:trPr>
          <w:trHeight w:val="205"/>
        </w:trPr>
        <w:tc>
          <w:tcPr>
            <w:tcW w:w="0" w:type="auto"/>
            <w:gridSpan w:val="4"/>
            <w:tcBorders>
              <w:top w:val="single" w:sz="4" w:space="0" w:color="auto"/>
              <w:left w:val="single" w:sz="4" w:space="0" w:color="auto"/>
              <w:bottom w:val="single" w:sz="4" w:space="0" w:color="auto"/>
              <w:right w:val="single" w:sz="4" w:space="0" w:color="auto"/>
            </w:tcBorders>
            <w:shd w:val="clear" w:color="000000" w:fill="D9D9D9"/>
            <w:noWrap/>
            <w:vAlign w:val="center"/>
          </w:tcPr>
          <w:p w14:paraId="57204A78" w14:textId="794567B5" w:rsidR="000463DC" w:rsidRPr="0058797E" w:rsidRDefault="000463DC" w:rsidP="00313325">
            <w:pPr>
              <w:autoSpaceDE/>
              <w:autoSpaceDN/>
              <w:jc w:val="center"/>
              <w:rPr>
                <w:rFonts w:ascii="Arial" w:hAnsi="Arial" w:cs="Arial"/>
                <w:b/>
                <w:bCs/>
                <w:color w:val="000000"/>
                <w:sz w:val="16"/>
                <w:szCs w:val="16"/>
                <w:lang w:val="es-CO" w:eastAsia="es-CO"/>
              </w:rPr>
            </w:pPr>
            <w:r>
              <w:rPr>
                <w:rFonts w:ascii="Arial" w:hAnsi="Arial" w:cs="Arial"/>
                <w:b/>
                <w:bCs/>
                <w:color w:val="000000"/>
                <w:sz w:val="16"/>
                <w:szCs w:val="16"/>
                <w:lang w:val="es-CO" w:eastAsia="es-CO"/>
              </w:rPr>
              <w:t>VALOR PENDIENTE POR PAGAR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0CD5C5F9" w14:textId="0A305A0E" w:rsidR="000463DC" w:rsidRPr="0058797E" w:rsidRDefault="007F1C8D" w:rsidP="00313325">
            <w:pPr>
              <w:autoSpaceDE/>
              <w:autoSpaceDN/>
              <w:jc w:val="center"/>
              <w:rPr>
                <w:rFonts w:ascii="Arial" w:hAnsi="Arial" w:cs="Arial"/>
                <w:b/>
                <w:bCs/>
                <w:color w:val="000000"/>
                <w:sz w:val="16"/>
                <w:szCs w:val="16"/>
                <w:lang w:eastAsia="es-CO"/>
              </w:rPr>
            </w:pPr>
            <w:r>
              <w:rPr>
                <w:rFonts w:ascii="Arial" w:hAnsi="Arial" w:cs="Arial"/>
                <w:b/>
                <w:bCs/>
                <w:color w:val="000000"/>
                <w:sz w:val="16"/>
                <w:szCs w:val="16"/>
                <w:lang w:eastAsia="es-CO"/>
              </w:rPr>
              <w:t>$0,00</w:t>
            </w:r>
          </w:p>
        </w:tc>
      </w:tr>
    </w:tbl>
    <w:p w14:paraId="022E262B" w14:textId="77777777" w:rsidR="00F90FC7" w:rsidRDefault="00F90FC7" w:rsidP="003A3166">
      <w:pPr>
        <w:suppressAutoHyphens/>
        <w:autoSpaceDE/>
        <w:autoSpaceDN/>
        <w:jc w:val="both"/>
        <w:textAlignment w:val="baseline"/>
        <w:rPr>
          <w:rFonts w:ascii="Arial" w:hAnsi="Arial" w:cs="Arial"/>
          <w:sz w:val="22"/>
          <w:szCs w:val="22"/>
          <w:highlight w:val="yellow"/>
          <w:lang w:val="es-CO" w:eastAsia="es-CO"/>
        </w:rPr>
      </w:pPr>
    </w:p>
    <w:p w14:paraId="68855202" w14:textId="77777777" w:rsidR="00F90FC7" w:rsidRDefault="00F90FC7" w:rsidP="003A3166">
      <w:pPr>
        <w:suppressAutoHyphens/>
        <w:autoSpaceDE/>
        <w:autoSpaceDN/>
        <w:jc w:val="both"/>
        <w:textAlignment w:val="baseline"/>
        <w:rPr>
          <w:rFonts w:ascii="Arial" w:hAnsi="Arial" w:cs="Arial"/>
          <w:sz w:val="22"/>
          <w:szCs w:val="22"/>
          <w:highlight w:val="yellow"/>
          <w:lang w:val="es-CO" w:eastAsia="es-CO"/>
        </w:rPr>
      </w:pPr>
    </w:p>
    <w:p w14:paraId="6DC85B31" w14:textId="05549AD0" w:rsidR="003A3166" w:rsidRPr="00CC4DBF" w:rsidRDefault="003A3166" w:rsidP="00172B40">
      <w:pPr>
        <w:pStyle w:val="Prrafodelista"/>
        <w:numPr>
          <w:ilvl w:val="0"/>
          <w:numId w:val="38"/>
        </w:numPr>
        <w:suppressAutoHyphens/>
        <w:autoSpaceDE/>
        <w:autoSpaceDN/>
        <w:jc w:val="both"/>
        <w:textAlignment w:val="baseline"/>
        <w:rPr>
          <w:rFonts w:ascii="Arial" w:hAnsi="Arial" w:cs="Arial"/>
          <w:b/>
          <w:bCs/>
          <w:color w:val="000000"/>
          <w:sz w:val="22"/>
          <w:szCs w:val="22"/>
          <w:lang w:val="es-CO" w:eastAsia="es-CO"/>
        </w:rPr>
      </w:pPr>
      <w:r w:rsidRPr="00CC4DBF">
        <w:rPr>
          <w:rFonts w:ascii="Arial" w:hAnsi="Arial" w:cs="Arial"/>
          <w:b/>
          <w:bCs/>
          <w:color w:val="000000"/>
          <w:sz w:val="22"/>
          <w:szCs w:val="22"/>
          <w:lang w:val="es-CO" w:eastAsia="es-CO"/>
        </w:rPr>
        <w:t>VALORES EJECUTADOS POR CENS S.A E.S.P.</w:t>
      </w:r>
      <w:r w:rsidR="007F1C8D" w:rsidRPr="00CC4DBF">
        <w:rPr>
          <w:rFonts w:ascii="Arial" w:hAnsi="Arial" w:cs="Arial"/>
          <w:b/>
          <w:bCs/>
          <w:color w:val="000000"/>
          <w:sz w:val="22"/>
          <w:szCs w:val="22"/>
          <w:lang w:val="es-CO" w:eastAsia="es-CO"/>
        </w:rPr>
        <w:t xml:space="preserve"> CON RECURSOS FAER</w:t>
      </w:r>
      <w:r w:rsidRPr="00CC4DBF">
        <w:rPr>
          <w:rFonts w:ascii="Arial" w:hAnsi="Arial" w:cs="Arial"/>
          <w:b/>
          <w:bCs/>
          <w:color w:val="000000"/>
          <w:sz w:val="22"/>
          <w:szCs w:val="22"/>
          <w:lang w:val="es-CO" w:eastAsia="es-CO"/>
        </w:rPr>
        <w:t xml:space="preserve"> (Anexo No.7), (Anexo No.14), (Anexo No.6), (</w:t>
      </w:r>
      <w:r w:rsidRPr="00CC4DBF">
        <w:rPr>
          <w:rFonts w:ascii="Arial" w:hAnsi="Arial" w:cs="Arial"/>
          <w:b/>
          <w:bCs/>
          <w:sz w:val="22"/>
          <w:szCs w:val="22"/>
          <w:lang w:val="es-CO" w:eastAsia="es-CO"/>
        </w:rPr>
        <w:t>Anexo No 26)</w:t>
      </w:r>
      <w:r w:rsidRPr="00CC4DBF">
        <w:rPr>
          <w:rFonts w:ascii="Arial" w:hAnsi="Arial" w:cs="Arial"/>
          <w:b/>
          <w:bCs/>
          <w:color w:val="000000"/>
          <w:sz w:val="22"/>
          <w:szCs w:val="22"/>
          <w:lang w:val="es-CO" w:eastAsia="es-CO"/>
        </w:rPr>
        <w:t xml:space="preserve"> y (Anexo No.19). </w:t>
      </w:r>
    </w:p>
    <w:p w14:paraId="3A5F620F" w14:textId="77777777" w:rsidR="003A3166" w:rsidRPr="00CC4DBF" w:rsidRDefault="003A3166" w:rsidP="003A3166">
      <w:pPr>
        <w:suppressAutoHyphens/>
        <w:autoSpaceDE/>
        <w:autoSpaceDN/>
        <w:jc w:val="both"/>
        <w:textAlignment w:val="baseline"/>
        <w:rPr>
          <w:lang w:val="es-CO" w:eastAsia="es-CO"/>
        </w:rPr>
      </w:pPr>
    </w:p>
    <w:p w14:paraId="7841ABA4" w14:textId="77777777" w:rsidR="003A3166" w:rsidRPr="00CC4DBF" w:rsidRDefault="003A3166" w:rsidP="003A3166">
      <w:pPr>
        <w:suppressAutoHyphens/>
        <w:autoSpaceDE/>
        <w:autoSpaceDN/>
        <w:ind w:left="720"/>
        <w:jc w:val="both"/>
        <w:textAlignment w:val="baseline"/>
        <w:rPr>
          <w:rFonts w:ascii="Arial" w:hAnsi="Arial" w:cs="Arial"/>
          <w:sz w:val="22"/>
          <w:szCs w:val="22"/>
          <w:highlight w:val="yellow"/>
          <w:lang w:val="es-CO" w:eastAsia="es-C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1401"/>
        <w:gridCol w:w="1488"/>
        <w:gridCol w:w="1496"/>
        <w:gridCol w:w="1284"/>
        <w:gridCol w:w="1614"/>
        <w:gridCol w:w="1701"/>
      </w:tblGrid>
      <w:tr w:rsidR="003A3166" w:rsidRPr="00237F3D" w14:paraId="17A5B6CA" w14:textId="77777777" w:rsidTr="00237F3D">
        <w:trPr>
          <w:trHeight w:val="451"/>
        </w:trPr>
        <w:tc>
          <w:tcPr>
            <w:tcW w:w="0" w:type="auto"/>
            <w:vMerge w:val="restart"/>
            <w:shd w:val="clear" w:color="000000" w:fill="D9D9D9"/>
            <w:vAlign w:val="center"/>
            <w:hideMark/>
          </w:tcPr>
          <w:p w14:paraId="0A62BCC0"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ES" w:eastAsia="es-ES"/>
              </w:rPr>
              <w:t>No. DE CONTRATO</w:t>
            </w:r>
          </w:p>
        </w:tc>
        <w:tc>
          <w:tcPr>
            <w:tcW w:w="0" w:type="auto"/>
            <w:vMerge w:val="restart"/>
            <w:shd w:val="clear" w:color="000000" w:fill="D9D9D9"/>
            <w:vAlign w:val="center"/>
            <w:hideMark/>
          </w:tcPr>
          <w:p w14:paraId="08EFC322"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ES" w:eastAsia="es-ES"/>
              </w:rPr>
              <w:t>PROYECTO</w:t>
            </w:r>
          </w:p>
        </w:tc>
        <w:tc>
          <w:tcPr>
            <w:tcW w:w="1488" w:type="dxa"/>
            <w:shd w:val="clear" w:color="000000" w:fill="D9D9D9"/>
            <w:vAlign w:val="center"/>
            <w:hideMark/>
          </w:tcPr>
          <w:p w14:paraId="711D975C"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ES" w:eastAsia="es-ES"/>
              </w:rPr>
              <w:t>VALOR OBRA</w:t>
            </w:r>
          </w:p>
        </w:tc>
        <w:tc>
          <w:tcPr>
            <w:tcW w:w="1496" w:type="dxa"/>
            <w:shd w:val="clear" w:color="000000" w:fill="D9D9D9"/>
            <w:vAlign w:val="center"/>
          </w:tcPr>
          <w:p w14:paraId="1744A47A"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ES" w:eastAsia="es-ES"/>
              </w:rPr>
              <w:t>VALOR SUMINISTROS</w:t>
            </w:r>
          </w:p>
        </w:tc>
        <w:tc>
          <w:tcPr>
            <w:tcW w:w="0" w:type="auto"/>
            <w:shd w:val="clear" w:color="000000" w:fill="D9D9D9"/>
            <w:vAlign w:val="center"/>
            <w:hideMark/>
          </w:tcPr>
          <w:p w14:paraId="3F66A021"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ES" w:eastAsia="es-ES"/>
              </w:rPr>
              <w:t>VALOR INTERVENTORÍA</w:t>
            </w:r>
          </w:p>
        </w:tc>
        <w:tc>
          <w:tcPr>
            <w:tcW w:w="1614" w:type="dxa"/>
            <w:shd w:val="clear" w:color="000000" w:fill="D9D9D9"/>
            <w:vAlign w:val="center"/>
            <w:hideMark/>
          </w:tcPr>
          <w:p w14:paraId="5F19FA96"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ES" w:eastAsia="es-ES"/>
              </w:rPr>
              <w:t>VALOR REMUNERACIÓN</w:t>
            </w:r>
          </w:p>
        </w:tc>
        <w:tc>
          <w:tcPr>
            <w:tcW w:w="1701" w:type="dxa"/>
            <w:shd w:val="clear" w:color="000000" w:fill="D9D9D9"/>
            <w:vAlign w:val="center"/>
            <w:hideMark/>
          </w:tcPr>
          <w:p w14:paraId="02AF3C37"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ES" w:eastAsia="es-ES"/>
              </w:rPr>
              <w:t>VALOR FINAL DEL PROYECTO</w:t>
            </w:r>
          </w:p>
        </w:tc>
      </w:tr>
      <w:tr w:rsidR="003A3166" w:rsidRPr="00237F3D" w14:paraId="4F652E91" w14:textId="77777777" w:rsidTr="00237F3D">
        <w:trPr>
          <w:trHeight w:val="304"/>
        </w:trPr>
        <w:tc>
          <w:tcPr>
            <w:tcW w:w="0" w:type="auto"/>
            <w:vMerge/>
            <w:shd w:val="clear" w:color="000000" w:fill="D9D9D9"/>
            <w:vAlign w:val="center"/>
            <w:hideMark/>
          </w:tcPr>
          <w:p w14:paraId="4B622EB0" w14:textId="77777777" w:rsidR="003A3166" w:rsidRPr="00237F3D" w:rsidRDefault="003A3166" w:rsidP="00313325">
            <w:pPr>
              <w:autoSpaceDE/>
              <w:autoSpaceDN/>
              <w:jc w:val="center"/>
              <w:rPr>
                <w:rFonts w:ascii="Arial" w:hAnsi="Arial" w:cs="Arial"/>
                <w:b/>
                <w:bCs/>
                <w:color w:val="000000"/>
                <w:sz w:val="14"/>
                <w:szCs w:val="14"/>
                <w:lang w:val="es-ES" w:eastAsia="es-ES"/>
              </w:rPr>
            </w:pPr>
          </w:p>
        </w:tc>
        <w:tc>
          <w:tcPr>
            <w:tcW w:w="0" w:type="auto"/>
            <w:vMerge/>
            <w:shd w:val="clear" w:color="000000" w:fill="D9D9D9"/>
            <w:vAlign w:val="center"/>
            <w:hideMark/>
          </w:tcPr>
          <w:p w14:paraId="10A5F579" w14:textId="77777777" w:rsidR="003A3166" w:rsidRPr="00237F3D" w:rsidRDefault="003A3166" w:rsidP="00313325">
            <w:pPr>
              <w:autoSpaceDE/>
              <w:autoSpaceDN/>
              <w:jc w:val="center"/>
              <w:rPr>
                <w:rFonts w:ascii="Arial" w:hAnsi="Arial" w:cs="Arial"/>
                <w:b/>
                <w:bCs/>
                <w:color w:val="000000"/>
                <w:sz w:val="14"/>
                <w:szCs w:val="14"/>
                <w:lang w:val="es-ES" w:eastAsia="es-ES"/>
              </w:rPr>
            </w:pPr>
          </w:p>
        </w:tc>
        <w:tc>
          <w:tcPr>
            <w:tcW w:w="1488" w:type="dxa"/>
            <w:shd w:val="clear" w:color="000000" w:fill="D9D9D9"/>
            <w:vAlign w:val="center"/>
            <w:hideMark/>
          </w:tcPr>
          <w:p w14:paraId="49C6ED23"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CO" w:eastAsia="es-ES"/>
              </w:rPr>
              <w:t>(A)</w:t>
            </w:r>
          </w:p>
        </w:tc>
        <w:tc>
          <w:tcPr>
            <w:tcW w:w="1496" w:type="dxa"/>
            <w:shd w:val="clear" w:color="000000" w:fill="D9D9D9"/>
            <w:vAlign w:val="center"/>
          </w:tcPr>
          <w:p w14:paraId="6F842ACF" w14:textId="77777777" w:rsidR="003A3166" w:rsidRPr="00237F3D" w:rsidRDefault="003A3166" w:rsidP="00313325">
            <w:pPr>
              <w:autoSpaceDE/>
              <w:autoSpaceDN/>
              <w:jc w:val="center"/>
              <w:rPr>
                <w:rFonts w:ascii="Arial" w:hAnsi="Arial" w:cs="Arial"/>
                <w:b/>
                <w:bCs/>
                <w:color w:val="000000"/>
                <w:sz w:val="14"/>
                <w:szCs w:val="14"/>
                <w:lang w:val="es-CO" w:eastAsia="es-ES"/>
              </w:rPr>
            </w:pPr>
            <w:r w:rsidRPr="00237F3D">
              <w:rPr>
                <w:rFonts w:ascii="Arial" w:hAnsi="Arial" w:cs="Arial"/>
                <w:b/>
                <w:bCs/>
                <w:color w:val="000000"/>
                <w:sz w:val="14"/>
                <w:szCs w:val="14"/>
                <w:lang w:val="es-CO" w:eastAsia="es-ES"/>
              </w:rPr>
              <w:t>(B)</w:t>
            </w:r>
          </w:p>
        </w:tc>
        <w:tc>
          <w:tcPr>
            <w:tcW w:w="0" w:type="auto"/>
            <w:shd w:val="clear" w:color="000000" w:fill="D9D9D9"/>
            <w:vAlign w:val="center"/>
            <w:hideMark/>
          </w:tcPr>
          <w:p w14:paraId="3C6B31E6"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CO" w:eastAsia="es-ES"/>
              </w:rPr>
              <w:t>(C)</w:t>
            </w:r>
          </w:p>
        </w:tc>
        <w:tc>
          <w:tcPr>
            <w:tcW w:w="1614" w:type="dxa"/>
            <w:shd w:val="clear" w:color="000000" w:fill="D9D9D9"/>
            <w:vAlign w:val="center"/>
            <w:hideMark/>
          </w:tcPr>
          <w:p w14:paraId="77661134"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CO" w:eastAsia="es-ES"/>
              </w:rPr>
              <w:t>(D)</w:t>
            </w:r>
          </w:p>
        </w:tc>
        <w:tc>
          <w:tcPr>
            <w:tcW w:w="1701" w:type="dxa"/>
            <w:shd w:val="clear" w:color="000000" w:fill="D9D9D9"/>
            <w:vAlign w:val="center"/>
            <w:hideMark/>
          </w:tcPr>
          <w:p w14:paraId="21AEF120"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CO" w:eastAsia="es-ES"/>
              </w:rPr>
              <w:t>(E)= (A)+(B)+(C)+(D)</w:t>
            </w:r>
          </w:p>
        </w:tc>
      </w:tr>
      <w:tr w:rsidR="003A3166" w:rsidRPr="00237F3D" w14:paraId="168CFE6D" w14:textId="77777777" w:rsidTr="00237F3D">
        <w:trPr>
          <w:trHeight w:val="1946"/>
        </w:trPr>
        <w:tc>
          <w:tcPr>
            <w:tcW w:w="0" w:type="auto"/>
            <w:vAlign w:val="center"/>
            <w:hideMark/>
          </w:tcPr>
          <w:p w14:paraId="77B857A0" w14:textId="77777777" w:rsidR="003A3166" w:rsidRPr="00237F3D" w:rsidRDefault="003A3166" w:rsidP="00313325">
            <w:pPr>
              <w:autoSpaceDE/>
              <w:autoSpaceDN/>
              <w:jc w:val="center"/>
              <w:rPr>
                <w:rFonts w:ascii="Arial" w:hAnsi="Arial" w:cs="Arial"/>
                <w:color w:val="000000"/>
                <w:sz w:val="14"/>
                <w:szCs w:val="14"/>
                <w:lang w:val="es-ES" w:eastAsia="es-ES"/>
              </w:rPr>
            </w:pPr>
            <w:r w:rsidRPr="00237F3D">
              <w:rPr>
                <w:rFonts w:ascii="Arial" w:hAnsi="Arial" w:cs="Arial"/>
                <w:color w:val="000000"/>
                <w:sz w:val="14"/>
                <w:szCs w:val="14"/>
                <w:lang w:val="es-ES" w:eastAsia="fr-FR"/>
              </w:rPr>
              <w:t>FAER GGC No. 803 de 2019</w:t>
            </w:r>
          </w:p>
        </w:tc>
        <w:tc>
          <w:tcPr>
            <w:tcW w:w="0" w:type="auto"/>
            <w:shd w:val="clear" w:color="000000" w:fill="FFFFFF"/>
            <w:vAlign w:val="center"/>
            <w:hideMark/>
          </w:tcPr>
          <w:p w14:paraId="760684FD" w14:textId="77777777" w:rsidR="003A3166" w:rsidRPr="00237F3D" w:rsidRDefault="003A3166" w:rsidP="00313325">
            <w:pPr>
              <w:autoSpaceDE/>
              <w:autoSpaceDN/>
              <w:jc w:val="center"/>
              <w:rPr>
                <w:rFonts w:ascii="Arial" w:hAnsi="Arial" w:cs="Arial"/>
                <w:color w:val="000000"/>
                <w:sz w:val="14"/>
                <w:szCs w:val="14"/>
                <w:lang w:val="es-ES" w:eastAsia="es-ES"/>
              </w:rPr>
            </w:pPr>
            <w:r w:rsidRPr="00237F3D">
              <w:rPr>
                <w:rFonts w:ascii="Arial" w:hAnsi="Arial" w:cs="Arial"/>
                <w:color w:val="000000"/>
                <w:sz w:val="14"/>
                <w:szCs w:val="14"/>
                <w:lang w:val="es-ES" w:eastAsia="es-ES"/>
              </w:rPr>
              <w:t>CONSTRUCCIÓN PARA LA ELECTRIFICACIÓN RURAL POR MEDIO DE REDES ELÉCTRICAS EN EL MUNICIPIO TIBÚ, DEPARTAMENTO NORTE DE SANTANDER</w:t>
            </w:r>
          </w:p>
        </w:tc>
        <w:tc>
          <w:tcPr>
            <w:tcW w:w="1488" w:type="dxa"/>
            <w:vAlign w:val="center"/>
          </w:tcPr>
          <w:p w14:paraId="7328E574" w14:textId="77777777" w:rsidR="003A3166" w:rsidRPr="00237F3D" w:rsidRDefault="003A3166" w:rsidP="00313325">
            <w:pPr>
              <w:autoSpaceDE/>
              <w:autoSpaceDN/>
              <w:jc w:val="center"/>
              <w:rPr>
                <w:rFonts w:ascii="Arial" w:hAnsi="Arial" w:cs="Arial"/>
                <w:color w:val="000000"/>
                <w:sz w:val="14"/>
                <w:szCs w:val="14"/>
                <w:lang w:eastAsia="es-ES"/>
              </w:rPr>
            </w:pPr>
            <w:r w:rsidRPr="00237F3D">
              <w:rPr>
                <w:rFonts w:ascii="Arial" w:hAnsi="Arial" w:cs="Arial"/>
                <w:color w:val="000000"/>
                <w:sz w:val="14"/>
                <w:szCs w:val="14"/>
                <w:lang w:eastAsia="es-ES"/>
              </w:rPr>
              <w:t>$ 6.641.211.695,18</w:t>
            </w:r>
          </w:p>
        </w:tc>
        <w:tc>
          <w:tcPr>
            <w:tcW w:w="1496" w:type="dxa"/>
            <w:vAlign w:val="center"/>
          </w:tcPr>
          <w:p w14:paraId="02F7839D" w14:textId="77777777" w:rsidR="003A3166" w:rsidRPr="00237F3D" w:rsidRDefault="003A3166" w:rsidP="00313325">
            <w:pPr>
              <w:autoSpaceDE/>
              <w:autoSpaceDN/>
              <w:jc w:val="center"/>
              <w:rPr>
                <w:rFonts w:ascii="Arial" w:hAnsi="Arial" w:cs="Arial"/>
                <w:color w:val="000000"/>
                <w:sz w:val="14"/>
                <w:szCs w:val="14"/>
                <w:lang w:eastAsia="es-ES"/>
              </w:rPr>
            </w:pPr>
            <w:r w:rsidRPr="00237F3D">
              <w:rPr>
                <w:rFonts w:ascii="Arial" w:hAnsi="Arial" w:cs="Arial"/>
                <w:color w:val="000000"/>
                <w:sz w:val="14"/>
                <w:szCs w:val="14"/>
                <w:lang w:eastAsia="es-ES"/>
              </w:rPr>
              <w:t>$ 5.410.442.654,09</w:t>
            </w:r>
          </w:p>
        </w:tc>
        <w:tc>
          <w:tcPr>
            <w:tcW w:w="0" w:type="auto"/>
            <w:vAlign w:val="center"/>
          </w:tcPr>
          <w:p w14:paraId="6C80C3DF" w14:textId="77777777" w:rsidR="003A3166" w:rsidRPr="00237F3D" w:rsidRDefault="003A3166" w:rsidP="00313325">
            <w:pPr>
              <w:autoSpaceDE/>
              <w:autoSpaceDN/>
              <w:jc w:val="center"/>
              <w:rPr>
                <w:rFonts w:ascii="Arial" w:hAnsi="Arial" w:cs="Arial"/>
                <w:color w:val="000000"/>
                <w:sz w:val="14"/>
                <w:szCs w:val="14"/>
                <w:lang w:eastAsia="es-ES"/>
              </w:rPr>
            </w:pPr>
            <w:r w:rsidRPr="00237F3D">
              <w:rPr>
                <w:rFonts w:ascii="Arial" w:hAnsi="Arial" w:cs="Arial"/>
                <w:color w:val="000000"/>
                <w:sz w:val="14"/>
                <w:szCs w:val="14"/>
                <w:lang w:eastAsia="es-ES"/>
              </w:rPr>
              <w:t>$ 669.536.352,73</w:t>
            </w:r>
          </w:p>
        </w:tc>
        <w:tc>
          <w:tcPr>
            <w:tcW w:w="1614" w:type="dxa"/>
            <w:vAlign w:val="center"/>
          </w:tcPr>
          <w:p w14:paraId="22E737CE" w14:textId="77777777" w:rsidR="003A3166" w:rsidRPr="00237F3D" w:rsidRDefault="003A3166" w:rsidP="00313325">
            <w:pPr>
              <w:autoSpaceDE/>
              <w:autoSpaceDN/>
              <w:jc w:val="center"/>
              <w:rPr>
                <w:rFonts w:ascii="Arial" w:hAnsi="Arial" w:cs="Arial"/>
                <w:color w:val="000000"/>
                <w:sz w:val="14"/>
                <w:szCs w:val="14"/>
                <w:lang w:eastAsia="es-ES"/>
              </w:rPr>
            </w:pPr>
            <w:r w:rsidRPr="00237F3D">
              <w:rPr>
                <w:rFonts w:ascii="Arial" w:hAnsi="Arial" w:cs="Arial"/>
                <w:color w:val="000000"/>
                <w:sz w:val="14"/>
                <w:szCs w:val="14"/>
                <w:lang w:eastAsia="es-ES"/>
              </w:rPr>
              <w:t>$ 478.240.252,00</w:t>
            </w:r>
          </w:p>
        </w:tc>
        <w:tc>
          <w:tcPr>
            <w:tcW w:w="1701" w:type="dxa"/>
            <w:vAlign w:val="center"/>
          </w:tcPr>
          <w:p w14:paraId="1B5492B6" w14:textId="77777777" w:rsidR="003A3166" w:rsidRPr="00237F3D" w:rsidRDefault="003A3166" w:rsidP="00313325">
            <w:pPr>
              <w:autoSpaceDE/>
              <w:autoSpaceDN/>
              <w:jc w:val="center"/>
              <w:rPr>
                <w:rFonts w:ascii="Arial" w:hAnsi="Arial" w:cs="Arial"/>
                <w:color w:val="000000"/>
                <w:sz w:val="14"/>
                <w:szCs w:val="14"/>
                <w:lang w:eastAsia="es-ES"/>
              </w:rPr>
            </w:pPr>
            <w:r w:rsidRPr="00237F3D">
              <w:rPr>
                <w:rFonts w:ascii="Arial" w:hAnsi="Arial" w:cs="Arial"/>
                <w:color w:val="000000"/>
                <w:sz w:val="14"/>
                <w:szCs w:val="14"/>
                <w:lang w:eastAsia="es-ES"/>
              </w:rPr>
              <w:t>$ 13.199.430.954,00</w:t>
            </w:r>
          </w:p>
        </w:tc>
      </w:tr>
      <w:tr w:rsidR="003A3166" w:rsidRPr="00237F3D" w14:paraId="2066A50E" w14:textId="77777777" w:rsidTr="00237F3D">
        <w:trPr>
          <w:trHeight w:val="304"/>
        </w:trPr>
        <w:tc>
          <w:tcPr>
            <w:tcW w:w="0" w:type="auto"/>
            <w:gridSpan w:val="2"/>
            <w:shd w:val="clear" w:color="000000" w:fill="D9D9D9"/>
            <w:vAlign w:val="center"/>
            <w:hideMark/>
          </w:tcPr>
          <w:p w14:paraId="3A0958D1"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val="es-CO" w:eastAsia="es-ES"/>
              </w:rPr>
              <w:t>TOTALES</w:t>
            </w:r>
          </w:p>
        </w:tc>
        <w:tc>
          <w:tcPr>
            <w:tcW w:w="1488" w:type="dxa"/>
            <w:shd w:val="clear" w:color="000000" w:fill="D9D9D9"/>
            <w:vAlign w:val="center"/>
          </w:tcPr>
          <w:p w14:paraId="13A10CC4"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eastAsia="es-ES"/>
              </w:rPr>
              <w:t>$ 6.641.211.695,18</w:t>
            </w:r>
          </w:p>
        </w:tc>
        <w:tc>
          <w:tcPr>
            <w:tcW w:w="1496" w:type="dxa"/>
            <w:shd w:val="clear" w:color="000000" w:fill="D9D9D9"/>
            <w:vAlign w:val="center"/>
          </w:tcPr>
          <w:p w14:paraId="24736F94" w14:textId="77777777" w:rsidR="003A3166" w:rsidRPr="00237F3D" w:rsidRDefault="003A3166" w:rsidP="00313325">
            <w:pPr>
              <w:autoSpaceDE/>
              <w:autoSpaceDN/>
              <w:jc w:val="center"/>
              <w:rPr>
                <w:rFonts w:ascii="Arial" w:hAnsi="Arial" w:cs="Arial"/>
                <w:b/>
                <w:bCs/>
                <w:color w:val="000000"/>
                <w:sz w:val="14"/>
                <w:szCs w:val="14"/>
                <w:lang w:val="es-CO" w:eastAsia="es-ES"/>
              </w:rPr>
            </w:pPr>
            <w:r w:rsidRPr="00237F3D">
              <w:rPr>
                <w:rFonts w:ascii="Arial" w:hAnsi="Arial" w:cs="Arial"/>
                <w:b/>
                <w:bCs/>
                <w:color w:val="000000"/>
                <w:sz w:val="14"/>
                <w:szCs w:val="14"/>
                <w:lang w:eastAsia="es-ES"/>
              </w:rPr>
              <w:t>$ 5.410.442.654,09</w:t>
            </w:r>
          </w:p>
        </w:tc>
        <w:tc>
          <w:tcPr>
            <w:tcW w:w="0" w:type="auto"/>
            <w:shd w:val="clear" w:color="000000" w:fill="D9D9D9"/>
            <w:vAlign w:val="center"/>
          </w:tcPr>
          <w:p w14:paraId="7B8C5954"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eastAsia="es-ES"/>
              </w:rPr>
              <w:t>$ 669.536.352,73</w:t>
            </w:r>
          </w:p>
        </w:tc>
        <w:tc>
          <w:tcPr>
            <w:tcW w:w="1614" w:type="dxa"/>
            <w:shd w:val="clear" w:color="000000" w:fill="D9D9D9"/>
            <w:vAlign w:val="center"/>
          </w:tcPr>
          <w:p w14:paraId="524BE02E" w14:textId="77777777" w:rsidR="003A3166" w:rsidRPr="00237F3D" w:rsidRDefault="003A3166" w:rsidP="00313325">
            <w:pPr>
              <w:autoSpaceDE/>
              <w:autoSpaceDN/>
              <w:jc w:val="center"/>
              <w:rPr>
                <w:rFonts w:ascii="Arial" w:hAnsi="Arial" w:cs="Arial"/>
                <w:b/>
                <w:bCs/>
                <w:color w:val="000000"/>
                <w:sz w:val="14"/>
                <w:szCs w:val="14"/>
                <w:lang w:val="es-ES" w:eastAsia="es-ES"/>
              </w:rPr>
            </w:pPr>
            <w:r w:rsidRPr="00237F3D">
              <w:rPr>
                <w:rFonts w:ascii="Arial" w:hAnsi="Arial" w:cs="Arial"/>
                <w:b/>
                <w:bCs/>
                <w:color w:val="000000"/>
                <w:sz w:val="14"/>
                <w:szCs w:val="14"/>
                <w:lang w:eastAsia="es-ES"/>
              </w:rPr>
              <w:t>$ 478.240.252,00</w:t>
            </w:r>
          </w:p>
        </w:tc>
        <w:tc>
          <w:tcPr>
            <w:tcW w:w="1701" w:type="dxa"/>
            <w:shd w:val="clear" w:color="000000" w:fill="D9D9D9"/>
            <w:vAlign w:val="center"/>
          </w:tcPr>
          <w:p w14:paraId="43E41782" w14:textId="77777777" w:rsidR="003A3166" w:rsidRPr="00237F3D" w:rsidRDefault="003A3166" w:rsidP="00313325">
            <w:pPr>
              <w:autoSpaceDE/>
              <w:autoSpaceDN/>
              <w:jc w:val="center"/>
              <w:rPr>
                <w:rFonts w:ascii="Arial" w:hAnsi="Arial" w:cs="Arial"/>
                <w:b/>
                <w:bCs/>
                <w:color w:val="000000"/>
                <w:sz w:val="14"/>
                <w:szCs w:val="14"/>
                <w:lang w:eastAsia="es-CO"/>
              </w:rPr>
            </w:pPr>
            <w:r w:rsidRPr="00237F3D">
              <w:rPr>
                <w:rFonts w:ascii="Arial" w:hAnsi="Arial" w:cs="Arial"/>
                <w:b/>
                <w:bCs/>
                <w:color w:val="000000"/>
                <w:sz w:val="14"/>
                <w:szCs w:val="14"/>
                <w:lang w:eastAsia="es-ES"/>
              </w:rPr>
              <w:t>$ 13.199.430.954,00</w:t>
            </w:r>
          </w:p>
        </w:tc>
      </w:tr>
    </w:tbl>
    <w:p w14:paraId="035D05AC" w14:textId="78A7CB13" w:rsidR="003A3166" w:rsidRPr="003A3166" w:rsidRDefault="003A3166" w:rsidP="003A3166">
      <w:pPr>
        <w:suppressAutoHyphens/>
        <w:autoSpaceDE/>
        <w:autoSpaceDN/>
        <w:ind w:right="-15"/>
        <w:jc w:val="both"/>
        <w:textAlignment w:val="baseline"/>
        <w:rPr>
          <w:rFonts w:ascii="Arial" w:hAnsi="Arial" w:cs="Arial"/>
          <w:sz w:val="22"/>
          <w:szCs w:val="22"/>
          <w:lang w:val="es-CO" w:eastAsia="es-CO"/>
        </w:rPr>
      </w:pPr>
      <w:r w:rsidRPr="00630F80">
        <w:rPr>
          <w:rFonts w:ascii="Arial" w:hAnsi="Arial" w:cs="Arial"/>
          <w:sz w:val="22"/>
          <w:szCs w:val="22"/>
          <w:lang w:val="es-CO" w:eastAsia="es-CO"/>
        </w:rPr>
        <w:t> </w:t>
      </w:r>
    </w:p>
    <w:p w14:paraId="6266F2A7" w14:textId="47311C3C" w:rsidR="00F64633" w:rsidRPr="00172B40" w:rsidRDefault="00237F3D" w:rsidP="00172B40">
      <w:pPr>
        <w:pStyle w:val="Prrafodelista"/>
        <w:numPr>
          <w:ilvl w:val="0"/>
          <w:numId w:val="38"/>
        </w:numPr>
        <w:rPr>
          <w:rFonts w:ascii="Arial" w:hAnsi="Arial" w:cs="Arial"/>
          <w:b/>
          <w:bCs/>
          <w:sz w:val="22"/>
          <w:szCs w:val="22"/>
          <w:lang w:eastAsia="es-CO"/>
        </w:rPr>
      </w:pPr>
      <w:r w:rsidRPr="00172B40">
        <w:rPr>
          <w:rFonts w:ascii="Arial" w:hAnsi="Arial" w:cs="Arial"/>
          <w:b/>
          <w:bCs/>
          <w:sz w:val="22"/>
          <w:szCs w:val="22"/>
          <w:lang w:eastAsia="es-CO"/>
        </w:rPr>
        <w:t>USUARIOS APROBADOS Y EJECUTADOS POR CENS S.A E.S.P.</w:t>
      </w:r>
    </w:p>
    <w:p w14:paraId="4702CDE3" w14:textId="77777777" w:rsidR="00237F3D" w:rsidRPr="00172B40" w:rsidRDefault="00237F3D" w:rsidP="00C6256B">
      <w:pPr>
        <w:pStyle w:val="Prrafodelista"/>
        <w:jc w:val="both"/>
        <w:rPr>
          <w:rFonts w:ascii="Arial" w:hAnsi="Arial" w:cs="Arial"/>
          <w:b/>
          <w:bCs/>
          <w:color w:val="000000"/>
          <w:sz w:val="22"/>
          <w:szCs w:val="22"/>
          <w:lang w:val="es-CO" w:eastAsia="es-CO"/>
        </w:rPr>
      </w:pPr>
    </w:p>
    <w:p w14:paraId="54670180" w14:textId="77777777" w:rsidR="003E41C4" w:rsidRDefault="003E41C4" w:rsidP="002D3436">
      <w:pPr>
        <w:spacing w:line="200" w:lineRule="atLeast"/>
        <w:jc w:val="both"/>
        <w:rPr>
          <w:rFonts w:ascii="Arial" w:hAnsi="Arial" w:cs="Arial"/>
          <w:b/>
          <w:sz w:val="22"/>
          <w:szCs w:val="22"/>
        </w:rPr>
      </w:pPr>
      <w:r w:rsidRPr="0009301B">
        <w:rPr>
          <w:rFonts w:ascii="Arial" w:hAnsi="Arial" w:cs="Arial"/>
          <w:sz w:val="22"/>
          <w:szCs w:val="22"/>
        </w:rPr>
        <w:t xml:space="preserve">El número de usuarios finales beneficiarios dentro de la ejecución del contrato FAER GGC No. </w:t>
      </w:r>
      <w:r>
        <w:rPr>
          <w:rFonts w:ascii="Arial" w:hAnsi="Arial" w:cs="Arial"/>
          <w:sz w:val="22"/>
          <w:szCs w:val="22"/>
        </w:rPr>
        <w:t>803</w:t>
      </w:r>
      <w:r w:rsidRPr="0009301B">
        <w:rPr>
          <w:rFonts w:ascii="Arial" w:hAnsi="Arial" w:cs="Arial"/>
          <w:sz w:val="22"/>
          <w:szCs w:val="22"/>
        </w:rPr>
        <w:t xml:space="preserve"> de 2019 fueron </w:t>
      </w:r>
      <w:r>
        <w:rPr>
          <w:rFonts w:ascii="Arial" w:hAnsi="Arial" w:cs="Arial"/>
          <w:sz w:val="22"/>
          <w:szCs w:val="22"/>
        </w:rPr>
        <w:t>631</w:t>
      </w:r>
      <w:r w:rsidRPr="0009301B">
        <w:rPr>
          <w:rFonts w:ascii="Arial" w:hAnsi="Arial" w:cs="Arial"/>
          <w:sz w:val="22"/>
          <w:szCs w:val="22"/>
        </w:rPr>
        <w:t xml:space="preserve"> usuarios, según lo relacionado en el acta de recibo y entrega de la infraestructura </w:t>
      </w:r>
      <w:r w:rsidRPr="0009301B">
        <w:rPr>
          <w:rFonts w:ascii="Arial" w:hAnsi="Arial" w:cs="Arial"/>
          <w:b/>
          <w:sz w:val="22"/>
          <w:szCs w:val="22"/>
        </w:rPr>
        <w:t xml:space="preserve">(Anexo No.5), </w:t>
      </w:r>
      <w:r w:rsidRPr="0009301B">
        <w:rPr>
          <w:rFonts w:ascii="Arial" w:hAnsi="Arial" w:cs="Arial"/>
          <w:sz w:val="22"/>
          <w:szCs w:val="22"/>
        </w:rPr>
        <w:t xml:space="preserve">informe final de Interventoría </w:t>
      </w:r>
      <w:r w:rsidRPr="0009301B">
        <w:rPr>
          <w:rFonts w:ascii="Arial" w:hAnsi="Arial" w:cs="Arial"/>
          <w:b/>
          <w:sz w:val="22"/>
          <w:szCs w:val="22"/>
        </w:rPr>
        <w:t>(Anexo No.6),</w:t>
      </w:r>
      <w:r w:rsidRPr="0009301B">
        <w:rPr>
          <w:rFonts w:ascii="Arial" w:hAnsi="Arial" w:cs="Arial"/>
          <w:sz w:val="22"/>
          <w:szCs w:val="22"/>
        </w:rPr>
        <w:t xml:space="preserve"> y el listado de usuarios beneficiados </w:t>
      </w:r>
      <w:r w:rsidRPr="0009301B">
        <w:rPr>
          <w:rFonts w:ascii="Arial" w:hAnsi="Arial" w:cs="Arial"/>
          <w:b/>
          <w:sz w:val="22"/>
          <w:szCs w:val="22"/>
        </w:rPr>
        <w:t xml:space="preserve">(Anexo No.17), </w:t>
      </w:r>
      <w:r w:rsidRPr="0009301B">
        <w:rPr>
          <w:rFonts w:ascii="Arial" w:hAnsi="Arial" w:cs="Arial"/>
          <w:bCs/>
          <w:sz w:val="22"/>
          <w:szCs w:val="22"/>
        </w:rPr>
        <w:t xml:space="preserve">Relación de certificados RETIE </w:t>
      </w:r>
      <w:r>
        <w:rPr>
          <w:rFonts w:ascii="Arial" w:hAnsi="Arial" w:cs="Arial"/>
          <w:bCs/>
          <w:sz w:val="22"/>
          <w:szCs w:val="22"/>
        </w:rPr>
        <w:t>TIBÚ</w:t>
      </w:r>
      <w:r w:rsidRPr="0009301B">
        <w:rPr>
          <w:rFonts w:ascii="Arial" w:hAnsi="Arial" w:cs="Arial"/>
          <w:b/>
          <w:sz w:val="22"/>
          <w:szCs w:val="22"/>
        </w:rPr>
        <w:t xml:space="preserve"> (Anexo No.22),</w:t>
      </w:r>
      <w:r w:rsidRPr="0054537F">
        <w:rPr>
          <w:rFonts w:ascii="Arial" w:hAnsi="Arial" w:cs="Arial"/>
          <w:sz w:val="22"/>
          <w:szCs w:val="22"/>
          <w:lang w:val="es-ES" w:eastAsia="es-CO"/>
        </w:rPr>
        <w:t xml:space="preserve"> relación de cantidades</w:t>
      </w:r>
      <w:r w:rsidRPr="0054537F">
        <w:rPr>
          <w:rFonts w:ascii="Arial" w:hAnsi="Arial" w:cs="Arial"/>
          <w:b/>
          <w:bCs/>
          <w:sz w:val="22"/>
          <w:szCs w:val="22"/>
          <w:lang w:val="es-ES" w:eastAsia="es-CO"/>
        </w:rPr>
        <w:t xml:space="preserve"> (Anexo No.24) </w:t>
      </w:r>
      <w:r w:rsidRPr="0009301B">
        <w:rPr>
          <w:rFonts w:ascii="Arial" w:hAnsi="Arial" w:cs="Arial"/>
          <w:bCs/>
          <w:sz w:val="22"/>
          <w:szCs w:val="22"/>
        </w:rPr>
        <w:t>y planos del proyecto</w:t>
      </w:r>
      <w:r w:rsidRPr="0009301B">
        <w:rPr>
          <w:rFonts w:ascii="Arial" w:hAnsi="Arial" w:cs="Arial"/>
          <w:b/>
          <w:sz w:val="22"/>
          <w:szCs w:val="22"/>
        </w:rPr>
        <w:t xml:space="preserve"> (Anexo 21).</w:t>
      </w:r>
    </w:p>
    <w:p w14:paraId="6D8318F8" w14:textId="77777777" w:rsidR="00A43343" w:rsidRDefault="00A43343" w:rsidP="002D3436">
      <w:pPr>
        <w:spacing w:line="200" w:lineRule="atLeast"/>
        <w:jc w:val="both"/>
        <w:rPr>
          <w:rFonts w:ascii="Arial" w:hAnsi="Arial" w:cs="Arial"/>
          <w:b/>
          <w:sz w:val="22"/>
          <w:szCs w:val="22"/>
        </w:rPr>
      </w:pPr>
    </w:p>
    <w:p w14:paraId="17259E1F" w14:textId="77777777" w:rsidR="00A43343" w:rsidRDefault="00A43343" w:rsidP="002D3436">
      <w:pPr>
        <w:spacing w:line="200" w:lineRule="atLeast"/>
        <w:jc w:val="both"/>
        <w:rPr>
          <w:rFonts w:ascii="Arial" w:hAnsi="Arial" w:cs="Arial"/>
          <w:b/>
          <w:sz w:val="22"/>
          <w:szCs w:val="22"/>
        </w:rPr>
      </w:pPr>
    </w:p>
    <w:p w14:paraId="5875C1AA" w14:textId="77777777" w:rsidR="00A43343" w:rsidRDefault="00A43343" w:rsidP="002D3436">
      <w:pPr>
        <w:spacing w:line="200" w:lineRule="atLeast"/>
        <w:jc w:val="both"/>
        <w:rPr>
          <w:rFonts w:ascii="Arial" w:hAnsi="Arial" w:cs="Arial"/>
          <w:b/>
          <w:sz w:val="22"/>
          <w:szCs w:val="22"/>
        </w:rPr>
      </w:pPr>
    </w:p>
    <w:p w14:paraId="0FDF9AE1" w14:textId="77777777" w:rsidR="00A43343" w:rsidRPr="0009301B" w:rsidRDefault="00A43343" w:rsidP="002D3436">
      <w:pPr>
        <w:spacing w:line="200" w:lineRule="atLeast"/>
        <w:jc w:val="both"/>
        <w:rPr>
          <w:rFonts w:ascii="Arial" w:hAnsi="Arial" w:cs="Arial"/>
          <w:sz w:val="22"/>
          <w:szCs w:val="22"/>
        </w:rPr>
      </w:pPr>
    </w:p>
    <w:p w14:paraId="49FC1B94" w14:textId="77777777" w:rsidR="003E41C4" w:rsidRDefault="003E41C4" w:rsidP="003E41C4">
      <w:pPr>
        <w:suppressAutoHyphens/>
        <w:autoSpaceDE/>
        <w:autoSpaceDN/>
        <w:textAlignment w:val="baseline"/>
        <w:rPr>
          <w:rFonts w:ascii="Arial" w:hAnsi="Arial" w:cs="Arial"/>
          <w:color w:val="EE0000"/>
          <w:sz w:val="22"/>
          <w:szCs w:val="22"/>
          <w:lang w:val="es-CO" w:eastAsia="es-CO"/>
        </w:rPr>
      </w:pPr>
    </w:p>
    <w:tbl>
      <w:tblPr>
        <w:tblW w:w="0" w:type="auto"/>
        <w:tblCellMar>
          <w:left w:w="70" w:type="dxa"/>
          <w:right w:w="70" w:type="dxa"/>
        </w:tblCellMar>
        <w:tblLook w:val="04A0" w:firstRow="1" w:lastRow="0" w:firstColumn="1" w:lastColumn="0" w:noHBand="0" w:noVBand="1"/>
      </w:tblPr>
      <w:tblGrid>
        <w:gridCol w:w="1408"/>
        <w:gridCol w:w="1548"/>
        <w:gridCol w:w="1416"/>
        <w:gridCol w:w="1051"/>
        <w:gridCol w:w="1170"/>
        <w:gridCol w:w="1202"/>
        <w:gridCol w:w="1114"/>
      </w:tblGrid>
      <w:tr w:rsidR="00190F41" w:rsidRPr="00190F41" w14:paraId="072D2BE6" w14:textId="77777777" w:rsidTr="00C6256B">
        <w:trPr>
          <w:trHeight w:val="387"/>
        </w:trPr>
        <w:tc>
          <w:tcPr>
            <w:tcW w:w="1408" w:type="dxa"/>
            <w:vMerge w:val="restart"/>
            <w:tcBorders>
              <w:top w:val="single" w:sz="8" w:space="0" w:color="auto"/>
              <w:left w:val="single" w:sz="8" w:space="0" w:color="auto"/>
              <w:right w:val="single" w:sz="8" w:space="0" w:color="auto"/>
            </w:tcBorders>
            <w:shd w:val="clear" w:color="000000" w:fill="D9D9D9"/>
            <w:vAlign w:val="center"/>
            <w:hideMark/>
          </w:tcPr>
          <w:p w14:paraId="25BB5F24"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ES" w:eastAsia="es-ES"/>
              </w:rPr>
              <w:lastRenderedPageBreak/>
              <w:t>PROYECTO</w:t>
            </w:r>
          </w:p>
          <w:p w14:paraId="203DAE97" w14:textId="77777777" w:rsidR="00237F3D" w:rsidRPr="00C6256B" w:rsidRDefault="00237F3D" w:rsidP="00313325">
            <w:pPr>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 </w:t>
            </w:r>
          </w:p>
        </w:tc>
        <w:tc>
          <w:tcPr>
            <w:tcW w:w="1548" w:type="dxa"/>
            <w:tcBorders>
              <w:top w:val="single" w:sz="8" w:space="0" w:color="auto"/>
              <w:left w:val="nil"/>
              <w:bottom w:val="single" w:sz="8" w:space="0" w:color="auto"/>
              <w:right w:val="single" w:sz="8" w:space="0" w:color="auto"/>
            </w:tcBorders>
            <w:shd w:val="clear" w:color="000000" w:fill="D9D9D9"/>
            <w:vAlign w:val="center"/>
            <w:hideMark/>
          </w:tcPr>
          <w:p w14:paraId="795F8768" w14:textId="217E871F"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VALOR APROBADO CONTRATO</w:t>
            </w:r>
            <w:r w:rsidR="00190F41" w:rsidRPr="00C6256B">
              <w:rPr>
                <w:rFonts w:ascii="Arial" w:hAnsi="Arial" w:cs="Arial"/>
                <w:b/>
                <w:bCs/>
                <w:color w:val="000000"/>
                <w:sz w:val="14"/>
                <w:szCs w:val="14"/>
                <w:lang w:val="es-CO" w:eastAsia="es-ES"/>
              </w:rPr>
              <w:t xml:space="preserve"> RECURSOS FAER</w:t>
            </w:r>
          </w:p>
        </w:tc>
        <w:tc>
          <w:tcPr>
            <w:tcW w:w="1416" w:type="dxa"/>
            <w:tcBorders>
              <w:top w:val="single" w:sz="8" w:space="0" w:color="auto"/>
              <w:left w:val="nil"/>
              <w:bottom w:val="single" w:sz="8" w:space="0" w:color="auto"/>
              <w:right w:val="single" w:sz="8" w:space="0" w:color="auto"/>
            </w:tcBorders>
            <w:shd w:val="clear" w:color="000000" w:fill="D9D9D9"/>
            <w:vAlign w:val="center"/>
            <w:hideMark/>
          </w:tcPr>
          <w:p w14:paraId="60DA9598"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ES" w:eastAsia="es-ES"/>
              </w:rPr>
              <w:t>VALOR FINAL DEL PROYECTO RECURSOS FAER</w:t>
            </w:r>
          </w:p>
        </w:tc>
        <w:tc>
          <w:tcPr>
            <w:tcW w:w="1051" w:type="dxa"/>
            <w:tcBorders>
              <w:top w:val="single" w:sz="8" w:space="0" w:color="auto"/>
              <w:left w:val="nil"/>
              <w:bottom w:val="single" w:sz="8" w:space="0" w:color="auto"/>
              <w:right w:val="single" w:sz="8" w:space="0" w:color="auto"/>
            </w:tcBorders>
            <w:shd w:val="clear" w:color="000000" w:fill="D9D9D9"/>
            <w:vAlign w:val="center"/>
            <w:hideMark/>
          </w:tcPr>
          <w:p w14:paraId="3CA9C8F4"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USUARIOS APROBADOS</w:t>
            </w:r>
          </w:p>
        </w:tc>
        <w:tc>
          <w:tcPr>
            <w:tcW w:w="1170" w:type="dxa"/>
            <w:tcBorders>
              <w:top w:val="single" w:sz="8" w:space="0" w:color="auto"/>
              <w:left w:val="nil"/>
              <w:bottom w:val="single" w:sz="8" w:space="0" w:color="auto"/>
              <w:right w:val="single" w:sz="8" w:space="0" w:color="auto"/>
            </w:tcBorders>
            <w:shd w:val="clear" w:color="000000" w:fill="D9D9D9"/>
            <w:vAlign w:val="center"/>
            <w:hideMark/>
          </w:tcPr>
          <w:p w14:paraId="588EFF39"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USUARIOS ENERGIZADOS</w:t>
            </w:r>
          </w:p>
        </w:tc>
        <w:tc>
          <w:tcPr>
            <w:tcW w:w="1202" w:type="dxa"/>
            <w:tcBorders>
              <w:top w:val="single" w:sz="8" w:space="0" w:color="auto"/>
              <w:left w:val="nil"/>
              <w:bottom w:val="single" w:sz="8" w:space="0" w:color="auto"/>
              <w:right w:val="single" w:sz="8" w:space="0" w:color="auto"/>
            </w:tcBorders>
            <w:shd w:val="clear" w:color="000000" w:fill="D9D9D9"/>
            <w:vAlign w:val="center"/>
            <w:hideMark/>
          </w:tcPr>
          <w:p w14:paraId="00E20B99"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COSTO POR USUARIO INICIAL</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7AE3908B"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COSTO POR USUARIO FINAL</w:t>
            </w:r>
          </w:p>
        </w:tc>
      </w:tr>
      <w:tr w:rsidR="00190F41" w:rsidRPr="00190F41" w14:paraId="0CF4C0AD" w14:textId="77777777" w:rsidTr="00C6256B">
        <w:trPr>
          <w:trHeight w:val="176"/>
        </w:trPr>
        <w:tc>
          <w:tcPr>
            <w:tcW w:w="1408" w:type="dxa"/>
            <w:vMerge/>
            <w:tcBorders>
              <w:left w:val="single" w:sz="8" w:space="0" w:color="auto"/>
              <w:bottom w:val="single" w:sz="8" w:space="0" w:color="auto"/>
              <w:right w:val="single" w:sz="8" w:space="0" w:color="auto"/>
            </w:tcBorders>
            <w:shd w:val="clear" w:color="000000" w:fill="D9D9D9"/>
            <w:vAlign w:val="center"/>
            <w:hideMark/>
          </w:tcPr>
          <w:p w14:paraId="6AF9B7E5" w14:textId="77777777" w:rsidR="00237F3D" w:rsidRPr="00C6256B" w:rsidRDefault="00237F3D" w:rsidP="00313325">
            <w:pPr>
              <w:autoSpaceDE/>
              <w:autoSpaceDN/>
              <w:jc w:val="center"/>
              <w:rPr>
                <w:rFonts w:ascii="Arial" w:hAnsi="Arial" w:cs="Arial"/>
                <w:b/>
                <w:bCs/>
                <w:color w:val="000000"/>
                <w:sz w:val="14"/>
                <w:szCs w:val="14"/>
                <w:lang w:val="es-ES" w:eastAsia="es-ES"/>
              </w:rPr>
            </w:pPr>
          </w:p>
        </w:tc>
        <w:tc>
          <w:tcPr>
            <w:tcW w:w="1548" w:type="dxa"/>
            <w:tcBorders>
              <w:top w:val="nil"/>
              <w:left w:val="nil"/>
              <w:bottom w:val="single" w:sz="8" w:space="0" w:color="auto"/>
              <w:right w:val="single" w:sz="8" w:space="0" w:color="auto"/>
            </w:tcBorders>
            <w:shd w:val="clear" w:color="000000" w:fill="D9D9D9"/>
            <w:vAlign w:val="center"/>
            <w:hideMark/>
          </w:tcPr>
          <w:p w14:paraId="0910C5E1"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(A)</w:t>
            </w:r>
          </w:p>
        </w:tc>
        <w:tc>
          <w:tcPr>
            <w:tcW w:w="1416" w:type="dxa"/>
            <w:tcBorders>
              <w:top w:val="nil"/>
              <w:left w:val="nil"/>
              <w:bottom w:val="single" w:sz="8" w:space="0" w:color="auto"/>
              <w:right w:val="single" w:sz="8" w:space="0" w:color="auto"/>
            </w:tcBorders>
            <w:shd w:val="clear" w:color="000000" w:fill="D9D9D9"/>
            <w:vAlign w:val="center"/>
            <w:hideMark/>
          </w:tcPr>
          <w:p w14:paraId="6383FB9D"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(B)</w:t>
            </w:r>
          </w:p>
        </w:tc>
        <w:tc>
          <w:tcPr>
            <w:tcW w:w="1051" w:type="dxa"/>
            <w:tcBorders>
              <w:top w:val="nil"/>
              <w:left w:val="nil"/>
              <w:bottom w:val="single" w:sz="8" w:space="0" w:color="auto"/>
              <w:right w:val="single" w:sz="8" w:space="0" w:color="auto"/>
            </w:tcBorders>
            <w:shd w:val="clear" w:color="000000" w:fill="D9D9D9"/>
            <w:vAlign w:val="center"/>
            <w:hideMark/>
          </w:tcPr>
          <w:p w14:paraId="59589CB0"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(C)</w:t>
            </w:r>
          </w:p>
        </w:tc>
        <w:tc>
          <w:tcPr>
            <w:tcW w:w="1170" w:type="dxa"/>
            <w:tcBorders>
              <w:top w:val="nil"/>
              <w:left w:val="nil"/>
              <w:bottom w:val="single" w:sz="8" w:space="0" w:color="auto"/>
              <w:right w:val="single" w:sz="8" w:space="0" w:color="auto"/>
            </w:tcBorders>
            <w:shd w:val="clear" w:color="000000" w:fill="D9D9D9"/>
            <w:vAlign w:val="center"/>
            <w:hideMark/>
          </w:tcPr>
          <w:p w14:paraId="377FDFEF"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(D)</w:t>
            </w:r>
          </w:p>
        </w:tc>
        <w:tc>
          <w:tcPr>
            <w:tcW w:w="1202" w:type="dxa"/>
            <w:tcBorders>
              <w:top w:val="nil"/>
              <w:left w:val="nil"/>
              <w:bottom w:val="single" w:sz="8" w:space="0" w:color="auto"/>
              <w:right w:val="single" w:sz="8" w:space="0" w:color="auto"/>
            </w:tcBorders>
            <w:shd w:val="clear" w:color="000000" w:fill="D9D9D9"/>
            <w:vAlign w:val="center"/>
            <w:hideMark/>
          </w:tcPr>
          <w:p w14:paraId="3FBE9F0D"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(A)/(C)</w:t>
            </w:r>
          </w:p>
        </w:tc>
        <w:tc>
          <w:tcPr>
            <w:tcW w:w="0" w:type="auto"/>
            <w:tcBorders>
              <w:top w:val="nil"/>
              <w:left w:val="nil"/>
              <w:bottom w:val="single" w:sz="8" w:space="0" w:color="auto"/>
              <w:right w:val="single" w:sz="8" w:space="0" w:color="auto"/>
            </w:tcBorders>
            <w:shd w:val="clear" w:color="000000" w:fill="D9D9D9"/>
            <w:vAlign w:val="center"/>
            <w:hideMark/>
          </w:tcPr>
          <w:p w14:paraId="0EE89DA7" w14:textId="77777777" w:rsidR="00237F3D" w:rsidRPr="00C6256B" w:rsidRDefault="00237F3D" w:rsidP="00313325">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(B)/(D)</w:t>
            </w:r>
          </w:p>
        </w:tc>
      </w:tr>
      <w:tr w:rsidR="00190F41" w:rsidRPr="00190F41" w14:paraId="5669809F" w14:textId="77777777" w:rsidTr="00C6256B">
        <w:trPr>
          <w:trHeight w:val="893"/>
        </w:trPr>
        <w:tc>
          <w:tcPr>
            <w:tcW w:w="1408" w:type="dxa"/>
            <w:tcBorders>
              <w:top w:val="nil"/>
              <w:left w:val="single" w:sz="8" w:space="0" w:color="auto"/>
              <w:bottom w:val="single" w:sz="8" w:space="0" w:color="auto"/>
              <w:right w:val="single" w:sz="8" w:space="0" w:color="auto"/>
            </w:tcBorders>
            <w:shd w:val="clear" w:color="000000" w:fill="FFFFFF"/>
            <w:vAlign w:val="center"/>
            <w:hideMark/>
          </w:tcPr>
          <w:p w14:paraId="24905862" w14:textId="77777777" w:rsidR="00237F3D" w:rsidRPr="00C6256B" w:rsidRDefault="00237F3D" w:rsidP="00313325">
            <w:pPr>
              <w:autoSpaceDE/>
              <w:autoSpaceDN/>
              <w:jc w:val="center"/>
              <w:rPr>
                <w:rFonts w:ascii="Arial" w:hAnsi="Arial" w:cs="Arial"/>
                <w:color w:val="000000"/>
                <w:sz w:val="14"/>
                <w:szCs w:val="14"/>
                <w:lang w:val="es-ES" w:eastAsia="es-ES"/>
              </w:rPr>
            </w:pPr>
            <w:r w:rsidRPr="00C6256B">
              <w:rPr>
                <w:rFonts w:ascii="Arial" w:hAnsi="Arial" w:cs="Arial"/>
                <w:color w:val="000000"/>
                <w:sz w:val="14"/>
                <w:szCs w:val="14"/>
                <w:lang w:val="es-ES" w:eastAsia="es-ES"/>
              </w:rPr>
              <w:t>CONSTRUCCIÓN PARA LA ELECTRIFICACIÓN RURAL POR MEDIO DE REDES ELÉCTRICAS EN EL MUNICIPIO DE TIBÚ, DEPARTAMENTO NORTE DE SANTANDER</w:t>
            </w:r>
          </w:p>
        </w:tc>
        <w:tc>
          <w:tcPr>
            <w:tcW w:w="1548" w:type="dxa"/>
            <w:tcBorders>
              <w:top w:val="nil"/>
              <w:left w:val="nil"/>
              <w:bottom w:val="single" w:sz="8" w:space="0" w:color="auto"/>
              <w:right w:val="single" w:sz="8" w:space="0" w:color="auto"/>
            </w:tcBorders>
            <w:vAlign w:val="center"/>
            <w:hideMark/>
          </w:tcPr>
          <w:p w14:paraId="509B6F88" w14:textId="77777777" w:rsidR="00237F3D" w:rsidRPr="00C6256B" w:rsidRDefault="00237F3D" w:rsidP="00313325">
            <w:pPr>
              <w:autoSpaceDE/>
              <w:autoSpaceDN/>
              <w:jc w:val="center"/>
              <w:rPr>
                <w:rFonts w:ascii="Arial" w:hAnsi="Arial" w:cs="Arial"/>
                <w:color w:val="000000"/>
                <w:sz w:val="14"/>
                <w:szCs w:val="14"/>
                <w:lang w:val="es-ES" w:eastAsia="es-ES"/>
              </w:rPr>
            </w:pPr>
            <w:r w:rsidRPr="00C6256B">
              <w:rPr>
                <w:rFonts w:ascii="Arial" w:hAnsi="Arial" w:cs="Arial"/>
                <w:sz w:val="14"/>
                <w:szCs w:val="14"/>
                <w:lang w:eastAsia="es-ES"/>
              </w:rPr>
              <w:t>$13.199.430.954,00</w:t>
            </w:r>
          </w:p>
        </w:tc>
        <w:tc>
          <w:tcPr>
            <w:tcW w:w="1416" w:type="dxa"/>
            <w:tcBorders>
              <w:top w:val="nil"/>
              <w:left w:val="nil"/>
              <w:bottom w:val="single" w:sz="8" w:space="0" w:color="auto"/>
              <w:right w:val="single" w:sz="8" w:space="0" w:color="auto"/>
            </w:tcBorders>
            <w:vAlign w:val="center"/>
            <w:hideMark/>
          </w:tcPr>
          <w:p w14:paraId="76129CA1" w14:textId="77777777" w:rsidR="00237F3D" w:rsidRPr="00C6256B" w:rsidRDefault="00237F3D" w:rsidP="00313325">
            <w:pPr>
              <w:autoSpaceDE/>
              <w:autoSpaceDN/>
              <w:jc w:val="center"/>
              <w:rPr>
                <w:rFonts w:ascii="Arial" w:hAnsi="Arial" w:cs="Arial"/>
                <w:color w:val="000000"/>
                <w:sz w:val="14"/>
                <w:szCs w:val="14"/>
                <w:lang w:val="es-ES" w:eastAsia="es-ES"/>
              </w:rPr>
            </w:pPr>
            <w:r w:rsidRPr="00C6256B">
              <w:rPr>
                <w:rFonts w:ascii="Arial" w:hAnsi="Arial" w:cs="Arial"/>
                <w:sz w:val="14"/>
                <w:szCs w:val="14"/>
                <w:lang w:eastAsia="es-ES"/>
              </w:rPr>
              <w:t>$13.199.430.954,00</w:t>
            </w:r>
          </w:p>
        </w:tc>
        <w:tc>
          <w:tcPr>
            <w:tcW w:w="1051" w:type="dxa"/>
            <w:tcBorders>
              <w:top w:val="nil"/>
              <w:left w:val="nil"/>
              <w:bottom w:val="single" w:sz="8" w:space="0" w:color="auto"/>
              <w:right w:val="single" w:sz="8" w:space="0" w:color="auto"/>
            </w:tcBorders>
            <w:shd w:val="clear" w:color="000000" w:fill="FFFFFF"/>
            <w:noWrap/>
            <w:vAlign w:val="center"/>
            <w:hideMark/>
          </w:tcPr>
          <w:p w14:paraId="430FBFBA" w14:textId="77777777" w:rsidR="00237F3D" w:rsidRPr="00C6256B" w:rsidRDefault="00237F3D" w:rsidP="00313325">
            <w:pPr>
              <w:autoSpaceDE/>
              <w:autoSpaceDN/>
              <w:jc w:val="center"/>
              <w:rPr>
                <w:rFonts w:ascii="Arial" w:hAnsi="Arial" w:cs="Arial"/>
                <w:color w:val="000000"/>
                <w:sz w:val="14"/>
                <w:szCs w:val="14"/>
                <w:lang w:val="es-ES" w:eastAsia="es-ES"/>
              </w:rPr>
            </w:pPr>
            <w:r w:rsidRPr="00C6256B">
              <w:rPr>
                <w:rFonts w:ascii="Arial" w:hAnsi="Arial" w:cs="Arial"/>
                <w:color w:val="000000"/>
                <w:sz w:val="14"/>
                <w:szCs w:val="14"/>
                <w:lang w:val="es-ES" w:eastAsia="es-ES"/>
              </w:rPr>
              <w:t>631</w:t>
            </w:r>
          </w:p>
        </w:tc>
        <w:tc>
          <w:tcPr>
            <w:tcW w:w="1170" w:type="dxa"/>
            <w:tcBorders>
              <w:top w:val="nil"/>
              <w:left w:val="nil"/>
              <w:bottom w:val="single" w:sz="8" w:space="0" w:color="auto"/>
              <w:right w:val="single" w:sz="8" w:space="0" w:color="auto"/>
            </w:tcBorders>
            <w:shd w:val="clear" w:color="000000" w:fill="FFFFFF"/>
            <w:noWrap/>
            <w:vAlign w:val="center"/>
            <w:hideMark/>
          </w:tcPr>
          <w:p w14:paraId="4E3B2A7F" w14:textId="77777777" w:rsidR="00237F3D" w:rsidRPr="00C6256B" w:rsidRDefault="00237F3D" w:rsidP="00313325">
            <w:pPr>
              <w:autoSpaceDE/>
              <w:autoSpaceDN/>
              <w:jc w:val="center"/>
              <w:rPr>
                <w:rFonts w:ascii="Arial" w:hAnsi="Arial" w:cs="Arial"/>
                <w:color w:val="000000"/>
                <w:sz w:val="14"/>
                <w:szCs w:val="14"/>
                <w:lang w:val="es-ES" w:eastAsia="es-ES"/>
              </w:rPr>
            </w:pPr>
            <w:r w:rsidRPr="00C6256B">
              <w:rPr>
                <w:rFonts w:ascii="Arial" w:hAnsi="Arial" w:cs="Arial"/>
                <w:color w:val="000000"/>
                <w:sz w:val="14"/>
                <w:szCs w:val="14"/>
                <w:lang w:val="es-ES" w:eastAsia="es-ES"/>
              </w:rPr>
              <w:t>631</w:t>
            </w:r>
          </w:p>
        </w:tc>
        <w:tc>
          <w:tcPr>
            <w:tcW w:w="1202" w:type="dxa"/>
            <w:tcBorders>
              <w:top w:val="nil"/>
              <w:left w:val="nil"/>
              <w:bottom w:val="single" w:sz="8" w:space="0" w:color="auto"/>
              <w:right w:val="single" w:sz="8" w:space="0" w:color="auto"/>
            </w:tcBorders>
            <w:vAlign w:val="center"/>
            <w:hideMark/>
          </w:tcPr>
          <w:p w14:paraId="4EDA2181" w14:textId="15888E19" w:rsidR="00237F3D" w:rsidRPr="00C6256B" w:rsidRDefault="00237F3D" w:rsidP="00C6256B">
            <w:pPr>
              <w:autoSpaceDE/>
              <w:autoSpaceDN/>
              <w:rPr>
                <w:rFonts w:ascii="Arial" w:hAnsi="Arial" w:cs="Arial"/>
                <w:color w:val="000000"/>
                <w:sz w:val="14"/>
                <w:szCs w:val="14"/>
                <w:lang w:val="es-ES" w:eastAsia="es-ES"/>
              </w:rPr>
            </w:pPr>
            <w:r w:rsidRPr="00C6256B">
              <w:rPr>
                <w:rFonts w:ascii="Arial" w:hAnsi="Arial" w:cs="Arial"/>
                <w:color w:val="000000"/>
                <w:sz w:val="14"/>
                <w:szCs w:val="14"/>
                <w:lang w:val="es-ES" w:eastAsia="es-ES"/>
              </w:rPr>
              <w:t>$20.918.274,10</w:t>
            </w:r>
          </w:p>
        </w:tc>
        <w:tc>
          <w:tcPr>
            <w:tcW w:w="0" w:type="auto"/>
            <w:tcBorders>
              <w:top w:val="nil"/>
              <w:left w:val="nil"/>
              <w:bottom w:val="single" w:sz="8" w:space="0" w:color="auto"/>
              <w:right w:val="single" w:sz="8" w:space="0" w:color="auto"/>
            </w:tcBorders>
            <w:vAlign w:val="center"/>
            <w:hideMark/>
          </w:tcPr>
          <w:p w14:paraId="4E1CB7C5" w14:textId="77777777" w:rsidR="00237F3D" w:rsidRPr="00C6256B" w:rsidRDefault="00237F3D" w:rsidP="00313325">
            <w:pPr>
              <w:autoSpaceDE/>
              <w:autoSpaceDN/>
              <w:jc w:val="center"/>
              <w:rPr>
                <w:rFonts w:ascii="Arial" w:hAnsi="Arial" w:cs="Arial"/>
                <w:color w:val="000000"/>
                <w:sz w:val="14"/>
                <w:szCs w:val="14"/>
                <w:lang w:val="es-ES" w:eastAsia="es-ES"/>
              </w:rPr>
            </w:pPr>
            <w:r w:rsidRPr="00C6256B">
              <w:rPr>
                <w:rFonts w:ascii="Arial" w:hAnsi="Arial" w:cs="Arial"/>
                <w:color w:val="000000"/>
                <w:sz w:val="14"/>
                <w:szCs w:val="14"/>
                <w:lang w:val="es-ES" w:eastAsia="es-ES"/>
              </w:rPr>
              <w:t>$20.918.274,10</w:t>
            </w:r>
          </w:p>
          <w:p w14:paraId="3EC2E8CB" w14:textId="77777777" w:rsidR="00237F3D" w:rsidRPr="00C6256B" w:rsidRDefault="00237F3D" w:rsidP="00313325">
            <w:pPr>
              <w:autoSpaceDE/>
              <w:autoSpaceDN/>
              <w:jc w:val="center"/>
              <w:rPr>
                <w:rFonts w:ascii="Arial" w:hAnsi="Arial" w:cs="Arial"/>
                <w:color w:val="000000"/>
                <w:sz w:val="14"/>
                <w:szCs w:val="14"/>
                <w:lang w:val="es-ES" w:eastAsia="es-ES"/>
              </w:rPr>
            </w:pPr>
          </w:p>
        </w:tc>
      </w:tr>
      <w:tr w:rsidR="00190F41" w:rsidRPr="00190F41" w14:paraId="0964076A" w14:textId="77777777" w:rsidTr="00C6256B">
        <w:trPr>
          <w:trHeight w:val="176"/>
        </w:trPr>
        <w:tc>
          <w:tcPr>
            <w:tcW w:w="1408" w:type="dxa"/>
            <w:tcBorders>
              <w:top w:val="nil"/>
              <w:left w:val="single" w:sz="8" w:space="0" w:color="auto"/>
              <w:bottom w:val="single" w:sz="8" w:space="0" w:color="auto"/>
              <w:right w:val="single" w:sz="8" w:space="0" w:color="auto"/>
            </w:tcBorders>
            <w:shd w:val="clear" w:color="000000" w:fill="D9D9D9"/>
            <w:vAlign w:val="center"/>
            <w:hideMark/>
          </w:tcPr>
          <w:p w14:paraId="28783B8A" w14:textId="77777777" w:rsidR="00806890" w:rsidRPr="00C6256B" w:rsidRDefault="00806890" w:rsidP="00806890">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CO" w:eastAsia="es-ES"/>
              </w:rPr>
              <w:t>TOTAL</w:t>
            </w:r>
          </w:p>
        </w:tc>
        <w:tc>
          <w:tcPr>
            <w:tcW w:w="1548" w:type="dxa"/>
            <w:tcBorders>
              <w:top w:val="nil"/>
              <w:left w:val="nil"/>
              <w:bottom w:val="single" w:sz="8" w:space="0" w:color="auto"/>
              <w:right w:val="single" w:sz="8" w:space="0" w:color="auto"/>
            </w:tcBorders>
            <w:shd w:val="clear" w:color="000000" w:fill="D9D9D9"/>
            <w:vAlign w:val="center"/>
            <w:hideMark/>
          </w:tcPr>
          <w:p w14:paraId="2790E690" w14:textId="77777777" w:rsidR="00806890" w:rsidRPr="00C6256B" w:rsidRDefault="00806890" w:rsidP="00806890">
            <w:pPr>
              <w:autoSpaceDE/>
              <w:autoSpaceDN/>
              <w:jc w:val="center"/>
              <w:rPr>
                <w:rFonts w:ascii="Arial" w:hAnsi="Arial" w:cs="Arial"/>
                <w:b/>
                <w:bCs/>
                <w:color w:val="000000"/>
                <w:sz w:val="14"/>
                <w:szCs w:val="14"/>
                <w:lang w:val="es-ES" w:eastAsia="es-ES"/>
              </w:rPr>
            </w:pPr>
            <w:r w:rsidRPr="00C6256B">
              <w:rPr>
                <w:rFonts w:ascii="Arial" w:hAnsi="Arial" w:cs="Arial"/>
                <w:b/>
                <w:bCs/>
                <w:sz w:val="14"/>
                <w:szCs w:val="14"/>
                <w:lang w:eastAsia="es-ES"/>
              </w:rPr>
              <w:t>$ 13.199.430.954,00</w:t>
            </w:r>
          </w:p>
        </w:tc>
        <w:tc>
          <w:tcPr>
            <w:tcW w:w="1416" w:type="dxa"/>
            <w:tcBorders>
              <w:top w:val="nil"/>
              <w:left w:val="nil"/>
              <w:bottom w:val="single" w:sz="8" w:space="0" w:color="auto"/>
              <w:right w:val="single" w:sz="8" w:space="0" w:color="auto"/>
            </w:tcBorders>
            <w:shd w:val="clear" w:color="000000" w:fill="D9D9D9"/>
            <w:vAlign w:val="center"/>
            <w:hideMark/>
          </w:tcPr>
          <w:p w14:paraId="3786B553" w14:textId="552FC6D6" w:rsidR="00806890" w:rsidRPr="00C6256B" w:rsidRDefault="00806890" w:rsidP="00806890">
            <w:pPr>
              <w:autoSpaceDE/>
              <w:autoSpaceDN/>
              <w:jc w:val="center"/>
              <w:rPr>
                <w:rFonts w:ascii="Arial" w:hAnsi="Arial" w:cs="Arial"/>
                <w:b/>
                <w:bCs/>
                <w:color w:val="000000"/>
                <w:sz w:val="14"/>
                <w:szCs w:val="14"/>
                <w:lang w:val="es-ES" w:eastAsia="es-ES"/>
              </w:rPr>
            </w:pPr>
            <w:r w:rsidRPr="00C6256B">
              <w:rPr>
                <w:rFonts w:ascii="Arial" w:hAnsi="Arial" w:cs="Arial"/>
                <w:b/>
                <w:bCs/>
                <w:sz w:val="14"/>
                <w:szCs w:val="14"/>
                <w:lang w:eastAsia="es-ES"/>
              </w:rPr>
              <w:t>$13.199.430.954,00</w:t>
            </w:r>
          </w:p>
        </w:tc>
        <w:tc>
          <w:tcPr>
            <w:tcW w:w="1051" w:type="dxa"/>
            <w:tcBorders>
              <w:top w:val="nil"/>
              <w:left w:val="nil"/>
              <w:bottom w:val="single" w:sz="8" w:space="0" w:color="auto"/>
              <w:right w:val="single" w:sz="8" w:space="0" w:color="auto"/>
            </w:tcBorders>
            <w:shd w:val="clear" w:color="000000" w:fill="D9D9D9"/>
            <w:hideMark/>
          </w:tcPr>
          <w:p w14:paraId="45E6FA35" w14:textId="77777777" w:rsidR="00806890" w:rsidRPr="00C6256B" w:rsidRDefault="00806890" w:rsidP="00806890">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ES" w:eastAsia="es-ES"/>
              </w:rPr>
              <w:t>631</w:t>
            </w:r>
          </w:p>
        </w:tc>
        <w:tc>
          <w:tcPr>
            <w:tcW w:w="1170" w:type="dxa"/>
            <w:tcBorders>
              <w:top w:val="nil"/>
              <w:left w:val="nil"/>
              <w:bottom w:val="single" w:sz="8" w:space="0" w:color="auto"/>
              <w:right w:val="single" w:sz="8" w:space="0" w:color="auto"/>
            </w:tcBorders>
            <w:shd w:val="clear" w:color="000000" w:fill="D9D9D9"/>
            <w:hideMark/>
          </w:tcPr>
          <w:p w14:paraId="4919A0EA" w14:textId="77777777" w:rsidR="00806890" w:rsidRPr="00C6256B" w:rsidRDefault="00806890" w:rsidP="00806890">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ES" w:eastAsia="es-ES"/>
              </w:rPr>
              <w:t>631</w:t>
            </w:r>
          </w:p>
        </w:tc>
        <w:tc>
          <w:tcPr>
            <w:tcW w:w="1202" w:type="dxa"/>
            <w:tcBorders>
              <w:top w:val="nil"/>
              <w:left w:val="nil"/>
              <w:bottom w:val="single" w:sz="8" w:space="0" w:color="auto"/>
              <w:right w:val="single" w:sz="8" w:space="0" w:color="auto"/>
            </w:tcBorders>
            <w:shd w:val="clear" w:color="000000" w:fill="D9D9D9"/>
            <w:vAlign w:val="center"/>
            <w:hideMark/>
          </w:tcPr>
          <w:p w14:paraId="773F0CCB" w14:textId="32C003C3" w:rsidR="00806890" w:rsidRPr="00C6256B" w:rsidRDefault="00806890" w:rsidP="00C6256B">
            <w:pPr>
              <w:autoSpaceDE/>
              <w:autoSpaceDN/>
              <w:rPr>
                <w:rFonts w:ascii="Arial" w:hAnsi="Arial" w:cs="Arial"/>
                <w:b/>
                <w:bCs/>
                <w:color w:val="000000"/>
                <w:sz w:val="14"/>
                <w:szCs w:val="14"/>
                <w:lang w:val="es-CO" w:eastAsia="es-ES"/>
              </w:rPr>
            </w:pPr>
            <w:r w:rsidRPr="00C6256B">
              <w:rPr>
                <w:rFonts w:ascii="Arial" w:hAnsi="Arial" w:cs="Arial"/>
                <w:b/>
                <w:bCs/>
                <w:color w:val="000000"/>
                <w:sz w:val="14"/>
                <w:szCs w:val="14"/>
                <w:lang w:val="es-ES" w:eastAsia="es-ES"/>
              </w:rPr>
              <w:t>$20.918.274,10</w:t>
            </w:r>
          </w:p>
        </w:tc>
        <w:tc>
          <w:tcPr>
            <w:tcW w:w="0" w:type="auto"/>
            <w:tcBorders>
              <w:top w:val="nil"/>
              <w:left w:val="nil"/>
              <w:bottom w:val="single" w:sz="8" w:space="0" w:color="auto"/>
              <w:right w:val="single" w:sz="8" w:space="0" w:color="auto"/>
            </w:tcBorders>
            <w:shd w:val="clear" w:color="000000" w:fill="D9D9D9"/>
            <w:vAlign w:val="center"/>
            <w:hideMark/>
          </w:tcPr>
          <w:p w14:paraId="5FE6E5C2" w14:textId="77777777" w:rsidR="00806890" w:rsidRPr="00C6256B" w:rsidRDefault="00806890" w:rsidP="00806890">
            <w:pPr>
              <w:autoSpaceDE/>
              <w:autoSpaceDN/>
              <w:jc w:val="center"/>
              <w:rPr>
                <w:rFonts w:ascii="Arial" w:hAnsi="Arial" w:cs="Arial"/>
                <w:b/>
                <w:bCs/>
                <w:color w:val="000000"/>
                <w:sz w:val="14"/>
                <w:szCs w:val="14"/>
                <w:lang w:val="es-ES" w:eastAsia="es-ES"/>
              </w:rPr>
            </w:pPr>
            <w:r w:rsidRPr="00C6256B">
              <w:rPr>
                <w:rFonts w:ascii="Arial" w:hAnsi="Arial" w:cs="Arial"/>
                <w:b/>
                <w:bCs/>
                <w:color w:val="000000"/>
                <w:sz w:val="14"/>
                <w:szCs w:val="14"/>
                <w:lang w:val="es-ES" w:eastAsia="es-ES"/>
              </w:rPr>
              <w:t>$20.918.274,10</w:t>
            </w:r>
          </w:p>
          <w:p w14:paraId="48DAB524" w14:textId="7104CAD9" w:rsidR="00806890" w:rsidRPr="00C6256B" w:rsidRDefault="00806890" w:rsidP="00806890">
            <w:pPr>
              <w:autoSpaceDE/>
              <w:autoSpaceDN/>
              <w:jc w:val="center"/>
              <w:rPr>
                <w:rFonts w:ascii="Arial" w:hAnsi="Arial" w:cs="Arial"/>
                <w:b/>
                <w:bCs/>
                <w:color w:val="000000"/>
                <w:sz w:val="14"/>
                <w:szCs w:val="14"/>
                <w:lang w:val="es-CO" w:eastAsia="es-ES"/>
              </w:rPr>
            </w:pPr>
          </w:p>
        </w:tc>
      </w:tr>
    </w:tbl>
    <w:p w14:paraId="38314A5B" w14:textId="77777777" w:rsidR="0073149B" w:rsidRPr="00E74F1C" w:rsidRDefault="0073149B" w:rsidP="00CB1CDB">
      <w:pPr>
        <w:pStyle w:val="Prrafodelista"/>
        <w:ind w:left="0"/>
        <w:rPr>
          <w:rFonts w:ascii="Arial" w:eastAsia="Apple Color Emoji" w:hAnsi="Arial" w:cs="Arial"/>
          <w:sz w:val="14"/>
          <w:szCs w:val="14"/>
          <w:lang w:val="es-ES"/>
        </w:rPr>
      </w:pPr>
    </w:p>
    <w:p w14:paraId="31CA2836" w14:textId="77777777" w:rsidR="0095768E" w:rsidRDefault="0095768E" w:rsidP="0095768E">
      <w:pPr>
        <w:pStyle w:val="Prrafodelista"/>
        <w:autoSpaceDE/>
        <w:autoSpaceDN/>
        <w:spacing w:after="200"/>
        <w:ind w:left="0"/>
        <w:jc w:val="both"/>
        <w:rPr>
          <w:rFonts w:ascii="Arial" w:eastAsia="Apple Color Emoji" w:hAnsi="Arial" w:cs="Arial"/>
          <w:sz w:val="24"/>
          <w:szCs w:val="24"/>
          <w:lang w:val="es-ES"/>
        </w:rPr>
      </w:pPr>
    </w:p>
    <w:p w14:paraId="1DF55444" w14:textId="77777777" w:rsidR="007F1C8D" w:rsidRPr="00B34DE6" w:rsidRDefault="007F1C8D" w:rsidP="007F1C8D">
      <w:pPr>
        <w:suppressAutoHyphens/>
        <w:autoSpaceDE/>
        <w:autoSpaceDN/>
        <w:ind w:right="-15"/>
        <w:jc w:val="both"/>
        <w:textAlignment w:val="baseline"/>
        <w:rPr>
          <w:rFonts w:ascii="Arial" w:hAnsi="Arial" w:cs="Arial"/>
          <w:b/>
          <w:bCs/>
          <w:color w:val="000000" w:themeColor="text1"/>
          <w:sz w:val="24"/>
          <w:szCs w:val="24"/>
          <w:lang w:val="es-ES" w:eastAsia="es-CO"/>
        </w:rPr>
      </w:pPr>
      <w:r w:rsidRPr="00B34DE6">
        <w:rPr>
          <w:rFonts w:ascii="Arial" w:hAnsi="Arial" w:cs="Arial"/>
          <w:b/>
          <w:bCs/>
          <w:color w:val="000000" w:themeColor="text1"/>
          <w:sz w:val="24"/>
          <w:szCs w:val="24"/>
          <w:lang w:val="es-ES" w:eastAsia="es-CO"/>
        </w:rPr>
        <w:t xml:space="preserve">RESUMEN DE EJECUCIÓN CON RECURSOS FAER DEL PROYECTO </w:t>
      </w:r>
      <w:r>
        <w:rPr>
          <w:rFonts w:ascii="Arial" w:hAnsi="Arial" w:cs="Arial"/>
          <w:b/>
          <w:bCs/>
          <w:color w:val="000000" w:themeColor="text1"/>
          <w:sz w:val="24"/>
          <w:szCs w:val="24"/>
          <w:lang w:val="es-ES" w:eastAsia="es-CO"/>
        </w:rPr>
        <w:t>TIBÚ</w:t>
      </w:r>
      <w:r w:rsidRPr="00B34DE6">
        <w:rPr>
          <w:rFonts w:ascii="Arial" w:hAnsi="Arial" w:cs="Arial"/>
          <w:b/>
          <w:bCs/>
          <w:color w:val="000000" w:themeColor="text1"/>
          <w:sz w:val="24"/>
          <w:szCs w:val="24"/>
          <w:lang w:val="es-ES" w:eastAsia="es-CO"/>
        </w:rPr>
        <w:t xml:space="preserve"> RECONOCIDOS POR EL MINISTERIO DE MINAS Y ENERGIA </w:t>
      </w:r>
      <w:proofErr w:type="gramStart"/>
      <w:r w:rsidRPr="00B34DE6">
        <w:rPr>
          <w:rFonts w:ascii="Arial" w:hAnsi="Arial" w:cs="Arial"/>
          <w:b/>
          <w:bCs/>
          <w:color w:val="000000" w:themeColor="text1"/>
          <w:sz w:val="24"/>
          <w:szCs w:val="24"/>
          <w:lang w:val="es-ES" w:eastAsia="es-CO"/>
        </w:rPr>
        <w:t>( Anexo</w:t>
      </w:r>
      <w:proofErr w:type="gramEnd"/>
      <w:r w:rsidRPr="00B34DE6">
        <w:rPr>
          <w:rFonts w:ascii="Arial" w:hAnsi="Arial" w:cs="Arial"/>
          <w:b/>
          <w:bCs/>
          <w:color w:val="000000" w:themeColor="text1"/>
          <w:sz w:val="24"/>
          <w:szCs w:val="24"/>
          <w:lang w:val="es-ES" w:eastAsia="es-CO"/>
        </w:rPr>
        <w:t xml:space="preserve"> No.</w:t>
      </w:r>
      <w:proofErr w:type="gramStart"/>
      <w:r w:rsidRPr="00B34DE6">
        <w:rPr>
          <w:rFonts w:ascii="Arial" w:hAnsi="Arial" w:cs="Arial"/>
          <w:b/>
          <w:bCs/>
          <w:color w:val="000000" w:themeColor="text1"/>
          <w:sz w:val="24"/>
          <w:szCs w:val="24"/>
          <w:lang w:val="es-ES" w:eastAsia="es-CO"/>
        </w:rPr>
        <w:t>5 ,Anexo</w:t>
      </w:r>
      <w:proofErr w:type="gramEnd"/>
      <w:r w:rsidRPr="00B34DE6">
        <w:rPr>
          <w:rFonts w:ascii="Arial" w:hAnsi="Arial" w:cs="Arial"/>
          <w:b/>
          <w:bCs/>
          <w:color w:val="000000" w:themeColor="text1"/>
          <w:sz w:val="24"/>
          <w:szCs w:val="24"/>
          <w:lang w:val="es-ES" w:eastAsia="es-CO"/>
        </w:rPr>
        <w:t xml:space="preserve"> No.9, Anexo No.</w:t>
      </w:r>
      <w:r>
        <w:rPr>
          <w:rFonts w:ascii="Arial" w:hAnsi="Arial" w:cs="Arial"/>
          <w:b/>
          <w:bCs/>
          <w:color w:val="000000" w:themeColor="text1"/>
          <w:sz w:val="24"/>
          <w:szCs w:val="24"/>
          <w:lang w:val="es-ES" w:eastAsia="es-CO"/>
        </w:rPr>
        <w:t>6</w:t>
      </w:r>
      <w:r w:rsidRPr="00B34DE6">
        <w:rPr>
          <w:rFonts w:ascii="Arial" w:hAnsi="Arial" w:cs="Arial"/>
          <w:b/>
          <w:bCs/>
          <w:color w:val="000000" w:themeColor="text1"/>
          <w:sz w:val="24"/>
          <w:szCs w:val="24"/>
          <w:lang w:val="es-ES" w:eastAsia="es-CO"/>
        </w:rPr>
        <w:t>, Anexo No.</w:t>
      </w:r>
      <w:r>
        <w:rPr>
          <w:rFonts w:ascii="Arial" w:hAnsi="Arial" w:cs="Arial"/>
          <w:b/>
          <w:bCs/>
          <w:color w:val="000000" w:themeColor="text1"/>
          <w:sz w:val="24"/>
          <w:szCs w:val="24"/>
          <w:lang w:val="es-ES" w:eastAsia="es-CO"/>
        </w:rPr>
        <w:t>26</w:t>
      </w:r>
      <w:r w:rsidRPr="00B34DE6">
        <w:rPr>
          <w:rFonts w:ascii="Arial" w:hAnsi="Arial" w:cs="Arial"/>
          <w:b/>
          <w:bCs/>
          <w:color w:val="000000" w:themeColor="text1"/>
          <w:sz w:val="24"/>
          <w:szCs w:val="24"/>
          <w:lang w:val="es-ES" w:eastAsia="es-CO"/>
        </w:rPr>
        <w:t>)</w:t>
      </w:r>
    </w:p>
    <w:p w14:paraId="67AE743D" w14:textId="77777777" w:rsidR="007F1C8D" w:rsidRPr="00152DD3" w:rsidRDefault="007F1C8D" w:rsidP="007F1C8D">
      <w:pPr>
        <w:ind w:right="-15"/>
        <w:jc w:val="both"/>
        <w:rPr>
          <w:rFonts w:ascii="Work Sans" w:hAnsi="Work Sans" w:cs="Arial"/>
          <w:b/>
          <w:bCs/>
          <w:color w:val="000000" w:themeColor="text1"/>
          <w:sz w:val="24"/>
          <w:szCs w:val="24"/>
          <w:lang w:val="es-ES"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632"/>
        <w:gridCol w:w="1633"/>
        <w:gridCol w:w="1719"/>
        <w:gridCol w:w="1984"/>
      </w:tblGrid>
      <w:tr w:rsidR="007F1C8D" w:rsidRPr="00152DD3" w14:paraId="1EB9D780" w14:textId="77777777" w:rsidTr="00313325">
        <w:trPr>
          <w:trHeight w:val="300"/>
        </w:trPr>
        <w:tc>
          <w:tcPr>
            <w:tcW w:w="2297" w:type="dxa"/>
            <w:shd w:val="clear" w:color="auto" w:fill="D9D9D9" w:themeFill="background1" w:themeFillShade="D9"/>
            <w:tcMar>
              <w:left w:w="70" w:type="dxa"/>
              <w:right w:w="70" w:type="dxa"/>
            </w:tcMar>
            <w:vAlign w:val="center"/>
          </w:tcPr>
          <w:p w14:paraId="2AAE4990" w14:textId="77777777" w:rsidR="007F1C8D" w:rsidRPr="00152DD3" w:rsidRDefault="007F1C8D" w:rsidP="00313325">
            <w:pPr>
              <w:jc w:val="center"/>
              <w:rPr>
                <w:rFonts w:ascii="Arial" w:eastAsia="Arial" w:hAnsi="Arial" w:cs="Arial"/>
                <w:b/>
                <w:bCs/>
                <w:color w:val="000000" w:themeColor="text1"/>
                <w:sz w:val="16"/>
                <w:szCs w:val="16"/>
                <w:lang w:val="es"/>
              </w:rPr>
            </w:pPr>
            <w:r w:rsidRPr="00152DD3">
              <w:rPr>
                <w:rFonts w:ascii="Arial" w:eastAsia="Arial" w:hAnsi="Arial" w:cs="Arial"/>
                <w:b/>
                <w:bCs/>
                <w:color w:val="000000" w:themeColor="text1"/>
                <w:sz w:val="16"/>
                <w:szCs w:val="16"/>
                <w:lang w:val="es"/>
              </w:rPr>
              <w:t xml:space="preserve">PROYECTO DEL CONTRATO FAER GGC </w:t>
            </w:r>
            <w:r>
              <w:rPr>
                <w:rFonts w:ascii="Arial" w:eastAsia="Arial" w:hAnsi="Arial" w:cs="Arial"/>
                <w:b/>
                <w:bCs/>
                <w:color w:val="000000" w:themeColor="text1"/>
                <w:sz w:val="16"/>
                <w:szCs w:val="16"/>
                <w:lang w:val="es"/>
              </w:rPr>
              <w:t>803</w:t>
            </w:r>
            <w:r w:rsidRPr="00152DD3">
              <w:rPr>
                <w:rFonts w:ascii="Arial" w:eastAsia="Arial" w:hAnsi="Arial" w:cs="Arial"/>
                <w:b/>
                <w:bCs/>
                <w:color w:val="000000" w:themeColor="text1"/>
                <w:sz w:val="16"/>
                <w:szCs w:val="16"/>
                <w:lang w:val="es"/>
              </w:rPr>
              <w:t xml:space="preserve"> DEL 2019</w:t>
            </w:r>
          </w:p>
        </w:tc>
        <w:tc>
          <w:tcPr>
            <w:tcW w:w="1696" w:type="dxa"/>
            <w:shd w:val="clear" w:color="auto" w:fill="D9D9D9" w:themeFill="background1" w:themeFillShade="D9"/>
            <w:tcMar>
              <w:left w:w="70" w:type="dxa"/>
              <w:right w:w="70" w:type="dxa"/>
            </w:tcMar>
            <w:vAlign w:val="center"/>
          </w:tcPr>
          <w:p w14:paraId="7B48E762"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VALOR APROBADO CONTRATO RECURSOS FAER</w:t>
            </w:r>
          </w:p>
        </w:tc>
        <w:tc>
          <w:tcPr>
            <w:tcW w:w="1698" w:type="dxa"/>
            <w:shd w:val="clear" w:color="auto" w:fill="D9D9D9" w:themeFill="background1" w:themeFillShade="D9"/>
            <w:tcMar>
              <w:left w:w="70" w:type="dxa"/>
              <w:right w:w="70" w:type="dxa"/>
            </w:tcMar>
            <w:vAlign w:val="center"/>
          </w:tcPr>
          <w:p w14:paraId="36E1A525"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VALOR DESEMBOLSADO MME (100%)</w:t>
            </w:r>
          </w:p>
        </w:tc>
        <w:tc>
          <w:tcPr>
            <w:tcW w:w="1864" w:type="dxa"/>
            <w:shd w:val="clear" w:color="auto" w:fill="D9D9D9" w:themeFill="background1" w:themeFillShade="D9"/>
            <w:tcMar>
              <w:left w:w="70" w:type="dxa"/>
              <w:right w:w="70" w:type="dxa"/>
            </w:tcMar>
            <w:vAlign w:val="center"/>
          </w:tcPr>
          <w:p w14:paraId="098950BD" w14:textId="77777777" w:rsidR="007F1C8D" w:rsidRPr="00152DD3" w:rsidRDefault="007F1C8D" w:rsidP="00313325">
            <w:pPr>
              <w:jc w:val="center"/>
              <w:rPr>
                <w:rFonts w:ascii="Arial" w:eastAsia="Arial" w:hAnsi="Arial" w:cs="Arial"/>
                <w:b/>
                <w:bCs/>
                <w:color w:val="000000" w:themeColor="text1"/>
                <w:sz w:val="16"/>
                <w:szCs w:val="16"/>
                <w:lang w:val="es"/>
              </w:rPr>
            </w:pPr>
            <w:r w:rsidRPr="00152DD3">
              <w:rPr>
                <w:rFonts w:ascii="Arial" w:eastAsia="Arial" w:hAnsi="Arial" w:cs="Arial"/>
                <w:b/>
                <w:bCs/>
                <w:color w:val="000000" w:themeColor="text1"/>
                <w:sz w:val="16"/>
                <w:szCs w:val="16"/>
                <w:lang w:val="es"/>
              </w:rPr>
              <w:t>VALOR FINAL DEL PROYECTO RECURSOS FAER</w:t>
            </w:r>
          </w:p>
        </w:tc>
        <w:tc>
          <w:tcPr>
            <w:tcW w:w="2378" w:type="dxa"/>
            <w:shd w:val="clear" w:color="auto" w:fill="D9D9D9" w:themeFill="background1" w:themeFillShade="D9"/>
            <w:tcMar>
              <w:left w:w="70" w:type="dxa"/>
              <w:right w:w="70" w:type="dxa"/>
            </w:tcMar>
            <w:vAlign w:val="center"/>
          </w:tcPr>
          <w:p w14:paraId="73EB2365"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VALOR RECONOCIDO MME</w:t>
            </w:r>
          </w:p>
        </w:tc>
      </w:tr>
      <w:tr w:rsidR="007F1C8D" w:rsidRPr="00152DD3" w14:paraId="3113E756" w14:textId="77777777" w:rsidTr="00313325">
        <w:trPr>
          <w:trHeight w:val="300"/>
        </w:trPr>
        <w:tc>
          <w:tcPr>
            <w:tcW w:w="2297" w:type="dxa"/>
            <w:shd w:val="clear" w:color="auto" w:fill="D9D9D9" w:themeFill="background1" w:themeFillShade="D9"/>
            <w:tcMar>
              <w:left w:w="70" w:type="dxa"/>
              <w:right w:w="70" w:type="dxa"/>
            </w:tcMar>
            <w:vAlign w:val="center"/>
          </w:tcPr>
          <w:p w14:paraId="5A8CFC13"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 xml:space="preserve"> </w:t>
            </w:r>
          </w:p>
        </w:tc>
        <w:tc>
          <w:tcPr>
            <w:tcW w:w="1696" w:type="dxa"/>
            <w:shd w:val="clear" w:color="auto" w:fill="D9D9D9" w:themeFill="background1" w:themeFillShade="D9"/>
            <w:tcMar>
              <w:left w:w="70" w:type="dxa"/>
              <w:right w:w="70" w:type="dxa"/>
            </w:tcMar>
            <w:vAlign w:val="center"/>
          </w:tcPr>
          <w:p w14:paraId="6DAF560B"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(A)</w:t>
            </w:r>
          </w:p>
        </w:tc>
        <w:tc>
          <w:tcPr>
            <w:tcW w:w="1698" w:type="dxa"/>
            <w:shd w:val="clear" w:color="auto" w:fill="D9D9D9" w:themeFill="background1" w:themeFillShade="D9"/>
            <w:tcMar>
              <w:left w:w="70" w:type="dxa"/>
              <w:right w:w="70" w:type="dxa"/>
            </w:tcMar>
            <w:vAlign w:val="center"/>
          </w:tcPr>
          <w:p w14:paraId="7A84C879"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(B)</w:t>
            </w:r>
          </w:p>
        </w:tc>
        <w:tc>
          <w:tcPr>
            <w:tcW w:w="1864" w:type="dxa"/>
            <w:shd w:val="clear" w:color="auto" w:fill="D9D9D9" w:themeFill="background1" w:themeFillShade="D9"/>
            <w:tcMar>
              <w:left w:w="70" w:type="dxa"/>
              <w:right w:w="70" w:type="dxa"/>
            </w:tcMar>
            <w:vAlign w:val="center"/>
          </w:tcPr>
          <w:p w14:paraId="530BBA20"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(C)</w:t>
            </w:r>
          </w:p>
        </w:tc>
        <w:tc>
          <w:tcPr>
            <w:tcW w:w="2378" w:type="dxa"/>
            <w:shd w:val="clear" w:color="auto" w:fill="D9D9D9" w:themeFill="background1" w:themeFillShade="D9"/>
            <w:tcMar>
              <w:left w:w="70" w:type="dxa"/>
              <w:right w:w="70" w:type="dxa"/>
            </w:tcMar>
            <w:vAlign w:val="center"/>
          </w:tcPr>
          <w:p w14:paraId="03F03452" w14:textId="77777777" w:rsidR="007F1C8D" w:rsidRPr="00152DD3" w:rsidRDefault="007F1C8D" w:rsidP="00313325">
            <w:pPr>
              <w:jc w:val="center"/>
              <w:rPr>
                <w:rFonts w:ascii="Arial" w:eastAsia="Arial" w:hAnsi="Arial" w:cs="Arial"/>
                <w:b/>
                <w:bCs/>
                <w:color w:val="000000" w:themeColor="text1"/>
                <w:sz w:val="16"/>
                <w:szCs w:val="16"/>
              </w:rPr>
            </w:pPr>
            <w:r w:rsidRPr="00152DD3">
              <w:rPr>
                <w:rFonts w:ascii="Arial" w:eastAsia="Arial" w:hAnsi="Arial" w:cs="Arial"/>
                <w:b/>
                <w:bCs/>
                <w:color w:val="000000" w:themeColor="text1"/>
                <w:sz w:val="16"/>
                <w:szCs w:val="16"/>
              </w:rPr>
              <w:t>(D)</w:t>
            </w:r>
          </w:p>
        </w:tc>
      </w:tr>
      <w:tr w:rsidR="007F1C8D" w:rsidRPr="00152DD3" w14:paraId="1491C173" w14:textId="77777777" w:rsidTr="00313325">
        <w:trPr>
          <w:trHeight w:val="300"/>
        </w:trPr>
        <w:tc>
          <w:tcPr>
            <w:tcW w:w="2297" w:type="dxa"/>
            <w:shd w:val="clear" w:color="auto" w:fill="FFFFFF" w:themeFill="background1"/>
            <w:tcMar>
              <w:left w:w="70" w:type="dxa"/>
              <w:right w:w="70" w:type="dxa"/>
            </w:tcMar>
            <w:vAlign w:val="center"/>
          </w:tcPr>
          <w:p w14:paraId="639E94E6" w14:textId="77777777" w:rsidR="007F1C8D" w:rsidRPr="0097467A" w:rsidRDefault="007F1C8D" w:rsidP="00313325">
            <w:pPr>
              <w:jc w:val="center"/>
              <w:rPr>
                <w:rFonts w:ascii="Arial" w:hAnsi="Arial" w:cs="Arial"/>
                <w:color w:val="000000" w:themeColor="text1"/>
                <w:sz w:val="16"/>
                <w:szCs w:val="16"/>
                <w:highlight w:val="yellow"/>
                <w:lang w:val="es-ES" w:eastAsia="es-ES"/>
              </w:rPr>
            </w:pPr>
            <w:r w:rsidRPr="008A54BC">
              <w:rPr>
                <w:rFonts w:ascii="Arial" w:hAnsi="Arial" w:cs="Arial"/>
                <w:color w:val="000000"/>
                <w:sz w:val="16"/>
                <w:szCs w:val="16"/>
                <w:lang w:val="es-ES" w:eastAsia="es-ES"/>
              </w:rPr>
              <w:t xml:space="preserve">CONSTRUCCIÓN PARA LA ELECTRIFICACIÓN RURAL POR MEDIO DE REDES ELÉCTRICAS EN EL MUNICIPIO DE </w:t>
            </w:r>
            <w:r>
              <w:rPr>
                <w:rFonts w:ascii="Arial" w:hAnsi="Arial" w:cs="Arial"/>
                <w:color w:val="000000"/>
                <w:sz w:val="16"/>
                <w:szCs w:val="16"/>
                <w:lang w:val="es-ES" w:eastAsia="es-ES"/>
              </w:rPr>
              <w:t>TIBÚ</w:t>
            </w:r>
            <w:r w:rsidRPr="008A54BC">
              <w:rPr>
                <w:rFonts w:ascii="Arial" w:hAnsi="Arial" w:cs="Arial"/>
                <w:color w:val="000000"/>
                <w:sz w:val="16"/>
                <w:szCs w:val="16"/>
                <w:lang w:val="es-ES" w:eastAsia="es-ES"/>
              </w:rPr>
              <w:t>, DEPARTAMENTO NORTE DE SANTANDER</w:t>
            </w:r>
          </w:p>
        </w:tc>
        <w:tc>
          <w:tcPr>
            <w:tcW w:w="1696" w:type="dxa"/>
            <w:tcMar>
              <w:left w:w="70" w:type="dxa"/>
              <w:right w:w="70" w:type="dxa"/>
            </w:tcMar>
          </w:tcPr>
          <w:p w14:paraId="55C32068" w14:textId="77777777" w:rsidR="007F1C8D" w:rsidRPr="0097467A" w:rsidRDefault="007F1C8D" w:rsidP="00313325">
            <w:pPr>
              <w:jc w:val="center"/>
              <w:rPr>
                <w:rFonts w:ascii="Arial" w:eastAsia="Arial" w:hAnsi="Arial" w:cs="Arial"/>
                <w:color w:val="000000" w:themeColor="text1"/>
                <w:sz w:val="17"/>
                <w:szCs w:val="17"/>
                <w:highlight w:val="yellow"/>
              </w:rPr>
            </w:pPr>
            <w:r w:rsidRPr="0097467A">
              <w:rPr>
                <w:rFonts w:ascii="Arial" w:eastAsia="Arial" w:hAnsi="Arial" w:cs="Arial"/>
                <w:color w:val="000000" w:themeColor="text1"/>
                <w:sz w:val="17"/>
                <w:szCs w:val="17"/>
                <w:highlight w:val="yellow"/>
              </w:rPr>
              <w:t xml:space="preserve"> </w:t>
            </w:r>
          </w:p>
          <w:p w14:paraId="39BF225A" w14:textId="77777777" w:rsidR="007F1C8D" w:rsidRPr="0097467A" w:rsidRDefault="007F1C8D" w:rsidP="00313325">
            <w:pPr>
              <w:jc w:val="center"/>
              <w:rPr>
                <w:rFonts w:ascii="Arial" w:eastAsia="Arial" w:hAnsi="Arial" w:cs="Arial"/>
                <w:color w:val="000000" w:themeColor="text1"/>
                <w:sz w:val="17"/>
                <w:szCs w:val="17"/>
                <w:highlight w:val="yellow"/>
              </w:rPr>
            </w:pPr>
            <w:r w:rsidRPr="0097467A">
              <w:rPr>
                <w:rFonts w:ascii="Arial" w:eastAsia="Arial" w:hAnsi="Arial" w:cs="Arial"/>
                <w:color w:val="000000" w:themeColor="text1"/>
                <w:sz w:val="17"/>
                <w:szCs w:val="17"/>
                <w:highlight w:val="yellow"/>
              </w:rPr>
              <w:t xml:space="preserve"> </w:t>
            </w:r>
          </w:p>
          <w:p w14:paraId="7495B819" w14:textId="77777777" w:rsidR="007F1C8D" w:rsidRPr="0097467A" w:rsidRDefault="007F1C8D" w:rsidP="00313325">
            <w:pPr>
              <w:jc w:val="center"/>
              <w:rPr>
                <w:rFonts w:ascii="Arial" w:hAnsi="Arial" w:cs="Arial"/>
                <w:sz w:val="16"/>
                <w:szCs w:val="16"/>
                <w:highlight w:val="yellow"/>
                <w:lang w:eastAsia="es-ES"/>
              </w:rPr>
            </w:pPr>
            <w:r w:rsidRPr="001C7B16">
              <w:rPr>
                <w:rFonts w:ascii="Arial" w:hAnsi="Arial" w:cs="Arial"/>
                <w:sz w:val="16"/>
                <w:szCs w:val="16"/>
                <w:lang w:eastAsia="es-ES"/>
              </w:rPr>
              <w:t>$13.199.430.954,00</w:t>
            </w:r>
          </w:p>
        </w:tc>
        <w:tc>
          <w:tcPr>
            <w:tcW w:w="1698" w:type="dxa"/>
            <w:tcMar>
              <w:left w:w="70" w:type="dxa"/>
              <w:right w:w="70" w:type="dxa"/>
            </w:tcMar>
            <w:vAlign w:val="center"/>
          </w:tcPr>
          <w:p w14:paraId="2EC49C61" w14:textId="77777777" w:rsidR="007F1C8D" w:rsidRPr="0097467A" w:rsidRDefault="007F1C8D" w:rsidP="00313325">
            <w:pPr>
              <w:jc w:val="center"/>
              <w:rPr>
                <w:rFonts w:ascii="Arial" w:hAnsi="Arial" w:cs="Arial"/>
                <w:sz w:val="16"/>
                <w:szCs w:val="16"/>
                <w:highlight w:val="yellow"/>
                <w:lang w:eastAsia="es-ES"/>
              </w:rPr>
            </w:pPr>
            <w:r w:rsidRPr="001C7B16">
              <w:rPr>
                <w:rFonts w:ascii="Arial" w:hAnsi="Arial" w:cs="Arial"/>
                <w:sz w:val="16"/>
                <w:szCs w:val="16"/>
                <w:lang w:eastAsia="es-ES"/>
              </w:rPr>
              <w:t>$13.199.430.954,00</w:t>
            </w:r>
          </w:p>
          <w:p w14:paraId="47B01479" w14:textId="77777777" w:rsidR="007F1C8D" w:rsidRPr="0097467A" w:rsidRDefault="007F1C8D" w:rsidP="00313325">
            <w:pPr>
              <w:jc w:val="center"/>
              <w:rPr>
                <w:rFonts w:ascii="Arial" w:eastAsia="Arial" w:hAnsi="Arial" w:cs="Arial"/>
                <w:color w:val="000000" w:themeColor="text1"/>
                <w:sz w:val="17"/>
                <w:szCs w:val="17"/>
                <w:highlight w:val="yellow"/>
              </w:rPr>
            </w:pPr>
          </w:p>
        </w:tc>
        <w:tc>
          <w:tcPr>
            <w:tcW w:w="1864" w:type="dxa"/>
            <w:tcMar>
              <w:left w:w="70" w:type="dxa"/>
              <w:right w:w="70" w:type="dxa"/>
            </w:tcMar>
            <w:vAlign w:val="center"/>
          </w:tcPr>
          <w:p w14:paraId="490E3AA0" w14:textId="77777777" w:rsidR="007F1C8D" w:rsidRPr="00B34DE6" w:rsidRDefault="007F1C8D" w:rsidP="00313325">
            <w:pPr>
              <w:jc w:val="center"/>
              <w:rPr>
                <w:rFonts w:ascii="Arial" w:hAnsi="Arial" w:cs="Arial"/>
                <w:sz w:val="16"/>
                <w:szCs w:val="16"/>
                <w:highlight w:val="yellow"/>
                <w:lang w:eastAsia="es-ES"/>
              </w:rPr>
            </w:pPr>
            <w:r w:rsidRPr="001C7B16">
              <w:rPr>
                <w:rFonts w:ascii="Arial" w:hAnsi="Arial" w:cs="Arial"/>
                <w:sz w:val="16"/>
                <w:szCs w:val="16"/>
                <w:lang w:eastAsia="es-ES"/>
              </w:rPr>
              <w:t>$13.199.430.954,00</w:t>
            </w:r>
          </w:p>
          <w:p w14:paraId="41EBEFB4" w14:textId="77777777" w:rsidR="007F1C8D" w:rsidRPr="0097467A" w:rsidRDefault="007F1C8D" w:rsidP="00313325">
            <w:pPr>
              <w:jc w:val="center"/>
              <w:rPr>
                <w:rFonts w:ascii="Arial" w:hAnsi="Arial" w:cs="Arial"/>
                <w:b/>
                <w:bCs/>
                <w:sz w:val="16"/>
                <w:szCs w:val="16"/>
                <w:highlight w:val="yellow"/>
                <w:lang w:eastAsia="es-ES"/>
              </w:rPr>
            </w:pPr>
          </w:p>
        </w:tc>
        <w:tc>
          <w:tcPr>
            <w:tcW w:w="2378" w:type="dxa"/>
            <w:tcMar>
              <w:left w:w="70" w:type="dxa"/>
              <w:right w:w="70" w:type="dxa"/>
            </w:tcMar>
          </w:tcPr>
          <w:p w14:paraId="1357B598" w14:textId="77777777" w:rsidR="007F1C8D" w:rsidRPr="0097467A" w:rsidRDefault="007F1C8D" w:rsidP="00313325">
            <w:pPr>
              <w:jc w:val="center"/>
              <w:rPr>
                <w:rFonts w:ascii="Arial" w:eastAsia="Arial" w:hAnsi="Arial" w:cs="Arial"/>
                <w:color w:val="000000" w:themeColor="text1"/>
                <w:sz w:val="17"/>
                <w:szCs w:val="17"/>
                <w:highlight w:val="yellow"/>
              </w:rPr>
            </w:pPr>
            <w:r w:rsidRPr="0097467A">
              <w:rPr>
                <w:rFonts w:ascii="Arial" w:eastAsia="Arial" w:hAnsi="Arial" w:cs="Arial"/>
                <w:color w:val="000000" w:themeColor="text1"/>
                <w:sz w:val="17"/>
                <w:szCs w:val="17"/>
                <w:highlight w:val="yellow"/>
              </w:rPr>
              <w:t xml:space="preserve"> </w:t>
            </w:r>
          </w:p>
          <w:p w14:paraId="26DE3C98" w14:textId="77777777" w:rsidR="007F1C8D" w:rsidRPr="0097467A" w:rsidRDefault="007F1C8D" w:rsidP="00313325">
            <w:pPr>
              <w:jc w:val="center"/>
              <w:rPr>
                <w:rFonts w:ascii="Arial" w:eastAsia="Arial" w:hAnsi="Arial" w:cs="Arial"/>
                <w:color w:val="000000" w:themeColor="text1"/>
                <w:sz w:val="17"/>
                <w:szCs w:val="17"/>
                <w:highlight w:val="yellow"/>
              </w:rPr>
            </w:pPr>
            <w:r w:rsidRPr="0097467A">
              <w:rPr>
                <w:rFonts w:ascii="Arial" w:eastAsia="Arial" w:hAnsi="Arial" w:cs="Arial"/>
                <w:color w:val="000000" w:themeColor="text1"/>
                <w:sz w:val="17"/>
                <w:szCs w:val="17"/>
                <w:highlight w:val="yellow"/>
              </w:rPr>
              <w:t xml:space="preserve"> </w:t>
            </w:r>
          </w:p>
          <w:p w14:paraId="36C76BC9" w14:textId="77777777" w:rsidR="007F1C8D" w:rsidRPr="0097467A" w:rsidRDefault="007F1C8D" w:rsidP="00313325">
            <w:pPr>
              <w:jc w:val="center"/>
              <w:rPr>
                <w:rFonts w:ascii="Arial" w:eastAsia="Arial" w:hAnsi="Arial" w:cs="Arial"/>
                <w:color w:val="000000" w:themeColor="text1"/>
                <w:sz w:val="17"/>
                <w:szCs w:val="17"/>
                <w:highlight w:val="yellow"/>
              </w:rPr>
            </w:pPr>
            <w:r w:rsidRPr="0097467A">
              <w:rPr>
                <w:rFonts w:ascii="Arial" w:eastAsia="Arial" w:hAnsi="Arial" w:cs="Arial"/>
                <w:color w:val="000000" w:themeColor="text1"/>
                <w:sz w:val="17"/>
                <w:szCs w:val="17"/>
                <w:highlight w:val="yellow"/>
              </w:rPr>
              <w:t xml:space="preserve"> </w:t>
            </w:r>
          </w:p>
          <w:p w14:paraId="1B7ECC52" w14:textId="77777777" w:rsidR="007F1C8D" w:rsidRPr="00B34DE6" w:rsidRDefault="007F1C8D" w:rsidP="00313325">
            <w:pPr>
              <w:jc w:val="center"/>
              <w:rPr>
                <w:rFonts w:ascii="Arial" w:hAnsi="Arial" w:cs="Arial"/>
                <w:sz w:val="16"/>
                <w:szCs w:val="16"/>
                <w:highlight w:val="yellow"/>
                <w:lang w:eastAsia="es-ES"/>
              </w:rPr>
            </w:pPr>
            <w:r w:rsidRPr="001C7B16">
              <w:rPr>
                <w:rFonts w:ascii="Arial" w:hAnsi="Arial" w:cs="Arial"/>
                <w:sz w:val="16"/>
                <w:szCs w:val="16"/>
                <w:lang w:eastAsia="es-ES"/>
              </w:rPr>
              <w:t>$13.199.430.954,00</w:t>
            </w:r>
          </w:p>
          <w:p w14:paraId="6A713882" w14:textId="77777777" w:rsidR="007F1C8D" w:rsidRPr="0097467A" w:rsidRDefault="007F1C8D" w:rsidP="00313325">
            <w:pPr>
              <w:jc w:val="center"/>
              <w:rPr>
                <w:rFonts w:ascii="Arial" w:hAnsi="Arial" w:cs="Arial"/>
                <w:b/>
                <w:bCs/>
                <w:sz w:val="16"/>
                <w:szCs w:val="16"/>
                <w:highlight w:val="yellow"/>
                <w:lang w:eastAsia="es-ES"/>
              </w:rPr>
            </w:pPr>
          </w:p>
        </w:tc>
      </w:tr>
      <w:tr w:rsidR="007F1C8D" w:rsidRPr="00152DD3" w14:paraId="67986D53" w14:textId="77777777" w:rsidTr="00C6256B">
        <w:trPr>
          <w:trHeight w:val="300"/>
        </w:trPr>
        <w:tc>
          <w:tcPr>
            <w:tcW w:w="2297" w:type="dxa"/>
            <w:shd w:val="clear" w:color="auto" w:fill="D9D9D9" w:themeFill="background1" w:themeFillShade="D9"/>
            <w:tcMar>
              <w:left w:w="70" w:type="dxa"/>
              <w:right w:w="70" w:type="dxa"/>
            </w:tcMar>
            <w:vAlign w:val="center"/>
          </w:tcPr>
          <w:p w14:paraId="36B713AC" w14:textId="77777777" w:rsidR="007F1C8D" w:rsidRPr="0097467A" w:rsidRDefault="007F1C8D" w:rsidP="00313325">
            <w:pPr>
              <w:jc w:val="center"/>
              <w:rPr>
                <w:rFonts w:ascii="Arial" w:eastAsia="Arial" w:hAnsi="Arial" w:cs="Arial"/>
                <w:b/>
                <w:bCs/>
                <w:color w:val="000000" w:themeColor="text1"/>
                <w:sz w:val="16"/>
                <w:szCs w:val="16"/>
                <w:highlight w:val="yellow"/>
              </w:rPr>
            </w:pPr>
            <w:r w:rsidRPr="00A40038">
              <w:rPr>
                <w:rFonts w:ascii="Arial" w:eastAsia="Arial" w:hAnsi="Arial" w:cs="Arial"/>
                <w:b/>
                <w:bCs/>
                <w:color w:val="000000" w:themeColor="text1"/>
                <w:sz w:val="16"/>
                <w:szCs w:val="16"/>
              </w:rPr>
              <w:t>1</w:t>
            </w:r>
          </w:p>
        </w:tc>
        <w:tc>
          <w:tcPr>
            <w:tcW w:w="1696" w:type="dxa"/>
            <w:shd w:val="clear" w:color="auto" w:fill="D9D9D9" w:themeFill="background1" w:themeFillShade="D9"/>
            <w:tcMar>
              <w:left w:w="70" w:type="dxa"/>
              <w:right w:w="70" w:type="dxa"/>
            </w:tcMar>
            <w:vAlign w:val="center"/>
          </w:tcPr>
          <w:p w14:paraId="287A7E7C" w14:textId="77777777" w:rsidR="007F1C8D" w:rsidRPr="0097467A" w:rsidRDefault="007F1C8D" w:rsidP="00190F41">
            <w:pPr>
              <w:jc w:val="center"/>
              <w:rPr>
                <w:rFonts w:ascii="Arial" w:hAnsi="Arial" w:cs="Arial"/>
                <w:sz w:val="16"/>
                <w:szCs w:val="16"/>
                <w:highlight w:val="yellow"/>
                <w:lang w:eastAsia="es-ES"/>
              </w:rPr>
            </w:pPr>
            <w:r w:rsidRPr="001C7B16">
              <w:rPr>
                <w:rFonts w:ascii="Arial" w:hAnsi="Arial" w:cs="Arial"/>
                <w:sz w:val="16"/>
                <w:szCs w:val="16"/>
                <w:lang w:eastAsia="es-ES"/>
              </w:rPr>
              <w:t>$13.199.430.954,00</w:t>
            </w:r>
          </w:p>
        </w:tc>
        <w:tc>
          <w:tcPr>
            <w:tcW w:w="1698" w:type="dxa"/>
            <w:shd w:val="clear" w:color="auto" w:fill="D9D9D9" w:themeFill="background1" w:themeFillShade="D9"/>
            <w:tcMar>
              <w:left w:w="70" w:type="dxa"/>
              <w:right w:w="70" w:type="dxa"/>
            </w:tcMar>
            <w:vAlign w:val="center"/>
          </w:tcPr>
          <w:p w14:paraId="7E531C15" w14:textId="77777777" w:rsidR="007F1C8D" w:rsidRPr="0097467A" w:rsidRDefault="007F1C8D" w:rsidP="00190F41">
            <w:pPr>
              <w:jc w:val="center"/>
              <w:rPr>
                <w:rFonts w:ascii="Arial" w:hAnsi="Arial" w:cs="Arial"/>
                <w:sz w:val="16"/>
                <w:szCs w:val="16"/>
                <w:highlight w:val="yellow"/>
                <w:lang w:eastAsia="es-ES"/>
              </w:rPr>
            </w:pPr>
            <w:r w:rsidRPr="001C7B16">
              <w:rPr>
                <w:rFonts w:ascii="Arial" w:hAnsi="Arial" w:cs="Arial"/>
                <w:sz w:val="16"/>
                <w:szCs w:val="16"/>
                <w:lang w:eastAsia="es-ES"/>
              </w:rPr>
              <w:t>$13.199.430.954,00</w:t>
            </w:r>
          </w:p>
        </w:tc>
        <w:tc>
          <w:tcPr>
            <w:tcW w:w="1864" w:type="dxa"/>
            <w:shd w:val="clear" w:color="auto" w:fill="D9D9D9" w:themeFill="background1" w:themeFillShade="D9"/>
            <w:tcMar>
              <w:left w:w="70" w:type="dxa"/>
              <w:right w:w="70" w:type="dxa"/>
            </w:tcMar>
            <w:vAlign w:val="center"/>
          </w:tcPr>
          <w:p w14:paraId="4286C05F" w14:textId="0B5D2FE7" w:rsidR="007F1C8D" w:rsidRPr="0097467A" w:rsidRDefault="007F1C8D" w:rsidP="00190F41">
            <w:pPr>
              <w:jc w:val="center"/>
              <w:rPr>
                <w:rFonts w:ascii="Arial" w:hAnsi="Arial" w:cs="Arial"/>
                <w:b/>
                <w:bCs/>
                <w:sz w:val="16"/>
                <w:szCs w:val="16"/>
                <w:highlight w:val="yellow"/>
                <w:lang w:eastAsia="es-ES"/>
              </w:rPr>
            </w:pPr>
            <w:r w:rsidRPr="001C7B16">
              <w:rPr>
                <w:rFonts w:ascii="Arial" w:hAnsi="Arial" w:cs="Arial"/>
                <w:sz w:val="16"/>
                <w:szCs w:val="16"/>
                <w:lang w:eastAsia="es-ES"/>
              </w:rPr>
              <w:t>$13.199.430.954,00</w:t>
            </w:r>
          </w:p>
        </w:tc>
        <w:tc>
          <w:tcPr>
            <w:tcW w:w="2378" w:type="dxa"/>
            <w:shd w:val="clear" w:color="auto" w:fill="D9D9D9" w:themeFill="background1" w:themeFillShade="D9"/>
            <w:tcMar>
              <w:left w:w="70" w:type="dxa"/>
              <w:right w:w="70" w:type="dxa"/>
            </w:tcMar>
            <w:vAlign w:val="center"/>
          </w:tcPr>
          <w:p w14:paraId="6EB9C3C6" w14:textId="11035F27" w:rsidR="007F1C8D" w:rsidRPr="0097467A" w:rsidRDefault="007F1C8D" w:rsidP="00190F41">
            <w:pPr>
              <w:jc w:val="center"/>
              <w:rPr>
                <w:rFonts w:ascii="Arial" w:hAnsi="Arial" w:cs="Arial"/>
                <w:b/>
                <w:bCs/>
                <w:sz w:val="16"/>
                <w:szCs w:val="16"/>
                <w:highlight w:val="yellow"/>
                <w:lang w:eastAsia="es-ES"/>
              </w:rPr>
            </w:pPr>
            <w:r w:rsidRPr="001C7B16">
              <w:rPr>
                <w:rFonts w:ascii="Arial" w:hAnsi="Arial" w:cs="Arial"/>
                <w:sz w:val="16"/>
                <w:szCs w:val="16"/>
                <w:lang w:eastAsia="es-ES"/>
              </w:rPr>
              <w:t>$13.199.430.954,00</w:t>
            </w:r>
          </w:p>
        </w:tc>
      </w:tr>
    </w:tbl>
    <w:p w14:paraId="40D719FD" w14:textId="77777777" w:rsidR="007F1C8D" w:rsidRDefault="007F1C8D" w:rsidP="0095768E">
      <w:pPr>
        <w:pStyle w:val="Prrafodelista"/>
        <w:autoSpaceDE/>
        <w:autoSpaceDN/>
        <w:spacing w:after="200"/>
        <w:ind w:left="0"/>
        <w:jc w:val="both"/>
        <w:rPr>
          <w:rFonts w:ascii="Arial" w:eastAsia="Apple Color Emoji" w:hAnsi="Arial" w:cs="Arial"/>
          <w:sz w:val="24"/>
          <w:szCs w:val="24"/>
          <w:lang w:val="es-ES"/>
        </w:rPr>
      </w:pPr>
    </w:p>
    <w:p w14:paraId="08EBD98C" w14:textId="77777777" w:rsidR="007F1C8D" w:rsidRDefault="007F1C8D" w:rsidP="0095768E">
      <w:pPr>
        <w:pStyle w:val="Prrafodelista"/>
        <w:autoSpaceDE/>
        <w:autoSpaceDN/>
        <w:spacing w:after="200"/>
        <w:ind w:left="0"/>
        <w:jc w:val="both"/>
        <w:rPr>
          <w:rFonts w:ascii="Arial" w:eastAsia="Apple Color Emoji" w:hAnsi="Arial" w:cs="Arial"/>
          <w:sz w:val="24"/>
          <w:szCs w:val="24"/>
          <w:lang w:val="es-ES"/>
        </w:rPr>
      </w:pPr>
    </w:p>
    <w:p w14:paraId="0ADFA85C" w14:textId="41CB7C11" w:rsidR="00CB1CDB" w:rsidRPr="0095768E" w:rsidRDefault="5A64BC09" w:rsidP="00172B40">
      <w:pPr>
        <w:pStyle w:val="Prrafodelista"/>
        <w:numPr>
          <w:ilvl w:val="0"/>
          <w:numId w:val="31"/>
        </w:numPr>
        <w:autoSpaceDE/>
        <w:autoSpaceDN/>
        <w:spacing w:after="200"/>
        <w:jc w:val="both"/>
        <w:rPr>
          <w:rFonts w:ascii="Arial" w:eastAsia="Apple Color Emoji" w:hAnsi="Arial" w:cs="Arial"/>
          <w:sz w:val="24"/>
          <w:szCs w:val="24"/>
          <w:lang w:val="es-ES"/>
        </w:rPr>
      </w:pPr>
      <w:r w:rsidRPr="0095768E">
        <w:rPr>
          <w:rFonts w:ascii="Arial" w:hAnsi="Arial" w:cs="Arial"/>
          <w:b/>
          <w:bCs/>
          <w:sz w:val="24"/>
          <w:szCs w:val="24"/>
          <w:lang w:val="es-ES"/>
        </w:rPr>
        <w:t>EJECUCION PRESUPUESTAL Y PAGOS</w:t>
      </w:r>
      <w:r w:rsidR="00CB1CDB" w:rsidRPr="0095768E">
        <w:rPr>
          <w:rFonts w:ascii="Arial" w:hAnsi="Arial" w:cs="Arial"/>
          <w:sz w:val="24"/>
          <w:szCs w:val="24"/>
          <w:lang w:val="es-ES"/>
        </w:rPr>
        <w:t>:</w:t>
      </w:r>
    </w:p>
    <w:p w14:paraId="1EF14E85" w14:textId="0A5F50B6" w:rsidR="004D3C42" w:rsidRPr="00237F3D" w:rsidRDefault="004D3C42" w:rsidP="004D3C42">
      <w:pPr>
        <w:adjustRightInd w:val="0"/>
        <w:jc w:val="both"/>
        <w:rPr>
          <w:rFonts w:ascii="Arial" w:hAnsi="Arial" w:cs="Arial"/>
          <w:sz w:val="24"/>
          <w:szCs w:val="24"/>
        </w:rPr>
      </w:pPr>
      <w:r w:rsidRPr="00237F3D">
        <w:rPr>
          <w:rFonts w:ascii="Arial" w:hAnsi="Arial" w:cs="Arial"/>
          <w:sz w:val="24"/>
          <w:szCs w:val="24"/>
          <w:lang w:val="es-ES"/>
        </w:rPr>
        <w:t xml:space="preserve">Que el valor del contrato se estableció en </w:t>
      </w:r>
      <w:r w:rsidR="00237F3D" w:rsidRPr="00237F3D">
        <w:rPr>
          <w:rFonts w:ascii="Arial" w:hAnsi="Arial" w:cs="Arial"/>
          <w:b/>
          <w:bCs/>
          <w:sz w:val="24"/>
          <w:szCs w:val="24"/>
          <w:lang w:val="es-CO"/>
        </w:rPr>
        <w:t xml:space="preserve">QUINCE MIL SEISCIENTOS UN MILLONES TRESCIENTOS NOVENTA Y SIETE MIL QUINIENTOS PESOS M/CTE ($15.601.397.500,00) </w:t>
      </w:r>
      <w:r w:rsidRPr="00237F3D">
        <w:rPr>
          <w:rFonts w:ascii="Arial" w:hAnsi="Arial" w:cs="Arial"/>
          <w:sz w:val="24"/>
          <w:szCs w:val="24"/>
          <w:lang w:val="es-ES"/>
        </w:rPr>
        <w:t xml:space="preserve">de los cuales </w:t>
      </w:r>
      <w:r w:rsidR="00237F3D" w:rsidRPr="00237F3D">
        <w:rPr>
          <w:rFonts w:ascii="Arial" w:hAnsi="Arial" w:cs="Arial"/>
          <w:b/>
          <w:bCs/>
          <w:sz w:val="24"/>
          <w:szCs w:val="24"/>
          <w:lang w:val="es-CO" w:eastAsia="es-ES_tradnl"/>
        </w:rPr>
        <w:t xml:space="preserve">TRECE MIL CIENTO NOVENTA Y NUEVE MILLONES CUATROCIENTOS TREINTA MIL NOVECIENTOS CINCUENTA Y CUATRO PESOS M/CTE </w:t>
      </w:r>
      <w:r w:rsidR="00237F3D" w:rsidRPr="00237F3D">
        <w:rPr>
          <w:rStyle w:val="normaltextrun"/>
          <w:rFonts w:ascii="Arial" w:hAnsi="Arial" w:cs="Arial"/>
          <w:b/>
          <w:bCs/>
          <w:sz w:val="24"/>
          <w:szCs w:val="24"/>
          <w:lang w:val="es-CO" w:eastAsia="es-ES_tradnl"/>
        </w:rPr>
        <w:t>($13.199.430.954,00)</w:t>
      </w:r>
      <w:r w:rsidR="00237F3D" w:rsidRPr="00237F3D">
        <w:rPr>
          <w:rStyle w:val="normaltextrun"/>
          <w:rFonts w:ascii="Arial" w:hAnsi="Arial" w:cs="Arial"/>
          <w:sz w:val="24"/>
          <w:szCs w:val="24"/>
          <w:lang w:val="es-CO" w:eastAsia="es-ES_tradnl"/>
        </w:rPr>
        <w:t xml:space="preserve"> </w:t>
      </w:r>
      <w:r w:rsidRPr="00237F3D">
        <w:rPr>
          <w:rFonts w:ascii="Arial" w:hAnsi="Arial" w:cs="Arial"/>
          <w:sz w:val="24"/>
          <w:szCs w:val="24"/>
          <w:lang w:val="es-ES"/>
        </w:rPr>
        <w:t>corresponden a aportes FAER, los cuales conforme a las certificaciones denominadas Reporte Relación de Pagos Nación SIIF, tramitadas por la Subdirección Administrativa y Financiera,  de conformidad con la CLÁUSULA CUARTA – Forma y Condiciones de Desembolso de los Recursos, modificadas mediante otrosíes No. 2 y 3, fueron efectuados los siguientes desembolsos, previo cumplimento de requisito para pago</w:t>
      </w:r>
      <w:r w:rsidRPr="00237F3D">
        <w:rPr>
          <w:rFonts w:ascii="Arial" w:hAnsi="Arial" w:cs="Arial"/>
          <w:color w:val="A6A6A6" w:themeColor="background1" w:themeShade="A6"/>
          <w:sz w:val="24"/>
          <w:szCs w:val="24"/>
          <w:lang w:val="es-ES"/>
        </w:rPr>
        <w:t xml:space="preserve">: </w:t>
      </w:r>
    </w:p>
    <w:p w14:paraId="40BB65B8" w14:textId="7DCB5697" w:rsidR="222F3327" w:rsidRPr="00F92E15" w:rsidRDefault="222F3327" w:rsidP="222F3327">
      <w:pPr>
        <w:jc w:val="both"/>
        <w:rPr>
          <w:rFonts w:ascii="Arial" w:hAnsi="Arial" w:cs="Arial"/>
          <w:sz w:val="24"/>
          <w:szCs w:val="24"/>
        </w:rPr>
      </w:pPr>
    </w:p>
    <w:p w14:paraId="414A8EB7" w14:textId="4E60B615" w:rsidR="00CB1CDB" w:rsidRPr="00F92E15" w:rsidRDefault="2E6EA9BE" w:rsidP="222F3327">
      <w:pPr>
        <w:spacing w:line="259" w:lineRule="auto"/>
        <w:jc w:val="both"/>
        <w:rPr>
          <w:rFonts w:ascii="Arial" w:hAnsi="Arial" w:cs="Arial"/>
          <w:b/>
          <w:bCs/>
          <w:sz w:val="24"/>
          <w:szCs w:val="24"/>
          <w:lang w:val="es-ES"/>
        </w:rPr>
      </w:pPr>
      <w:r w:rsidRPr="00F92E15">
        <w:rPr>
          <w:rFonts w:ascii="Arial" w:hAnsi="Arial" w:cs="Arial"/>
          <w:b/>
          <w:bCs/>
          <w:sz w:val="24"/>
          <w:szCs w:val="24"/>
          <w:lang w:val="es-ES"/>
        </w:rPr>
        <w:t>E</w:t>
      </w:r>
      <w:r w:rsidR="02F62085" w:rsidRPr="00F92E15">
        <w:rPr>
          <w:rFonts w:ascii="Arial" w:hAnsi="Arial" w:cs="Arial"/>
          <w:b/>
          <w:bCs/>
          <w:sz w:val="24"/>
          <w:szCs w:val="24"/>
          <w:lang w:val="es-ES"/>
        </w:rPr>
        <w:t>JECUCION PRESUPUESTAL</w:t>
      </w:r>
      <w:r w:rsidRPr="00F92E15">
        <w:rPr>
          <w:rFonts w:ascii="Arial" w:hAnsi="Arial" w:cs="Arial"/>
          <w:b/>
          <w:bCs/>
          <w:sz w:val="24"/>
          <w:szCs w:val="24"/>
          <w:lang w:val="es-ES"/>
        </w:rPr>
        <w:t>:</w:t>
      </w:r>
    </w:p>
    <w:p w14:paraId="0ADFAD50" w14:textId="77777777" w:rsidR="00F92E15" w:rsidRPr="00E92EE7" w:rsidRDefault="00F92E15" w:rsidP="222F3327">
      <w:pPr>
        <w:spacing w:line="259" w:lineRule="auto"/>
        <w:jc w:val="both"/>
        <w:rPr>
          <w:rFonts w:ascii="Arial" w:hAnsi="Arial" w:cs="Arial"/>
          <w:sz w:val="24"/>
          <w:szCs w:val="24"/>
          <w:lang w:val="es-ES"/>
        </w:rPr>
      </w:pP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65"/>
        <w:gridCol w:w="1999"/>
        <w:gridCol w:w="2535"/>
        <w:gridCol w:w="13"/>
        <w:gridCol w:w="2425"/>
        <w:gridCol w:w="13"/>
      </w:tblGrid>
      <w:tr w:rsidR="00D734C2" w:rsidRPr="0095768E" w14:paraId="3975FADB" w14:textId="77777777" w:rsidTr="00313325">
        <w:trPr>
          <w:gridAfter w:val="1"/>
          <w:wAfter w:w="13" w:type="dxa"/>
          <w:trHeight w:val="526"/>
          <w:tblHeader/>
          <w:jc w:val="center"/>
        </w:trPr>
        <w:tc>
          <w:tcPr>
            <w:tcW w:w="1965" w:type="dxa"/>
            <w:shd w:val="clear" w:color="auto" w:fill="BFBFBF" w:themeFill="background1" w:themeFillShade="BF"/>
            <w:noWrap/>
            <w:vAlign w:val="center"/>
            <w:hideMark/>
          </w:tcPr>
          <w:p w14:paraId="11ACEEEC" w14:textId="77777777" w:rsidR="00D734C2" w:rsidRPr="00172B40" w:rsidRDefault="00D734C2" w:rsidP="00313325">
            <w:pPr>
              <w:jc w:val="center"/>
              <w:rPr>
                <w:rFonts w:ascii="Arial" w:hAnsi="Arial" w:cs="Arial"/>
                <w:b/>
                <w:bCs/>
                <w:sz w:val="18"/>
                <w:szCs w:val="18"/>
                <w:lang w:val="es-ES" w:eastAsia="es-CO"/>
              </w:rPr>
            </w:pPr>
            <w:r w:rsidRPr="00172B40">
              <w:rPr>
                <w:rFonts w:ascii="Arial" w:hAnsi="Arial" w:cs="Arial"/>
                <w:b/>
                <w:bCs/>
                <w:sz w:val="18"/>
                <w:szCs w:val="18"/>
                <w:lang w:val="es-ES" w:eastAsia="es-CO"/>
              </w:rPr>
              <w:lastRenderedPageBreak/>
              <w:t>REGISTRO OBLIGACION</w:t>
            </w:r>
          </w:p>
        </w:tc>
        <w:tc>
          <w:tcPr>
            <w:tcW w:w="1999" w:type="dxa"/>
            <w:shd w:val="clear" w:color="auto" w:fill="BFBFBF" w:themeFill="background1" w:themeFillShade="BF"/>
            <w:noWrap/>
            <w:vAlign w:val="center"/>
            <w:hideMark/>
          </w:tcPr>
          <w:p w14:paraId="32569779" w14:textId="77777777" w:rsidR="00D734C2" w:rsidRPr="00172B40" w:rsidRDefault="00D734C2" w:rsidP="00313325">
            <w:pPr>
              <w:jc w:val="center"/>
              <w:rPr>
                <w:rFonts w:ascii="Arial" w:hAnsi="Arial" w:cs="Arial"/>
                <w:b/>
                <w:bCs/>
                <w:sz w:val="18"/>
                <w:szCs w:val="18"/>
                <w:lang w:eastAsia="es-CO"/>
              </w:rPr>
            </w:pPr>
            <w:r w:rsidRPr="00172B40">
              <w:rPr>
                <w:rFonts w:ascii="Arial" w:hAnsi="Arial" w:cs="Arial"/>
                <w:b/>
                <w:bCs/>
                <w:sz w:val="18"/>
                <w:szCs w:val="18"/>
                <w:lang w:eastAsia="es-CO"/>
              </w:rPr>
              <w:t>FECHA</w:t>
            </w:r>
          </w:p>
        </w:tc>
        <w:tc>
          <w:tcPr>
            <w:tcW w:w="2535" w:type="dxa"/>
            <w:shd w:val="clear" w:color="auto" w:fill="BFBFBF" w:themeFill="background1" w:themeFillShade="BF"/>
            <w:vAlign w:val="center"/>
          </w:tcPr>
          <w:p w14:paraId="3EFDB83A" w14:textId="77777777" w:rsidR="00D734C2" w:rsidRPr="00172B40" w:rsidRDefault="00D734C2" w:rsidP="00313325">
            <w:pPr>
              <w:jc w:val="center"/>
              <w:rPr>
                <w:rFonts w:ascii="Arial" w:hAnsi="Arial" w:cs="Arial"/>
                <w:b/>
                <w:bCs/>
                <w:sz w:val="18"/>
                <w:szCs w:val="18"/>
                <w:lang w:eastAsia="es-CO"/>
              </w:rPr>
            </w:pPr>
            <w:r w:rsidRPr="00172B40">
              <w:rPr>
                <w:rFonts w:ascii="Arial" w:hAnsi="Arial" w:cs="Arial"/>
                <w:b/>
                <w:bCs/>
                <w:sz w:val="18"/>
                <w:szCs w:val="18"/>
                <w:lang w:eastAsia="es-CO"/>
              </w:rPr>
              <w:t>VALOR COP $</w:t>
            </w:r>
          </w:p>
        </w:tc>
        <w:tc>
          <w:tcPr>
            <w:tcW w:w="2438" w:type="dxa"/>
            <w:gridSpan w:val="2"/>
            <w:shd w:val="clear" w:color="auto" w:fill="BFBFBF" w:themeFill="background1" w:themeFillShade="BF"/>
            <w:noWrap/>
            <w:vAlign w:val="center"/>
            <w:hideMark/>
          </w:tcPr>
          <w:p w14:paraId="2691568C" w14:textId="77777777" w:rsidR="00D734C2" w:rsidRPr="00172B40" w:rsidRDefault="00D734C2" w:rsidP="00313325">
            <w:pPr>
              <w:jc w:val="center"/>
              <w:rPr>
                <w:rFonts w:ascii="Arial" w:hAnsi="Arial" w:cs="Arial"/>
                <w:b/>
                <w:bCs/>
                <w:sz w:val="18"/>
                <w:szCs w:val="18"/>
                <w:lang w:eastAsia="es-CO"/>
              </w:rPr>
            </w:pPr>
            <w:r w:rsidRPr="00172B40">
              <w:rPr>
                <w:rFonts w:ascii="Arial" w:hAnsi="Arial" w:cs="Arial"/>
                <w:b/>
                <w:bCs/>
                <w:sz w:val="18"/>
                <w:szCs w:val="18"/>
                <w:lang w:eastAsia="es-CO"/>
              </w:rPr>
              <w:t>SALDO POR EJECUTAR COP $</w:t>
            </w:r>
          </w:p>
          <w:p w14:paraId="30B20BA8" w14:textId="77777777" w:rsidR="00D734C2" w:rsidRPr="00172B40" w:rsidRDefault="00D734C2" w:rsidP="00313325">
            <w:pPr>
              <w:jc w:val="center"/>
              <w:rPr>
                <w:rFonts w:ascii="Arial" w:hAnsi="Arial" w:cs="Arial"/>
                <w:b/>
                <w:bCs/>
                <w:sz w:val="18"/>
                <w:szCs w:val="18"/>
                <w:lang w:eastAsia="es-CO"/>
              </w:rPr>
            </w:pPr>
          </w:p>
        </w:tc>
      </w:tr>
      <w:tr w:rsidR="00D734C2" w:rsidRPr="0095768E" w14:paraId="225870DC" w14:textId="77777777" w:rsidTr="00313325">
        <w:trPr>
          <w:gridAfter w:val="1"/>
          <w:wAfter w:w="13" w:type="dxa"/>
          <w:trHeight w:val="108"/>
          <w:tblHeader/>
          <w:jc w:val="center"/>
        </w:trPr>
        <w:tc>
          <w:tcPr>
            <w:tcW w:w="1965" w:type="dxa"/>
            <w:shd w:val="clear" w:color="auto" w:fill="FFFFFF" w:themeFill="background1"/>
            <w:noWrap/>
            <w:vAlign w:val="center"/>
          </w:tcPr>
          <w:p w14:paraId="7E2580B1" w14:textId="35CE8D47" w:rsidR="00D734C2" w:rsidRPr="00172B40" w:rsidRDefault="007E3685" w:rsidP="00313325">
            <w:pPr>
              <w:jc w:val="center"/>
              <w:rPr>
                <w:rFonts w:ascii="Arial" w:hAnsi="Arial" w:cs="Arial"/>
                <w:sz w:val="18"/>
                <w:szCs w:val="18"/>
                <w:lang w:eastAsia="es-CO"/>
              </w:rPr>
            </w:pPr>
            <w:r w:rsidRPr="00172B40">
              <w:rPr>
                <w:rFonts w:ascii="Arial" w:hAnsi="Arial" w:cs="Arial"/>
                <w:sz w:val="18"/>
                <w:szCs w:val="18"/>
                <w:lang w:eastAsia="es-CO"/>
              </w:rPr>
              <w:t>22520</w:t>
            </w:r>
          </w:p>
        </w:tc>
        <w:tc>
          <w:tcPr>
            <w:tcW w:w="1999" w:type="dxa"/>
            <w:shd w:val="clear" w:color="auto" w:fill="FFFFFF" w:themeFill="background1"/>
            <w:noWrap/>
            <w:vAlign w:val="center"/>
          </w:tcPr>
          <w:p w14:paraId="7FC6FE08" w14:textId="2B0A5E96" w:rsidR="00D734C2" w:rsidRPr="00172B40" w:rsidRDefault="00DC35F7" w:rsidP="00313325">
            <w:pPr>
              <w:jc w:val="center"/>
              <w:rPr>
                <w:rFonts w:ascii="Arial" w:hAnsi="Arial" w:cs="Arial"/>
                <w:sz w:val="18"/>
                <w:szCs w:val="18"/>
                <w:lang w:eastAsia="es-CO"/>
              </w:rPr>
            </w:pPr>
            <w:r w:rsidRPr="00172B40">
              <w:rPr>
                <w:rFonts w:ascii="Arial" w:hAnsi="Arial" w:cs="Arial"/>
                <w:sz w:val="18"/>
                <w:szCs w:val="18"/>
                <w:lang w:eastAsia="es-CO"/>
              </w:rPr>
              <w:t>02</w:t>
            </w:r>
            <w:r w:rsidR="007E3685" w:rsidRPr="00172B40">
              <w:rPr>
                <w:rFonts w:ascii="Arial" w:hAnsi="Arial" w:cs="Arial"/>
                <w:sz w:val="18"/>
                <w:szCs w:val="18"/>
                <w:lang w:eastAsia="es-CO"/>
              </w:rPr>
              <w:t>-12-2020</w:t>
            </w:r>
          </w:p>
        </w:tc>
        <w:tc>
          <w:tcPr>
            <w:tcW w:w="2535" w:type="dxa"/>
            <w:shd w:val="clear" w:color="auto" w:fill="FFFFFF" w:themeFill="background1"/>
            <w:vAlign w:val="center"/>
          </w:tcPr>
          <w:p w14:paraId="100C834D" w14:textId="292BF285" w:rsidR="00D734C2" w:rsidRPr="00172B40" w:rsidRDefault="007E3685" w:rsidP="00313325">
            <w:pPr>
              <w:jc w:val="center"/>
              <w:rPr>
                <w:rFonts w:ascii="Arial" w:hAnsi="Arial" w:cs="Arial"/>
                <w:sz w:val="18"/>
                <w:szCs w:val="18"/>
                <w:lang w:eastAsia="es-CO"/>
              </w:rPr>
            </w:pPr>
            <w:r w:rsidRPr="00172B40">
              <w:rPr>
                <w:rFonts w:ascii="Arial" w:hAnsi="Arial" w:cs="Arial"/>
                <w:sz w:val="18"/>
                <w:szCs w:val="18"/>
                <w:lang w:eastAsia="es-CO"/>
              </w:rPr>
              <w:t>$ 6.599.715.477,00</w:t>
            </w:r>
          </w:p>
        </w:tc>
        <w:tc>
          <w:tcPr>
            <w:tcW w:w="2438" w:type="dxa"/>
            <w:gridSpan w:val="2"/>
            <w:shd w:val="clear" w:color="auto" w:fill="FFFFFF" w:themeFill="background1"/>
            <w:noWrap/>
            <w:vAlign w:val="center"/>
          </w:tcPr>
          <w:p w14:paraId="4B15E754" w14:textId="38067B93" w:rsidR="00D734C2" w:rsidRPr="00172B40" w:rsidRDefault="007E3685" w:rsidP="00313325">
            <w:pPr>
              <w:jc w:val="center"/>
              <w:rPr>
                <w:rFonts w:ascii="Arial" w:hAnsi="Arial" w:cs="Arial"/>
                <w:sz w:val="18"/>
                <w:szCs w:val="18"/>
                <w:lang w:eastAsia="es-CO"/>
              </w:rPr>
            </w:pPr>
            <w:r w:rsidRPr="0095768E">
              <w:rPr>
                <w:rFonts w:ascii="Arial" w:hAnsi="Arial" w:cs="Arial"/>
                <w:sz w:val="18"/>
                <w:szCs w:val="18"/>
              </w:rPr>
              <w:t>$ 6.599.715.477,00</w:t>
            </w:r>
          </w:p>
        </w:tc>
      </w:tr>
      <w:tr w:rsidR="00D734C2" w:rsidRPr="0095768E" w14:paraId="69BE5E66" w14:textId="77777777" w:rsidTr="00313325">
        <w:trPr>
          <w:gridAfter w:val="1"/>
          <w:wAfter w:w="13" w:type="dxa"/>
          <w:trHeight w:val="7"/>
          <w:tblHeader/>
          <w:jc w:val="center"/>
        </w:trPr>
        <w:tc>
          <w:tcPr>
            <w:tcW w:w="1965" w:type="dxa"/>
            <w:noWrap/>
            <w:vAlign w:val="center"/>
          </w:tcPr>
          <w:p w14:paraId="35EE7E9D" w14:textId="5D9D4147" w:rsidR="00D734C2" w:rsidRPr="00172B40" w:rsidRDefault="007E3685" w:rsidP="00313325">
            <w:pPr>
              <w:jc w:val="center"/>
              <w:rPr>
                <w:rFonts w:ascii="Arial" w:hAnsi="Arial" w:cs="Arial"/>
                <w:sz w:val="18"/>
                <w:szCs w:val="18"/>
                <w:lang w:eastAsia="es-CO"/>
              </w:rPr>
            </w:pPr>
            <w:r w:rsidRPr="00172B40">
              <w:rPr>
                <w:rFonts w:ascii="Arial" w:hAnsi="Arial" w:cs="Arial"/>
                <w:b/>
                <w:bCs/>
                <w:sz w:val="18"/>
                <w:szCs w:val="18"/>
                <w:lang w:eastAsia="es-CO"/>
              </w:rPr>
              <w:t>(*)</w:t>
            </w:r>
            <w:r w:rsidRPr="00172B40">
              <w:rPr>
                <w:rFonts w:ascii="Arial" w:hAnsi="Arial" w:cs="Arial"/>
                <w:sz w:val="18"/>
                <w:szCs w:val="18"/>
                <w:lang w:eastAsia="es-CO"/>
              </w:rPr>
              <w:t xml:space="preserve"> 45621</w:t>
            </w:r>
          </w:p>
        </w:tc>
        <w:tc>
          <w:tcPr>
            <w:tcW w:w="1999" w:type="dxa"/>
            <w:noWrap/>
            <w:vAlign w:val="center"/>
          </w:tcPr>
          <w:p w14:paraId="197C2CF2" w14:textId="1E5E7830" w:rsidR="00D734C2" w:rsidRPr="00172B40" w:rsidRDefault="007E3685" w:rsidP="00313325">
            <w:pPr>
              <w:jc w:val="center"/>
              <w:rPr>
                <w:rFonts w:ascii="Arial" w:hAnsi="Arial" w:cs="Arial"/>
                <w:sz w:val="18"/>
                <w:szCs w:val="18"/>
                <w:lang w:eastAsia="es-CO"/>
              </w:rPr>
            </w:pPr>
            <w:r w:rsidRPr="00172B40">
              <w:rPr>
                <w:rFonts w:ascii="Arial" w:hAnsi="Arial" w:cs="Arial"/>
                <w:sz w:val="18"/>
                <w:szCs w:val="18"/>
                <w:lang w:eastAsia="es-CO"/>
              </w:rPr>
              <w:t>2</w:t>
            </w:r>
            <w:r w:rsidR="00DC35F7" w:rsidRPr="00172B40">
              <w:rPr>
                <w:rFonts w:ascii="Arial" w:hAnsi="Arial" w:cs="Arial"/>
                <w:sz w:val="18"/>
                <w:szCs w:val="18"/>
                <w:lang w:eastAsia="es-CO"/>
              </w:rPr>
              <w:t>3</w:t>
            </w:r>
            <w:r w:rsidRPr="00172B40">
              <w:rPr>
                <w:rFonts w:ascii="Arial" w:hAnsi="Arial" w:cs="Arial"/>
                <w:sz w:val="18"/>
                <w:szCs w:val="18"/>
                <w:lang w:eastAsia="es-CO"/>
              </w:rPr>
              <w:t>-12-2021</w:t>
            </w:r>
          </w:p>
        </w:tc>
        <w:tc>
          <w:tcPr>
            <w:tcW w:w="2535" w:type="dxa"/>
            <w:vAlign w:val="center"/>
          </w:tcPr>
          <w:p w14:paraId="4BD50692" w14:textId="30D0455F" w:rsidR="00D734C2" w:rsidRPr="00172B40" w:rsidRDefault="007E3685" w:rsidP="00313325">
            <w:pPr>
              <w:jc w:val="center"/>
              <w:rPr>
                <w:rFonts w:ascii="Arial" w:hAnsi="Arial" w:cs="Arial"/>
                <w:sz w:val="18"/>
                <w:szCs w:val="18"/>
                <w:lang w:eastAsia="es-CO"/>
              </w:rPr>
            </w:pPr>
            <w:r w:rsidRPr="00172B40">
              <w:rPr>
                <w:rFonts w:ascii="Arial" w:hAnsi="Arial" w:cs="Arial"/>
                <w:sz w:val="18"/>
                <w:szCs w:val="18"/>
                <w:lang w:eastAsia="es-CO"/>
              </w:rPr>
              <w:t>$ 3.959.829.286,20</w:t>
            </w:r>
          </w:p>
        </w:tc>
        <w:tc>
          <w:tcPr>
            <w:tcW w:w="2438" w:type="dxa"/>
            <w:gridSpan w:val="2"/>
            <w:noWrap/>
            <w:vAlign w:val="center"/>
          </w:tcPr>
          <w:p w14:paraId="4669F3E4" w14:textId="1104CFAE" w:rsidR="00D734C2" w:rsidRPr="00172B40" w:rsidRDefault="007E3685" w:rsidP="00313325">
            <w:pPr>
              <w:jc w:val="center"/>
              <w:rPr>
                <w:rFonts w:ascii="Arial" w:hAnsi="Arial" w:cs="Arial"/>
                <w:sz w:val="18"/>
                <w:szCs w:val="18"/>
                <w:lang w:eastAsia="es-CO"/>
              </w:rPr>
            </w:pPr>
            <w:r w:rsidRPr="00172B40">
              <w:rPr>
                <w:rFonts w:ascii="Arial" w:hAnsi="Arial" w:cs="Arial"/>
                <w:sz w:val="18"/>
                <w:szCs w:val="18"/>
                <w:lang w:eastAsia="es-CO"/>
              </w:rPr>
              <w:t>$ 2.639.886.190,80</w:t>
            </w:r>
          </w:p>
        </w:tc>
      </w:tr>
      <w:tr w:rsidR="00D734C2" w:rsidRPr="0095768E" w14:paraId="0F30ECED" w14:textId="77777777" w:rsidTr="00313325">
        <w:trPr>
          <w:gridAfter w:val="1"/>
          <w:wAfter w:w="13" w:type="dxa"/>
          <w:trHeight w:val="7"/>
          <w:tblHeader/>
          <w:jc w:val="center"/>
        </w:trPr>
        <w:tc>
          <w:tcPr>
            <w:tcW w:w="1965" w:type="dxa"/>
            <w:noWrap/>
            <w:vAlign w:val="center"/>
          </w:tcPr>
          <w:p w14:paraId="47385076" w14:textId="4C5F05EA" w:rsidR="00D734C2" w:rsidRPr="00172B40" w:rsidRDefault="007E3685" w:rsidP="00313325">
            <w:pPr>
              <w:jc w:val="center"/>
              <w:rPr>
                <w:rFonts w:ascii="Arial" w:hAnsi="Arial" w:cs="Arial"/>
                <w:sz w:val="18"/>
                <w:szCs w:val="18"/>
                <w:lang w:eastAsia="es-CO"/>
              </w:rPr>
            </w:pPr>
            <w:r w:rsidRPr="00172B40">
              <w:rPr>
                <w:rFonts w:ascii="Arial" w:hAnsi="Arial" w:cs="Arial"/>
                <w:b/>
                <w:bCs/>
                <w:sz w:val="18"/>
                <w:szCs w:val="18"/>
                <w:lang w:eastAsia="es-CO"/>
              </w:rPr>
              <w:t xml:space="preserve">(*) </w:t>
            </w:r>
            <w:r w:rsidRPr="00172B40">
              <w:rPr>
                <w:rFonts w:ascii="Arial" w:hAnsi="Arial" w:cs="Arial"/>
                <w:sz w:val="18"/>
                <w:szCs w:val="18"/>
                <w:lang w:eastAsia="es-CO"/>
              </w:rPr>
              <w:t>46622</w:t>
            </w:r>
          </w:p>
        </w:tc>
        <w:tc>
          <w:tcPr>
            <w:tcW w:w="1999" w:type="dxa"/>
            <w:noWrap/>
            <w:vAlign w:val="center"/>
          </w:tcPr>
          <w:p w14:paraId="56739DCD" w14:textId="08E296AF" w:rsidR="00D734C2" w:rsidRPr="00172B40" w:rsidRDefault="007E3685" w:rsidP="00313325">
            <w:pPr>
              <w:jc w:val="center"/>
              <w:rPr>
                <w:rFonts w:ascii="Arial" w:hAnsi="Arial" w:cs="Arial"/>
                <w:sz w:val="18"/>
                <w:szCs w:val="18"/>
                <w:lang w:eastAsia="es-CO"/>
              </w:rPr>
            </w:pPr>
            <w:r w:rsidRPr="00172B40">
              <w:rPr>
                <w:rFonts w:ascii="Arial" w:hAnsi="Arial" w:cs="Arial"/>
                <w:sz w:val="18"/>
                <w:szCs w:val="18"/>
                <w:lang w:eastAsia="es-CO"/>
              </w:rPr>
              <w:t>2</w:t>
            </w:r>
            <w:r w:rsidR="00DC35F7" w:rsidRPr="00172B40">
              <w:rPr>
                <w:rFonts w:ascii="Arial" w:hAnsi="Arial" w:cs="Arial"/>
                <w:sz w:val="18"/>
                <w:szCs w:val="18"/>
                <w:lang w:eastAsia="es-CO"/>
              </w:rPr>
              <w:t>9</w:t>
            </w:r>
            <w:r w:rsidRPr="00172B40">
              <w:rPr>
                <w:rFonts w:ascii="Arial" w:hAnsi="Arial" w:cs="Arial"/>
                <w:sz w:val="18"/>
                <w:szCs w:val="18"/>
                <w:lang w:eastAsia="es-CO"/>
              </w:rPr>
              <w:t>-1</w:t>
            </w:r>
            <w:r w:rsidR="00DC35F7" w:rsidRPr="00172B40">
              <w:rPr>
                <w:rFonts w:ascii="Arial" w:hAnsi="Arial" w:cs="Arial"/>
                <w:sz w:val="18"/>
                <w:szCs w:val="18"/>
                <w:lang w:eastAsia="es-CO"/>
              </w:rPr>
              <w:t>1</w:t>
            </w:r>
            <w:r w:rsidRPr="00172B40">
              <w:rPr>
                <w:rFonts w:ascii="Arial" w:hAnsi="Arial" w:cs="Arial"/>
                <w:sz w:val="18"/>
                <w:szCs w:val="18"/>
                <w:lang w:eastAsia="es-CO"/>
              </w:rPr>
              <w:t>-2022</w:t>
            </w:r>
          </w:p>
        </w:tc>
        <w:tc>
          <w:tcPr>
            <w:tcW w:w="2535" w:type="dxa"/>
            <w:vAlign w:val="center"/>
          </w:tcPr>
          <w:p w14:paraId="2C79A0A2" w14:textId="073768D8" w:rsidR="00D734C2" w:rsidRPr="00172B40" w:rsidRDefault="007E3685" w:rsidP="00313325">
            <w:pPr>
              <w:jc w:val="center"/>
              <w:rPr>
                <w:rFonts w:ascii="Arial" w:hAnsi="Arial" w:cs="Arial"/>
                <w:sz w:val="18"/>
                <w:szCs w:val="18"/>
                <w:lang w:eastAsia="es-CO"/>
              </w:rPr>
            </w:pPr>
            <w:r w:rsidRPr="00172B40">
              <w:rPr>
                <w:rFonts w:ascii="Arial" w:hAnsi="Arial" w:cs="Arial"/>
                <w:sz w:val="18"/>
                <w:szCs w:val="18"/>
                <w:lang w:eastAsia="es-CO"/>
              </w:rPr>
              <w:t>$ 2.639.886.190,80</w:t>
            </w:r>
          </w:p>
        </w:tc>
        <w:tc>
          <w:tcPr>
            <w:tcW w:w="2438" w:type="dxa"/>
            <w:gridSpan w:val="2"/>
            <w:noWrap/>
            <w:vAlign w:val="center"/>
          </w:tcPr>
          <w:p w14:paraId="5114348D" w14:textId="77777777" w:rsidR="00D734C2" w:rsidRPr="00172B40" w:rsidRDefault="00D734C2" w:rsidP="00313325">
            <w:pPr>
              <w:jc w:val="center"/>
              <w:rPr>
                <w:rFonts w:ascii="Arial" w:hAnsi="Arial" w:cs="Arial"/>
                <w:sz w:val="18"/>
                <w:szCs w:val="18"/>
                <w:lang w:eastAsia="es-CO"/>
              </w:rPr>
            </w:pPr>
            <w:r w:rsidRPr="00172B40">
              <w:rPr>
                <w:rFonts w:ascii="Arial" w:hAnsi="Arial" w:cs="Arial"/>
                <w:sz w:val="18"/>
                <w:szCs w:val="18"/>
                <w:lang w:eastAsia="es-CO"/>
              </w:rPr>
              <w:t>$ 0,00</w:t>
            </w:r>
          </w:p>
        </w:tc>
      </w:tr>
      <w:tr w:rsidR="00D734C2" w:rsidRPr="0095768E" w14:paraId="65357E06" w14:textId="77777777" w:rsidTr="00313325">
        <w:trPr>
          <w:trHeight w:val="356"/>
          <w:tblHeader/>
          <w:jc w:val="center"/>
        </w:trPr>
        <w:tc>
          <w:tcPr>
            <w:tcW w:w="3964" w:type="dxa"/>
            <w:gridSpan w:val="2"/>
            <w:shd w:val="clear" w:color="auto" w:fill="BFBFBF" w:themeFill="background1" w:themeFillShade="BF"/>
            <w:vAlign w:val="center"/>
          </w:tcPr>
          <w:p w14:paraId="62FE028F" w14:textId="77777777" w:rsidR="00D734C2" w:rsidRPr="00172B40" w:rsidRDefault="00D734C2" w:rsidP="00313325">
            <w:pPr>
              <w:jc w:val="center"/>
              <w:rPr>
                <w:rFonts w:ascii="Arial" w:hAnsi="Arial" w:cs="Arial"/>
                <w:b/>
                <w:sz w:val="18"/>
                <w:szCs w:val="18"/>
                <w:lang w:eastAsia="es-CO"/>
              </w:rPr>
            </w:pPr>
            <w:r w:rsidRPr="00172B40">
              <w:rPr>
                <w:rFonts w:ascii="Arial" w:hAnsi="Arial" w:cs="Arial"/>
                <w:b/>
                <w:sz w:val="18"/>
                <w:szCs w:val="18"/>
                <w:lang w:eastAsia="es-CO"/>
              </w:rPr>
              <w:t>TOTAL</w:t>
            </w:r>
          </w:p>
        </w:tc>
        <w:tc>
          <w:tcPr>
            <w:tcW w:w="2548" w:type="dxa"/>
            <w:gridSpan w:val="2"/>
            <w:shd w:val="clear" w:color="auto" w:fill="BFBFBF" w:themeFill="background1" w:themeFillShade="BF"/>
            <w:vAlign w:val="center"/>
          </w:tcPr>
          <w:p w14:paraId="45B50636" w14:textId="1B98603C" w:rsidR="00D734C2" w:rsidRPr="00172B40" w:rsidRDefault="007E3685" w:rsidP="00313325">
            <w:pPr>
              <w:jc w:val="center"/>
              <w:rPr>
                <w:rFonts w:ascii="Arial" w:hAnsi="Arial" w:cs="Arial"/>
                <w:b/>
                <w:sz w:val="18"/>
                <w:szCs w:val="18"/>
                <w:lang w:eastAsia="es-CO"/>
              </w:rPr>
            </w:pPr>
            <w:r w:rsidRPr="00172B40">
              <w:rPr>
                <w:rFonts w:ascii="Arial" w:hAnsi="Arial" w:cs="Arial"/>
                <w:b/>
                <w:sz w:val="18"/>
                <w:szCs w:val="18"/>
                <w:lang w:eastAsia="es-CO"/>
              </w:rPr>
              <w:t>$ 13.199.430.954,00</w:t>
            </w:r>
          </w:p>
        </w:tc>
        <w:tc>
          <w:tcPr>
            <w:tcW w:w="2438" w:type="dxa"/>
            <w:gridSpan w:val="2"/>
            <w:shd w:val="clear" w:color="auto" w:fill="BFBFBF" w:themeFill="background1" w:themeFillShade="BF"/>
            <w:noWrap/>
            <w:vAlign w:val="center"/>
          </w:tcPr>
          <w:p w14:paraId="4CBC0C6D" w14:textId="77777777" w:rsidR="00D734C2" w:rsidRPr="00172B40" w:rsidRDefault="00D734C2" w:rsidP="00313325">
            <w:pPr>
              <w:jc w:val="center"/>
              <w:rPr>
                <w:rFonts w:ascii="Arial" w:hAnsi="Arial" w:cs="Arial"/>
                <w:b/>
                <w:bCs/>
                <w:sz w:val="18"/>
                <w:szCs w:val="18"/>
                <w:lang w:eastAsia="es-CO"/>
              </w:rPr>
            </w:pPr>
            <w:r w:rsidRPr="00172B40">
              <w:rPr>
                <w:rFonts w:ascii="Arial" w:hAnsi="Arial" w:cs="Arial"/>
                <w:b/>
                <w:bCs/>
                <w:sz w:val="18"/>
                <w:szCs w:val="18"/>
                <w:lang w:eastAsia="es-CO"/>
              </w:rPr>
              <w:t>$ 0,00</w:t>
            </w:r>
          </w:p>
        </w:tc>
      </w:tr>
    </w:tbl>
    <w:p w14:paraId="549A9632" w14:textId="77777777" w:rsidR="007E3685" w:rsidRDefault="007E3685" w:rsidP="222F3327">
      <w:pPr>
        <w:jc w:val="both"/>
        <w:rPr>
          <w:rFonts w:ascii="Arial" w:hAnsi="Arial" w:cs="Arial"/>
          <w:b/>
          <w:bCs/>
          <w:sz w:val="24"/>
          <w:szCs w:val="24"/>
          <w:lang w:val="es-ES"/>
        </w:rPr>
      </w:pPr>
    </w:p>
    <w:p w14:paraId="43D07948" w14:textId="15F206C9" w:rsidR="003A5C02" w:rsidRDefault="27F31FD8" w:rsidP="003A5C02">
      <w:pPr>
        <w:jc w:val="both"/>
        <w:rPr>
          <w:rFonts w:ascii="Arial" w:hAnsi="Arial" w:cs="Arial"/>
          <w:b/>
          <w:bCs/>
          <w:sz w:val="24"/>
          <w:szCs w:val="24"/>
          <w:lang w:val="es-ES"/>
        </w:rPr>
      </w:pPr>
      <w:r w:rsidRPr="00F92E15">
        <w:rPr>
          <w:rFonts w:ascii="Arial" w:hAnsi="Arial" w:cs="Arial"/>
          <w:b/>
          <w:bCs/>
          <w:sz w:val="24"/>
          <w:szCs w:val="24"/>
          <w:lang w:val="es-ES"/>
        </w:rPr>
        <w:t>EJECUCION DE PAGOS</w:t>
      </w:r>
    </w:p>
    <w:p w14:paraId="1B918A8C" w14:textId="77777777" w:rsidR="003A5C02" w:rsidRDefault="003A5C02" w:rsidP="003A5C02">
      <w:pPr>
        <w:rPr>
          <w:rFonts w:ascii="Arial" w:hAnsi="Arial" w:cs="Arial"/>
          <w:b/>
          <w:bCs/>
          <w:sz w:val="24"/>
          <w:szCs w:val="24"/>
          <w:lang w:val="es-ES"/>
        </w:rPr>
      </w:pP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65"/>
        <w:gridCol w:w="1999"/>
        <w:gridCol w:w="2535"/>
        <w:gridCol w:w="13"/>
        <w:gridCol w:w="2425"/>
        <w:gridCol w:w="13"/>
      </w:tblGrid>
      <w:tr w:rsidR="00615D9E" w:rsidRPr="0095768E" w14:paraId="3A0DD2E3" w14:textId="77777777" w:rsidTr="00313325">
        <w:trPr>
          <w:gridAfter w:val="1"/>
          <w:wAfter w:w="13" w:type="dxa"/>
          <w:trHeight w:val="526"/>
          <w:tblHeader/>
          <w:jc w:val="center"/>
        </w:trPr>
        <w:tc>
          <w:tcPr>
            <w:tcW w:w="1965" w:type="dxa"/>
            <w:shd w:val="clear" w:color="auto" w:fill="BFBFBF" w:themeFill="background1" w:themeFillShade="BF"/>
            <w:noWrap/>
            <w:vAlign w:val="center"/>
            <w:hideMark/>
          </w:tcPr>
          <w:p w14:paraId="06A240E1" w14:textId="77777777" w:rsidR="00615D9E" w:rsidRPr="00172B40" w:rsidRDefault="00615D9E" w:rsidP="00313325">
            <w:pPr>
              <w:jc w:val="center"/>
              <w:rPr>
                <w:rFonts w:ascii="Arial" w:hAnsi="Arial" w:cs="Arial"/>
                <w:b/>
                <w:bCs/>
                <w:sz w:val="18"/>
                <w:szCs w:val="18"/>
                <w:lang w:val="es-ES" w:eastAsia="es-CO"/>
              </w:rPr>
            </w:pPr>
            <w:r w:rsidRPr="00172B40">
              <w:rPr>
                <w:rFonts w:ascii="Arial" w:hAnsi="Arial" w:cs="Arial"/>
                <w:b/>
                <w:bCs/>
                <w:sz w:val="18"/>
                <w:szCs w:val="18"/>
                <w:lang w:val="es-ES" w:eastAsia="es-CO"/>
              </w:rPr>
              <w:t>REGISTRO PAGO</w:t>
            </w:r>
          </w:p>
        </w:tc>
        <w:tc>
          <w:tcPr>
            <w:tcW w:w="1999" w:type="dxa"/>
            <w:shd w:val="clear" w:color="auto" w:fill="BFBFBF" w:themeFill="background1" w:themeFillShade="BF"/>
            <w:noWrap/>
            <w:vAlign w:val="center"/>
            <w:hideMark/>
          </w:tcPr>
          <w:p w14:paraId="199FBBED" w14:textId="77777777" w:rsidR="00615D9E" w:rsidRPr="00172B40" w:rsidRDefault="00615D9E" w:rsidP="00313325">
            <w:pPr>
              <w:jc w:val="center"/>
              <w:rPr>
                <w:rFonts w:ascii="Arial" w:hAnsi="Arial" w:cs="Arial"/>
                <w:b/>
                <w:bCs/>
                <w:sz w:val="18"/>
                <w:szCs w:val="18"/>
                <w:lang w:eastAsia="es-CO"/>
              </w:rPr>
            </w:pPr>
            <w:r w:rsidRPr="00172B40">
              <w:rPr>
                <w:rFonts w:ascii="Arial" w:hAnsi="Arial" w:cs="Arial"/>
                <w:b/>
                <w:bCs/>
                <w:sz w:val="18"/>
                <w:szCs w:val="18"/>
                <w:lang w:eastAsia="es-CO"/>
              </w:rPr>
              <w:t>FECHA</w:t>
            </w:r>
          </w:p>
        </w:tc>
        <w:tc>
          <w:tcPr>
            <w:tcW w:w="2535" w:type="dxa"/>
            <w:shd w:val="clear" w:color="auto" w:fill="BFBFBF" w:themeFill="background1" w:themeFillShade="BF"/>
            <w:vAlign w:val="center"/>
          </w:tcPr>
          <w:p w14:paraId="1FF931D1" w14:textId="77777777" w:rsidR="00615D9E" w:rsidRPr="00172B40" w:rsidRDefault="00615D9E" w:rsidP="00313325">
            <w:pPr>
              <w:jc w:val="center"/>
              <w:rPr>
                <w:rFonts w:ascii="Arial" w:hAnsi="Arial" w:cs="Arial"/>
                <w:b/>
                <w:bCs/>
                <w:sz w:val="18"/>
                <w:szCs w:val="18"/>
                <w:lang w:eastAsia="es-CO"/>
              </w:rPr>
            </w:pPr>
            <w:r w:rsidRPr="00172B40">
              <w:rPr>
                <w:rFonts w:ascii="Arial" w:hAnsi="Arial" w:cs="Arial"/>
                <w:b/>
                <w:bCs/>
                <w:sz w:val="18"/>
                <w:szCs w:val="18"/>
                <w:lang w:eastAsia="es-CO"/>
              </w:rPr>
              <w:t>VALOR COP $</w:t>
            </w:r>
          </w:p>
        </w:tc>
        <w:tc>
          <w:tcPr>
            <w:tcW w:w="2438" w:type="dxa"/>
            <w:gridSpan w:val="2"/>
            <w:shd w:val="clear" w:color="auto" w:fill="BFBFBF" w:themeFill="background1" w:themeFillShade="BF"/>
            <w:noWrap/>
            <w:vAlign w:val="center"/>
            <w:hideMark/>
          </w:tcPr>
          <w:p w14:paraId="35F8D3AD" w14:textId="77777777" w:rsidR="00615D9E" w:rsidRPr="00172B40" w:rsidRDefault="00615D9E" w:rsidP="00313325">
            <w:pPr>
              <w:jc w:val="center"/>
              <w:rPr>
                <w:rFonts w:ascii="Arial" w:hAnsi="Arial" w:cs="Arial"/>
                <w:b/>
                <w:bCs/>
                <w:sz w:val="18"/>
                <w:szCs w:val="18"/>
                <w:lang w:eastAsia="es-CO"/>
              </w:rPr>
            </w:pPr>
            <w:r w:rsidRPr="00172B40">
              <w:rPr>
                <w:rFonts w:ascii="Arial" w:hAnsi="Arial" w:cs="Arial"/>
                <w:b/>
                <w:bCs/>
                <w:sz w:val="18"/>
                <w:szCs w:val="18"/>
                <w:lang w:eastAsia="es-CO"/>
              </w:rPr>
              <w:t>SALDO POR EJECUTAR COP $</w:t>
            </w:r>
          </w:p>
          <w:p w14:paraId="25DD68E5" w14:textId="77777777" w:rsidR="00615D9E" w:rsidRPr="00172B40" w:rsidRDefault="00615D9E" w:rsidP="00313325">
            <w:pPr>
              <w:jc w:val="center"/>
              <w:rPr>
                <w:rFonts w:ascii="Arial" w:hAnsi="Arial" w:cs="Arial"/>
                <w:b/>
                <w:bCs/>
                <w:sz w:val="18"/>
                <w:szCs w:val="18"/>
                <w:lang w:eastAsia="es-CO"/>
              </w:rPr>
            </w:pPr>
          </w:p>
        </w:tc>
      </w:tr>
      <w:tr w:rsidR="00DC35F7" w:rsidRPr="0095768E" w14:paraId="3ED1B48C" w14:textId="77777777" w:rsidTr="00172B40">
        <w:trPr>
          <w:gridAfter w:val="1"/>
          <w:wAfter w:w="13" w:type="dxa"/>
          <w:trHeight w:val="297"/>
          <w:tblHeader/>
          <w:jc w:val="center"/>
        </w:trPr>
        <w:tc>
          <w:tcPr>
            <w:tcW w:w="1965" w:type="dxa"/>
            <w:noWrap/>
            <w:vAlign w:val="center"/>
          </w:tcPr>
          <w:p w14:paraId="3F60230F" w14:textId="7FEE11EA" w:rsidR="00DC35F7" w:rsidRPr="00172B40" w:rsidRDefault="00DC35F7" w:rsidP="00DC35F7">
            <w:pPr>
              <w:jc w:val="center"/>
              <w:rPr>
                <w:rFonts w:ascii="Arial" w:hAnsi="Arial" w:cs="Arial"/>
                <w:sz w:val="18"/>
                <w:szCs w:val="18"/>
                <w:lang w:eastAsia="es-CO"/>
              </w:rPr>
            </w:pPr>
            <w:r w:rsidRPr="0095768E">
              <w:rPr>
                <w:rFonts w:ascii="Arial" w:hAnsi="Arial" w:cs="Arial"/>
                <w:sz w:val="18"/>
                <w:szCs w:val="18"/>
              </w:rPr>
              <w:t>365588520</w:t>
            </w:r>
          </w:p>
        </w:tc>
        <w:tc>
          <w:tcPr>
            <w:tcW w:w="1999" w:type="dxa"/>
            <w:noWrap/>
            <w:vAlign w:val="center"/>
          </w:tcPr>
          <w:p w14:paraId="662DD30F" w14:textId="6B32337E" w:rsidR="00DC35F7" w:rsidRPr="00172B40" w:rsidRDefault="00DC35F7" w:rsidP="00DC35F7">
            <w:pPr>
              <w:jc w:val="center"/>
              <w:rPr>
                <w:rFonts w:ascii="Arial" w:hAnsi="Arial" w:cs="Arial"/>
                <w:sz w:val="18"/>
                <w:szCs w:val="18"/>
                <w:lang w:eastAsia="es-CO"/>
              </w:rPr>
            </w:pPr>
            <w:r w:rsidRPr="0095768E">
              <w:rPr>
                <w:rFonts w:ascii="Arial" w:hAnsi="Arial" w:cs="Arial"/>
                <w:sz w:val="18"/>
                <w:szCs w:val="18"/>
              </w:rPr>
              <w:t>18-12-2020</w:t>
            </w:r>
          </w:p>
        </w:tc>
        <w:tc>
          <w:tcPr>
            <w:tcW w:w="2535" w:type="dxa"/>
            <w:vAlign w:val="center"/>
          </w:tcPr>
          <w:p w14:paraId="0706D3C6" w14:textId="7FEE61C7" w:rsidR="00DC35F7" w:rsidRPr="00172B40" w:rsidRDefault="00DC35F7" w:rsidP="00DC35F7">
            <w:pPr>
              <w:jc w:val="center"/>
              <w:rPr>
                <w:rFonts w:ascii="Arial" w:hAnsi="Arial" w:cs="Arial"/>
                <w:sz w:val="18"/>
                <w:szCs w:val="18"/>
                <w:lang w:eastAsia="es-CO"/>
              </w:rPr>
            </w:pPr>
            <w:r w:rsidRPr="0095768E">
              <w:rPr>
                <w:rFonts w:ascii="Arial" w:hAnsi="Arial" w:cs="Arial"/>
                <w:sz w:val="18"/>
                <w:szCs w:val="18"/>
              </w:rPr>
              <w:t>$ 6.599.715.477,00</w:t>
            </w:r>
          </w:p>
        </w:tc>
        <w:tc>
          <w:tcPr>
            <w:tcW w:w="2438" w:type="dxa"/>
            <w:gridSpan w:val="2"/>
            <w:noWrap/>
          </w:tcPr>
          <w:p w14:paraId="2BF706EE" w14:textId="772A1CFB" w:rsidR="00DC35F7" w:rsidRPr="00172B40" w:rsidRDefault="00DC35F7" w:rsidP="00DC35F7">
            <w:pPr>
              <w:jc w:val="center"/>
              <w:rPr>
                <w:rFonts w:ascii="Arial" w:hAnsi="Arial" w:cs="Arial"/>
                <w:sz w:val="18"/>
                <w:szCs w:val="18"/>
                <w:lang w:eastAsia="es-CO"/>
              </w:rPr>
            </w:pPr>
            <w:r w:rsidRPr="00172B40">
              <w:rPr>
                <w:rFonts w:ascii="Arial" w:hAnsi="Arial" w:cs="Arial"/>
                <w:sz w:val="18"/>
                <w:szCs w:val="18"/>
                <w:lang w:eastAsia="es-CO"/>
              </w:rPr>
              <w:t>$0,00</w:t>
            </w:r>
          </w:p>
        </w:tc>
      </w:tr>
      <w:tr w:rsidR="00DC35F7" w:rsidRPr="0095768E" w14:paraId="3DC6293A" w14:textId="77777777" w:rsidTr="00172B40">
        <w:trPr>
          <w:gridAfter w:val="1"/>
          <w:wAfter w:w="13" w:type="dxa"/>
          <w:trHeight w:val="7"/>
          <w:tblHeader/>
          <w:jc w:val="center"/>
        </w:trPr>
        <w:tc>
          <w:tcPr>
            <w:tcW w:w="1965" w:type="dxa"/>
            <w:noWrap/>
            <w:vAlign w:val="center"/>
          </w:tcPr>
          <w:p w14:paraId="0E0841C5" w14:textId="25A6B59B" w:rsidR="00DC35F7" w:rsidRPr="00172B40" w:rsidRDefault="00DC35F7" w:rsidP="00DC35F7">
            <w:pPr>
              <w:jc w:val="center"/>
              <w:rPr>
                <w:rFonts w:ascii="Arial" w:hAnsi="Arial" w:cs="Arial"/>
                <w:sz w:val="18"/>
                <w:szCs w:val="18"/>
                <w:lang w:eastAsia="es-CO"/>
              </w:rPr>
            </w:pPr>
            <w:r w:rsidRPr="00172B40">
              <w:rPr>
                <w:rFonts w:ascii="Arial" w:hAnsi="Arial" w:cs="Arial"/>
                <w:b/>
                <w:bCs/>
                <w:sz w:val="18"/>
                <w:szCs w:val="18"/>
              </w:rPr>
              <w:t xml:space="preserve">(*) </w:t>
            </w:r>
            <w:r w:rsidRPr="0095768E">
              <w:rPr>
                <w:rFonts w:ascii="Arial" w:hAnsi="Arial" w:cs="Arial"/>
                <w:sz w:val="18"/>
                <w:szCs w:val="18"/>
              </w:rPr>
              <w:t>380532221</w:t>
            </w:r>
          </w:p>
        </w:tc>
        <w:tc>
          <w:tcPr>
            <w:tcW w:w="1999" w:type="dxa"/>
            <w:noWrap/>
            <w:vAlign w:val="center"/>
          </w:tcPr>
          <w:p w14:paraId="6DCFCD0C" w14:textId="0791CEDB" w:rsidR="00DC35F7" w:rsidRPr="00172B40" w:rsidRDefault="00DC35F7" w:rsidP="00DC35F7">
            <w:pPr>
              <w:jc w:val="center"/>
              <w:rPr>
                <w:rFonts w:ascii="Arial" w:hAnsi="Arial" w:cs="Arial"/>
                <w:sz w:val="18"/>
                <w:szCs w:val="18"/>
                <w:lang w:eastAsia="es-CO"/>
              </w:rPr>
            </w:pPr>
            <w:r w:rsidRPr="0095768E">
              <w:rPr>
                <w:rFonts w:ascii="Arial" w:hAnsi="Arial" w:cs="Arial"/>
                <w:sz w:val="18"/>
                <w:szCs w:val="18"/>
              </w:rPr>
              <w:t>24-12-2021</w:t>
            </w:r>
          </w:p>
        </w:tc>
        <w:tc>
          <w:tcPr>
            <w:tcW w:w="2535" w:type="dxa"/>
            <w:vAlign w:val="center"/>
          </w:tcPr>
          <w:p w14:paraId="57FA4530" w14:textId="7FB96F56" w:rsidR="00DC35F7" w:rsidRPr="00172B40" w:rsidRDefault="00DC35F7" w:rsidP="00DC35F7">
            <w:pPr>
              <w:jc w:val="center"/>
              <w:rPr>
                <w:rFonts w:ascii="Arial" w:hAnsi="Arial" w:cs="Arial"/>
                <w:sz w:val="18"/>
                <w:szCs w:val="18"/>
                <w:lang w:eastAsia="es-CO"/>
              </w:rPr>
            </w:pPr>
            <w:r w:rsidRPr="0095768E">
              <w:rPr>
                <w:rFonts w:ascii="Arial" w:hAnsi="Arial" w:cs="Arial"/>
                <w:sz w:val="18"/>
                <w:szCs w:val="18"/>
              </w:rPr>
              <w:t>$ 3.959.829.286,20</w:t>
            </w:r>
          </w:p>
        </w:tc>
        <w:tc>
          <w:tcPr>
            <w:tcW w:w="2438" w:type="dxa"/>
            <w:gridSpan w:val="2"/>
            <w:noWrap/>
          </w:tcPr>
          <w:p w14:paraId="373D17C8" w14:textId="07F136E6" w:rsidR="00DC35F7" w:rsidRPr="00172B40" w:rsidRDefault="00DC35F7" w:rsidP="00DC35F7">
            <w:pPr>
              <w:jc w:val="center"/>
              <w:rPr>
                <w:rFonts w:ascii="Arial" w:hAnsi="Arial" w:cs="Arial"/>
                <w:sz w:val="18"/>
                <w:szCs w:val="18"/>
                <w:lang w:eastAsia="es-CO"/>
              </w:rPr>
            </w:pPr>
            <w:r w:rsidRPr="00172B40">
              <w:rPr>
                <w:rFonts w:ascii="Arial" w:hAnsi="Arial" w:cs="Arial"/>
                <w:sz w:val="18"/>
                <w:szCs w:val="18"/>
                <w:lang w:eastAsia="es-CO"/>
              </w:rPr>
              <w:t>$0,00</w:t>
            </w:r>
          </w:p>
        </w:tc>
      </w:tr>
      <w:tr w:rsidR="00DC35F7" w:rsidRPr="0095768E" w14:paraId="23CA71EA" w14:textId="77777777" w:rsidTr="00172B40">
        <w:trPr>
          <w:gridAfter w:val="1"/>
          <w:wAfter w:w="13" w:type="dxa"/>
          <w:trHeight w:val="7"/>
          <w:tblHeader/>
          <w:jc w:val="center"/>
        </w:trPr>
        <w:tc>
          <w:tcPr>
            <w:tcW w:w="1965" w:type="dxa"/>
            <w:noWrap/>
            <w:vAlign w:val="center"/>
          </w:tcPr>
          <w:p w14:paraId="76285A2D" w14:textId="4BD3C462" w:rsidR="00DC35F7" w:rsidRPr="00172B40" w:rsidRDefault="00DC35F7" w:rsidP="00DC35F7">
            <w:pPr>
              <w:jc w:val="center"/>
              <w:rPr>
                <w:rFonts w:ascii="Arial" w:hAnsi="Arial" w:cs="Arial"/>
                <w:sz w:val="18"/>
                <w:szCs w:val="18"/>
                <w:lang w:eastAsia="es-CO"/>
              </w:rPr>
            </w:pPr>
            <w:r w:rsidRPr="00172B40">
              <w:rPr>
                <w:rFonts w:ascii="Arial" w:hAnsi="Arial" w:cs="Arial"/>
                <w:b/>
                <w:bCs/>
                <w:sz w:val="18"/>
                <w:szCs w:val="18"/>
              </w:rPr>
              <w:t>(*)</w:t>
            </w:r>
            <w:r w:rsidRPr="0095768E">
              <w:rPr>
                <w:rFonts w:ascii="Arial" w:hAnsi="Arial" w:cs="Arial"/>
                <w:sz w:val="18"/>
                <w:szCs w:val="18"/>
              </w:rPr>
              <w:t xml:space="preserve"> 447621822</w:t>
            </w:r>
          </w:p>
        </w:tc>
        <w:tc>
          <w:tcPr>
            <w:tcW w:w="1999" w:type="dxa"/>
            <w:noWrap/>
            <w:vAlign w:val="center"/>
          </w:tcPr>
          <w:p w14:paraId="051874D3" w14:textId="1621D199" w:rsidR="00DC35F7" w:rsidRPr="00172B40" w:rsidRDefault="00DC35F7" w:rsidP="00DC35F7">
            <w:pPr>
              <w:jc w:val="center"/>
              <w:rPr>
                <w:rFonts w:ascii="Arial" w:hAnsi="Arial" w:cs="Arial"/>
                <w:sz w:val="18"/>
                <w:szCs w:val="18"/>
                <w:lang w:eastAsia="es-CO"/>
              </w:rPr>
            </w:pPr>
            <w:r w:rsidRPr="0095768E">
              <w:rPr>
                <w:rFonts w:ascii="Arial" w:hAnsi="Arial" w:cs="Arial"/>
                <w:sz w:val="18"/>
                <w:szCs w:val="18"/>
              </w:rPr>
              <w:t>26-12-2022</w:t>
            </w:r>
          </w:p>
        </w:tc>
        <w:tc>
          <w:tcPr>
            <w:tcW w:w="2535" w:type="dxa"/>
            <w:vAlign w:val="center"/>
          </w:tcPr>
          <w:p w14:paraId="16467B87" w14:textId="2A72A6F0" w:rsidR="00DC35F7" w:rsidRPr="00172B40" w:rsidRDefault="00DC35F7" w:rsidP="00DC35F7">
            <w:pPr>
              <w:jc w:val="center"/>
              <w:rPr>
                <w:rFonts w:ascii="Arial" w:hAnsi="Arial" w:cs="Arial"/>
                <w:sz w:val="18"/>
                <w:szCs w:val="18"/>
                <w:lang w:eastAsia="es-CO"/>
              </w:rPr>
            </w:pPr>
            <w:r w:rsidRPr="0095768E">
              <w:rPr>
                <w:rFonts w:ascii="Arial" w:hAnsi="Arial" w:cs="Arial"/>
                <w:sz w:val="18"/>
                <w:szCs w:val="18"/>
              </w:rPr>
              <w:t>$ 2.639.886.190,80</w:t>
            </w:r>
          </w:p>
        </w:tc>
        <w:tc>
          <w:tcPr>
            <w:tcW w:w="2438" w:type="dxa"/>
            <w:gridSpan w:val="2"/>
            <w:noWrap/>
          </w:tcPr>
          <w:p w14:paraId="28FD985A" w14:textId="0B7AFC30" w:rsidR="00DC35F7" w:rsidRPr="00172B40" w:rsidRDefault="00DC35F7" w:rsidP="00DC35F7">
            <w:pPr>
              <w:jc w:val="center"/>
              <w:rPr>
                <w:rFonts w:ascii="Arial" w:hAnsi="Arial" w:cs="Arial"/>
                <w:sz w:val="18"/>
                <w:szCs w:val="18"/>
                <w:lang w:eastAsia="es-CO"/>
              </w:rPr>
            </w:pPr>
            <w:r w:rsidRPr="00172B40">
              <w:rPr>
                <w:rFonts w:ascii="Arial" w:hAnsi="Arial" w:cs="Arial"/>
                <w:sz w:val="18"/>
                <w:szCs w:val="18"/>
                <w:lang w:eastAsia="es-CO"/>
              </w:rPr>
              <w:t>$0,00</w:t>
            </w:r>
          </w:p>
        </w:tc>
      </w:tr>
      <w:tr w:rsidR="00615D9E" w:rsidRPr="0095768E" w14:paraId="61AA6CBD" w14:textId="77777777" w:rsidTr="00313325">
        <w:trPr>
          <w:trHeight w:val="356"/>
          <w:tblHeader/>
          <w:jc w:val="center"/>
        </w:trPr>
        <w:tc>
          <w:tcPr>
            <w:tcW w:w="3964" w:type="dxa"/>
            <w:gridSpan w:val="2"/>
            <w:shd w:val="clear" w:color="auto" w:fill="BFBFBF" w:themeFill="background1" w:themeFillShade="BF"/>
            <w:vAlign w:val="center"/>
          </w:tcPr>
          <w:p w14:paraId="2880E0D8" w14:textId="77777777" w:rsidR="00615D9E" w:rsidRPr="00172B40" w:rsidRDefault="00615D9E" w:rsidP="00313325">
            <w:pPr>
              <w:jc w:val="center"/>
              <w:rPr>
                <w:rFonts w:ascii="Arial" w:hAnsi="Arial" w:cs="Arial"/>
                <w:b/>
                <w:sz w:val="18"/>
                <w:szCs w:val="18"/>
                <w:lang w:eastAsia="es-CO"/>
              </w:rPr>
            </w:pPr>
            <w:r w:rsidRPr="00172B40">
              <w:rPr>
                <w:rFonts w:ascii="Arial" w:hAnsi="Arial" w:cs="Arial"/>
                <w:b/>
                <w:sz w:val="18"/>
                <w:szCs w:val="18"/>
                <w:lang w:eastAsia="es-CO"/>
              </w:rPr>
              <w:t>TOTAL</w:t>
            </w:r>
          </w:p>
        </w:tc>
        <w:tc>
          <w:tcPr>
            <w:tcW w:w="2548" w:type="dxa"/>
            <w:gridSpan w:val="2"/>
            <w:shd w:val="clear" w:color="auto" w:fill="BFBFBF" w:themeFill="background1" w:themeFillShade="BF"/>
            <w:vAlign w:val="center"/>
          </w:tcPr>
          <w:p w14:paraId="733E9934" w14:textId="08297D5B" w:rsidR="00615D9E" w:rsidRPr="00172B40" w:rsidRDefault="00DC35F7" w:rsidP="00313325">
            <w:pPr>
              <w:jc w:val="center"/>
              <w:rPr>
                <w:rFonts w:ascii="Arial" w:hAnsi="Arial" w:cs="Arial"/>
                <w:b/>
                <w:sz w:val="18"/>
                <w:szCs w:val="18"/>
                <w:lang w:eastAsia="es-CO"/>
              </w:rPr>
            </w:pPr>
            <w:r w:rsidRPr="0095768E">
              <w:rPr>
                <w:rFonts w:ascii="Arial" w:hAnsi="Arial" w:cs="Arial"/>
                <w:b/>
                <w:sz w:val="18"/>
                <w:szCs w:val="18"/>
                <w:lang w:eastAsia="es-CO"/>
              </w:rPr>
              <w:t>$ 13.199.430.954,00</w:t>
            </w:r>
          </w:p>
        </w:tc>
        <w:tc>
          <w:tcPr>
            <w:tcW w:w="2438" w:type="dxa"/>
            <w:gridSpan w:val="2"/>
            <w:shd w:val="clear" w:color="auto" w:fill="BFBFBF" w:themeFill="background1" w:themeFillShade="BF"/>
            <w:noWrap/>
            <w:vAlign w:val="center"/>
          </w:tcPr>
          <w:p w14:paraId="43885ED2" w14:textId="77777777" w:rsidR="00615D9E" w:rsidRPr="00172B40" w:rsidRDefault="00615D9E" w:rsidP="00313325">
            <w:pPr>
              <w:jc w:val="center"/>
              <w:rPr>
                <w:rFonts w:ascii="Arial" w:hAnsi="Arial" w:cs="Arial"/>
                <w:b/>
                <w:bCs/>
                <w:sz w:val="18"/>
                <w:szCs w:val="18"/>
                <w:lang w:eastAsia="es-CO"/>
              </w:rPr>
            </w:pPr>
            <w:r w:rsidRPr="00172B40">
              <w:rPr>
                <w:rFonts w:ascii="Arial" w:hAnsi="Arial" w:cs="Arial"/>
                <w:b/>
                <w:bCs/>
                <w:sz w:val="18"/>
                <w:szCs w:val="18"/>
                <w:lang w:eastAsia="es-CO"/>
              </w:rPr>
              <w:t>$ 0,00</w:t>
            </w:r>
          </w:p>
        </w:tc>
      </w:tr>
    </w:tbl>
    <w:p w14:paraId="6FC3BB2C" w14:textId="114F9835" w:rsidR="222F3327" w:rsidRDefault="222F3327" w:rsidP="222F3327">
      <w:pPr>
        <w:jc w:val="both"/>
        <w:rPr>
          <w:rFonts w:ascii="Arial" w:hAnsi="Arial" w:cs="Arial"/>
          <w:b/>
          <w:bCs/>
          <w:lang w:val="es-ES"/>
        </w:rPr>
      </w:pPr>
    </w:p>
    <w:p w14:paraId="6AFBD0D6" w14:textId="77777777" w:rsidR="00DC35F7" w:rsidRPr="00A7177F" w:rsidRDefault="00DC35F7" w:rsidP="00DC35F7">
      <w:pPr>
        <w:autoSpaceDE/>
        <w:autoSpaceDN/>
        <w:jc w:val="both"/>
        <w:rPr>
          <w:rFonts w:ascii="Calibri" w:hAnsi="Calibri" w:cs="Calibri"/>
          <w:b/>
          <w:bCs/>
          <w:color w:val="000000"/>
          <w:sz w:val="22"/>
          <w:szCs w:val="22"/>
          <w:lang w:val="es-CO" w:eastAsia="es-CO"/>
        </w:rPr>
      </w:pPr>
      <w:r w:rsidRPr="00A7177F">
        <w:rPr>
          <w:rFonts w:ascii="Arial" w:hAnsi="Arial" w:cs="Arial"/>
          <w:sz w:val="24"/>
          <w:szCs w:val="24"/>
          <w:lang w:val="es-CO" w:eastAsia="es-CO"/>
        </w:rPr>
        <w:t>(*) A estos recursos se les aplicó el mecanismo denominado “Valor Liquido Cero” los cuales ascienden a la suma de</w:t>
      </w:r>
      <w:r>
        <w:rPr>
          <w:rFonts w:ascii="Arial" w:hAnsi="Arial" w:cs="Arial"/>
          <w:sz w:val="24"/>
          <w:szCs w:val="24"/>
          <w:lang w:val="es-CO" w:eastAsia="es-CO"/>
        </w:rPr>
        <w:t xml:space="preserve"> </w:t>
      </w:r>
      <w:r w:rsidRPr="00A7177F">
        <w:rPr>
          <w:rFonts w:ascii="Arial" w:hAnsi="Arial" w:cs="Arial"/>
          <w:b/>
          <w:bCs/>
          <w:sz w:val="24"/>
          <w:szCs w:val="24"/>
          <w:lang w:val="es-CO" w:eastAsia="es-CO"/>
        </w:rPr>
        <w:t xml:space="preserve">SEIS MIL QUINIENTOS NOVENTA Y NUEVE MILLONES SETECIENTOS QUINCE MIL CUATROCIENTOS SETENTA Y SIETE </w:t>
      </w:r>
      <w:r>
        <w:rPr>
          <w:rFonts w:ascii="Arial" w:hAnsi="Arial" w:cs="Arial"/>
          <w:b/>
          <w:bCs/>
          <w:sz w:val="24"/>
          <w:szCs w:val="24"/>
          <w:lang w:val="es-CO" w:eastAsia="es-CO"/>
        </w:rPr>
        <w:t xml:space="preserve">PESOS </w:t>
      </w:r>
      <w:r w:rsidRPr="00A7177F">
        <w:rPr>
          <w:rFonts w:ascii="Arial" w:hAnsi="Arial" w:cs="Arial"/>
          <w:b/>
          <w:bCs/>
          <w:sz w:val="24"/>
          <w:szCs w:val="24"/>
          <w:lang w:val="es-CO" w:eastAsia="es-CO"/>
        </w:rPr>
        <w:t>M/CTE ($6.599.715.477,00).</w:t>
      </w:r>
    </w:p>
    <w:p w14:paraId="4C972855" w14:textId="77777777" w:rsidR="001B046B" w:rsidRDefault="001B046B" w:rsidP="001B046B">
      <w:pPr>
        <w:jc w:val="both"/>
        <w:rPr>
          <w:rFonts w:ascii="Arial" w:hAnsi="Arial" w:cs="Arial"/>
          <w:b/>
          <w:bCs/>
          <w:lang w:val="es-ES"/>
        </w:rPr>
      </w:pPr>
    </w:p>
    <w:p w14:paraId="5DF31008" w14:textId="77777777" w:rsidR="001B046B" w:rsidRPr="00C97A1D" w:rsidRDefault="001B046B" w:rsidP="001B046B">
      <w:pPr>
        <w:jc w:val="both"/>
        <w:rPr>
          <w:rFonts w:ascii="Arial" w:hAnsi="Arial" w:cs="Arial"/>
          <w:b/>
          <w:bCs/>
          <w:color w:val="000000" w:themeColor="text1"/>
          <w:sz w:val="22"/>
          <w:szCs w:val="22"/>
          <w:lang w:val="es-ES"/>
        </w:rPr>
      </w:pPr>
      <w:r>
        <w:rPr>
          <w:rFonts w:ascii="Arial" w:hAnsi="Arial" w:cs="Arial"/>
          <w:b/>
          <w:bCs/>
          <w:color w:val="000000" w:themeColor="text1"/>
          <w:sz w:val="22"/>
          <w:szCs w:val="22"/>
          <w:lang w:val="es-ES"/>
        </w:rPr>
        <w:t>EJECUCIÓN DE PAGOS RECURSOS MME REZAGO VALOR LIQUIDO CERO</w:t>
      </w:r>
    </w:p>
    <w:p w14:paraId="50BAE3DD" w14:textId="77777777" w:rsidR="001B046B" w:rsidRDefault="001B046B" w:rsidP="001B046B">
      <w:pPr>
        <w:jc w:val="both"/>
        <w:rPr>
          <w:rFonts w:ascii="Arial" w:hAnsi="Arial" w:cs="Arial"/>
          <w:color w:val="000000" w:themeColor="text1"/>
          <w:sz w:val="22"/>
          <w:szCs w:val="22"/>
          <w:lang w:val="es-ES"/>
        </w:rPr>
      </w:pPr>
    </w:p>
    <w:p w14:paraId="2CC470C6" w14:textId="77777777" w:rsidR="001B046B" w:rsidRPr="003A5C02" w:rsidRDefault="001B046B" w:rsidP="001B046B">
      <w:pPr>
        <w:jc w:val="both"/>
        <w:rPr>
          <w:rFonts w:ascii="Arial" w:hAnsi="Arial" w:cs="Arial"/>
          <w:color w:val="000000" w:themeColor="text1"/>
          <w:sz w:val="22"/>
          <w:szCs w:val="22"/>
          <w:lang w:val="es-ES"/>
        </w:rPr>
      </w:pPr>
      <w:r w:rsidRPr="003A5C02">
        <w:rPr>
          <w:rFonts w:ascii="Arial" w:hAnsi="Arial" w:cs="Arial"/>
          <w:color w:val="000000" w:themeColor="text1"/>
          <w:sz w:val="22"/>
          <w:szCs w:val="22"/>
          <w:lang w:val="es-ES"/>
        </w:rPr>
        <w:t>A continuación, se relacionan los valores que aplicaron a la figura de Valor Liquido Cero para el segundo, tercero, cuarto y quinto pago:</w:t>
      </w:r>
    </w:p>
    <w:p w14:paraId="07272D75" w14:textId="77777777" w:rsidR="001B046B" w:rsidRPr="003A5C02" w:rsidRDefault="001B046B" w:rsidP="001B046B">
      <w:pPr>
        <w:jc w:val="both"/>
        <w:rPr>
          <w:rFonts w:ascii="Arial" w:hAnsi="Arial" w:cs="Arial"/>
          <w:b/>
          <w:bCs/>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5"/>
        <w:gridCol w:w="2137"/>
        <w:gridCol w:w="1418"/>
        <w:gridCol w:w="1843"/>
        <w:gridCol w:w="1836"/>
      </w:tblGrid>
      <w:tr w:rsidR="00E15BD9" w:rsidRPr="00E15BD9" w14:paraId="47B1076A" w14:textId="77777777" w:rsidTr="0095768E">
        <w:trPr>
          <w:trHeight w:val="463"/>
          <w:jc w:val="center"/>
        </w:trPr>
        <w:tc>
          <w:tcPr>
            <w:tcW w:w="945" w:type="pct"/>
            <w:shd w:val="clear" w:color="000000" w:fill="A6A6A6"/>
            <w:vAlign w:val="center"/>
          </w:tcPr>
          <w:p w14:paraId="05078699" w14:textId="77777777" w:rsidR="001B046B" w:rsidRPr="00172B40" w:rsidRDefault="001B046B" w:rsidP="00313325">
            <w:pPr>
              <w:jc w:val="center"/>
              <w:rPr>
                <w:rFonts w:ascii="Arial" w:hAnsi="Arial" w:cs="Arial"/>
                <w:b/>
                <w:bCs/>
                <w:color w:val="000000"/>
                <w:sz w:val="18"/>
                <w:szCs w:val="18"/>
              </w:rPr>
            </w:pPr>
            <w:r w:rsidRPr="00172B40">
              <w:rPr>
                <w:rFonts w:ascii="Arial" w:hAnsi="Arial" w:cs="Arial"/>
                <w:b/>
                <w:bCs/>
                <w:color w:val="000000"/>
                <w:sz w:val="18"/>
                <w:szCs w:val="18"/>
              </w:rPr>
              <w:t>No. ORDEN DE PAGO VL0</w:t>
            </w:r>
          </w:p>
        </w:tc>
        <w:tc>
          <w:tcPr>
            <w:tcW w:w="1198" w:type="pct"/>
            <w:shd w:val="clear" w:color="000000" w:fill="A6A6A6"/>
            <w:vAlign w:val="center"/>
            <w:hideMark/>
          </w:tcPr>
          <w:p w14:paraId="0CC34BB0" w14:textId="77777777" w:rsidR="001B046B" w:rsidRPr="00172B40" w:rsidRDefault="001B046B" w:rsidP="00313325">
            <w:pPr>
              <w:jc w:val="center"/>
              <w:rPr>
                <w:rFonts w:ascii="Arial" w:hAnsi="Arial" w:cs="Arial"/>
                <w:b/>
                <w:bCs/>
                <w:color w:val="000000"/>
                <w:sz w:val="18"/>
                <w:szCs w:val="18"/>
              </w:rPr>
            </w:pPr>
            <w:r w:rsidRPr="00172B40">
              <w:rPr>
                <w:rFonts w:ascii="Arial" w:hAnsi="Arial" w:cs="Arial"/>
                <w:b/>
                <w:bCs/>
                <w:color w:val="000000"/>
                <w:sz w:val="18"/>
                <w:szCs w:val="18"/>
              </w:rPr>
              <w:t>SOPORTE SIIF Y/O REPORTE PAGOS POR REGALIAS (según corresponda)</w:t>
            </w:r>
          </w:p>
        </w:tc>
        <w:tc>
          <w:tcPr>
            <w:tcW w:w="795" w:type="pct"/>
            <w:shd w:val="clear" w:color="000000" w:fill="A6A6A6"/>
            <w:vAlign w:val="center"/>
            <w:hideMark/>
          </w:tcPr>
          <w:p w14:paraId="3B3B69F1" w14:textId="77777777" w:rsidR="001B046B" w:rsidRPr="00172B40" w:rsidRDefault="001B046B" w:rsidP="00313325">
            <w:pPr>
              <w:jc w:val="center"/>
              <w:rPr>
                <w:rFonts w:ascii="Arial" w:hAnsi="Arial" w:cs="Arial"/>
                <w:b/>
                <w:bCs/>
                <w:color w:val="000000"/>
                <w:sz w:val="18"/>
                <w:szCs w:val="18"/>
              </w:rPr>
            </w:pPr>
            <w:r w:rsidRPr="00172B40">
              <w:rPr>
                <w:rFonts w:ascii="Arial" w:hAnsi="Arial" w:cs="Arial"/>
                <w:b/>
                <w:bCs/>
                <w:color w:val="000000"/>
                <w:sz w:val="18"/>
                <w:szCs w:val="18"/>
              </w:rPr>
              <w:t>FECHA DE PAGO</w:t>
            </w:r>
          </w:p>
        </w:tc>
        <w:tc>
          <w:tcPr>
            <w:tcW w:w="1033" w:type="pct"/>
            <w:shd w:val="clear" w:color="000000" w:fill="A6A6A6"/>
            <w:vAlign w:val="center"/>
          </w:tcPr>
          <w:p w14:paraId="715C1592" w14:textId="77777777" w:rsidR="001B046B" w:rsidRPr="00172B40" w:rsidRDefault="001B046B" w:rsidP="00313325">
            <w:pPr>
              <w:jc w:val="center"/>
              <w:rPr>
                <w:rFonts w:ascii="Arial" w:hAnsi="Arial" w:cs="Arial"/>
                <w:b/>
                <w:bCs/>
                <w:color w:val="000000"/>
                <w:sz w:val="18"/>
                <w:szCs w:val="18"/>
              </w:rPr>
            </w:pPr>
            <w:r w:rsidRPr="00172B40">
              <w:rPr>
                <w:rFonts w:ascii="Arial" w:hAnsi="Arial" w:cs="Arial"/>
                <w:b/>
                <w:bCs/>
                <w:color w:val="000000"/>
                <w:sz w:val="18"/>
                <w:szCs w:val="18"/>
              </w:rPr>
              <w:t>VALOR SOLICITADO PARA PAGO COP $</w:t>
            </w:r>
          </w:p>
        </w:tc>
        <w:tc>
          <w:tcPr>
            <w:tcW w:w="1029" w:type="pct"/>
            <w:shd w:val="clear" w:color="000000" w:fill="A6A6A6"/>
            <w:vAlign w:val="center"/>
          </w:tcPr>
          <w:p w14:paraId="74B465C4" w14:textId="77777777" w:rsidR="001B046B" w:rsidRPr="00172B40" w:rsidRDefault="001B046B" w:rsidP="00313325">
            <w:pPr>
              <w:jc w:val="center"/>
              <w:rPr>
                <w:rFonts w:ascii="Arial" w:hAnsi="Arial" w:cs="Arial"/>
                <w:b/>
                <w:bCs/>
                <w:color w:val="000000"/>
                <w:sz w:val="18"/>
                <w:szCs w:val="18"/>
              </w:rPr>
            </w:pPr>
            <w:r w:rsidRPr="00172B40">
              <w:rPr>
                <w:rFonts w:ascii="Arial" w:hAnsi="Arial" w:cs="Arial"/>
                <w:b/>
                <w:bCs/>
                <w:color w:val="000000"/>
                <w:sz w:val="18"/>
                <w:szCs w:val="18"/>
              </w:rPr>
              <w:t xml:space="preserve">VALOR NETO PAGADO VL0 </w:t>
            </w:r>
          </w:p>
        </w:tc>
      </w:tr>
      <w:tr w:rsidR="00E15BD9" w:rsidRPr="00E15BD9" w14:paraId="7B055D11" w14:textId="77777777" w:rsidTr="0095768E">
        <w:trPr>
          <w:trHeight w:val="312"/>
          <w:jc w:val="center"/>
        </w:trPr>
        <w:tc>
          <w:tcPr>
            <w:tcW w:w="945" w:type="pct"/>
            <w:vAlign w:val="center"/>
          </w:tcPr>
          <w:p w14:paraId="6D76470B" w14:textId="70E75EEE" w:rsidR="001B046B" w:rsidRPr="00172B40" w:rsidRDefault="003A5C02" w:rsidP="00313325">
            <w:pPr>
              <w:jc w:val="center"/>
              <w:rPr>
                <w:rFonts w:ascii="Arial" w:hAnsi="Arial" w:cs="Arial"/>
                <w:spacing w:val="-2"/>
                <w:sz w:val="18"/>
                <w:szCs w:val="18"/>
              </w:rPr>
            </w:pPr>
            <w:r w:rsidRPr="00172B40">
              <w:rPr>
                <w:rFonts w:ascii="Arial" w:hAnsi="Arial" w:cs="Arial"/>
                <w:spacing w:val="-2"/>
                <w:sz w:val="18"/>
                <w:szCs w:val="18"/>
              </w:rPr>
              <w:t>374240022</w:t>
            </w:r>
          </w:p>
        </w:tc>
        <w:tc>
          <w:tcPr>
            <w:tcW w:w="1198" w:type="pct"/>
            <w:vAlign w:val="center"/>
            <w:hideMark/>
          </w:tcPr>
          <w:p w14:paraId="6D907385" w14:textId="77777777" w:rsidR="001B046B" w:rsidRPr="00172B40" w:rsidRDefault="001B046B" w:rsidP="00313325">
            <w:pPr>
              <w:jc w:val="center"/>
              <w:rPr>
                <w:rFonts w:ascii="Arial" w:hAnsi="Arial" w:cs="Arial"/>
                <w:spacing w:val="-2"/>
                <w:sz w:val="18"/>
                <w:szCs w:val="18"/>
              </w:rPr>
            </w:pPr>
            <w:r w:rsidRPr="00172B40">
              <w:rPr>
                <w:rFonts w:ascii="Arial" w:hAnsi="Arial" w:cs="Arial"/>
                <w:spacing w:val="-2"/>
                <w:sz w:val="18"/>
                <w:szCs w:val="18"/>
              </w:rPr>
              <w:t>SOPORTE SIIF</w:t>
            </w:r>
          </w:p>
        </w:tc>
        <w:tc>
          <w:tcPr>
            <w:tcW w:w="795" w:type="pct"/>
            <w:vAlign w:val="center"/>
          </w:tcPr>
          <w:p w14:paraId="59AC9F57" w14:textId="1C2E7D69" w:rsidR="001B046B" w:rsidRPr="00172B40" w:rsidRDefault="003A5C02" w:rsidP="00313325">
            <w:pPr>
              <w:jc w:val="center"/>
              <w:rPr>
                <w:rFonts w:ascii="Arial" w:hAnsi="Arial" w:cs="Arial"/>
                <w:spacing w:val="-2"/>
                <w:sz w:val="18"/>
                <w:szCs w:val="18"/>
              </w:rPr>
            </w:pPr>
            <w:r w:rsidRPr="00172B40">
              <w:rPr>
                <w:rFonts w:ascii="Arial" w:hAnsi="Arial" w:cs="Arial"/>
                <w:spacing w:val="-2"/>
                <w:sz w:val="18"/>
                <w:szCs w:val="18"/>
              </w:rPr>
              <w:t>25-11-2022</w:t>
            </w:r>
          </w:p>
        </w:tc>
        <w:tc>
          <w:tcPr>
            <w:tcW w:w="1033" w:type="pct"/>
            <w:vAlign w:val="center"/>
          </w:tcPr>
          <w:p w14:paraId="4E69A758" w14:textId="6C6C5BDE" w:rsidR="001B046B" w:rsidRPr="00172B40" w:rsidRDefault="003A5C02" w:rsidP="00313325">
            <w:pPr>
              <w:jc w:val="right"/>
              <w:rPr>
                <w:rFonts w:ascii="Arial" w:hAnsi="Arial" w:cs="Arial"/>
                <w:spacing w:val="-2"/>
                <w:sz w:val="18"/>
                <w:szCs w:val="18"/>
              </w:rPr>
            </w:pPr>
            <w:r w:rsidRPr="00172B40">
              <w:rPr>
                <w:rFonts w:ascii="Arial" w:hAnsi="Arial" w:cs="Arial"/>
                <w:color w:val="000000"/>
                <w:sz w:val="18"/>
                <w:szCs w:val="18"/>
              </w:rPr>
              <w:t>$ 3.959.829.286,20</w:t>
            </w:r>
          </w:p>
        </w:tc>
        <w:tc>
          <w:tcPr>
            <w:tcW w:w="1029" w:type="pct"/>
            <w:vAlign w:val="center"/>
          </w:tcPr>
          <w:p w14:paraId="4645B389" w14:textId="327F5F63" w:rsidR="001B046B" w:rsidRPr="00172B40" w:rsidRDefault="003A5C02" w:rsidP="00313325">
            <w:pPr>
              <w:jc w:val="right"/>
              <w:rPr>
                <w:rFonts w:ascii="Arial" w:hAnsi="Arial" w:cs="Arial"/>
                <w:spacing w:val="-2"/>
                <w:sz w:val="18"/>
                <w:szCs w:val="18"/>
              </w:rPr>
            </w:pPr>
            <w:r w:rsidRPr="00172B40">
              <w:rPr>
                <w:rFonts w:ascii="Arial" w:hAnsi="Arial" w:cs="Arial"/>
                <w:color w:val="000000"/>
                <w:sz w:val="18"/>
                <w:szCs w:val="18"/>
              </w:rPr>
              <w:t>$ 3.959.829.286,20</w:t>
            </w:r>
          </w:p>
        </w:tc>
      </w:tr>
      <w:tr w:rsidR="00E15BD9" w:rsidRPr="00E15BD9" w14:paraId="32E967B2" w14:textId="77777777" w:rsidTr="0095768E">
        <w:trPr>
          <w:trHeight w:val="312"/>
          <w:jc w:val="center"/>
        </w:trPr>
        <w:tc>
          <w:tcPr>
            <w:tcW w:w="945" w:type="pct"/>
            <w:vAlign w:val="center"/>
          </w:tcPr>
          <w:p w14:paraId="17D04E43" w14:textId="26CED514" w:rsidR="001B046B" w:rsidRPr="00172B40" w:rsidRDefault="00E15BD9" w:rsidP="00313325">
            <w:pPr>
              <w:jc w:val="center"/>
              <w:rPr>
                <w:rFonts w:ascii="Arial" w:hAnsi="Arial" w:cs="Arial"/>
                <w:spacing w:val="-2"/>
                <w:sz w:val="18"/>
                <w:szCs w:val="18"/>
              </w:rPr>
            </w:pPr>
            <w:r w:rsidRPr="0081799A">
              <w:rPr>
                <w:rFonts w:ascii="Arial" w:hAnsi="Arial" w:cs="Arial"/>
                <w:spacing w:val="-2"/>
                <w:sz w:val="18"/>
                <w:szCs w:val="18"/>
              </w:rPr>
              <w:t>148866523</w:t>
            </w:r>
          </w:p>
        </w:tc>
        <w:tc>
          <w:tcPr>
            <w:tcW w:w="1198" w:type="pct"/>
            <w:vAlign w:val="center"/>
          </w:tcPr>
          <w:p w14:paraId="2D572833" w14:textId="77777777" w:rsidR="001B046B" w:rsidRPr="00172B40" w:rsidRDefault="001B046B" w:rsidP="00313325">
            <w:pPr>
              <w:jc w:val="center"/>
              <w:rPr>
                <w:rFonts w:ascii="Arial" w:hAnsi="Arial" w:cs="Arial"/>
                <w:spacing w:val="-2"/>
                <w:sz w:val="18"/>
                <w:szCs w:val="18"/>
              </w:rPr>
            </w:pPr>
            <w:r w:rsidRPr="00172B40">
              <w:rPr>
                <w:rFonts w:ascii="Arial" w:hAnsi="Arial" w:cs="Arial"/>
                <w:spacing w:val="-2"/>
                <w:sz w:val="18"/>
                <w:szCs w:val="18"/>
              </w:rPr>
              <w:t>SOPORTE SIIF</w:t>
            </w:r>
          </w:p>
        </w:tc>
        <w:tc>
          <w:tcPr>
            <w:tcW w:w="795" w:type="pct"/>
            <w:vAlign w:val="center"/>
          </w:tcPr>
          <w:p w14:paraId="03ADE76D" w14:textId="3EF19BE5" w:rsidR="001B046B" w:rsidRPr="00172B40" w:rsidRDefault="003A5C02" w:rsidP="00313325">
            <w:pPr>
              <w:jc w:val="center"/>
              <w:rPr>
                <w:rFonts w:ascii="Arial" w:hAnsi="Arial" w:cs="Arial"/>
                <w:spacing w:val="-2"/>
                <w:sz w:val="18"/>
                <w:szCs w:val="18"/>
              </w:rPr>
            </w:pPr>
            <w:r w:rsidRPr="00172B40">
              <w:rPr>
                <w:rFonts w:ascii="Arial" w:hAnsi="Arial" w:cs="Arial"/>
                <w:spacing w:val="-2"/>
                <w:sz w:val="18"/>
                <w:szCs w:val="18"/>
              </w:rPr>
              <w:t>23-05-2023</w:t>
            </w:r>
          </w:p>
        </w:tc>
        <w:tc>
          <w:tcPr>
            <w:tcW w:w="1033" w:type="pct"/>
            <w:vAlign w:val="center"/>
          </w:tcPr>
          <w:p w14:paraId="4193EB3B" w14:textId="1BFDA29A" w:rsidR="001B046B" w:rsidRPr="00172B40" w:rsidRDefault="003A5C02" w:rsidP="00313325">
            <w:pPr>
              <w:autoSpaceDE/>
              <w:autoSpaceDN/>
              <w:jc w:val="right"/>
              <w:rPr>
                <w:rFonts w:ascii="Arial" w:hAnsi="Arial" w:cs="Arial"/>
                <w:sz w:val="18"/>
                <w:szCs w:val="18"/>
                <w:lang w:eastAsia="es-CO"/>
              </w:rPr>
            </w:pPr>
            <w:r w:rsidRPr="00172B40">
              <w:rPr>
                <w:rFonts w:ascii="Arial" w:hAnsi="Arial" w:cs="Arial"/>
                <w:color w:val="000000"/>
                <w:sz w:val="18"/>
                <w:szCs w:val="18"/>
              </w:rPr>
              <w:t>$ 1.319.943.095,40</w:t>
            </w:r>
          </w:p>
        </w:tc>
        <w:tc>
          <w:tcPr>
            <w:tcW w:w="1029" w:type="pct"/>
            <w:vAlign w:val="center"/>
          </w:tcPr>
          <w:p w14:paraId="62B41DD5" w14:textId="4B2D6BE8" w:rsidR="001B046B" w:rsidRPr="00172B40" w:rsidRDefault="003A5C02" w:rsidP="00313325">
            <w:pPr>
              <w:autoSpaceDE/>
              <w:autoSpaceDN/>
              <w:jc w:val="right"/>
              <w:rPr>
                <w:rFonts w:ascii="Arial" w:hAnsi="Arial" w:cs="Arial"/>
                <w:spacing w:val="-2"/>
                <w:sz w:val="18"/>
                <w:szCs w:val="18"/>
              </w:rPr>
            </w:pPr>
            <w:r w:rsidRPr="00172B40">
              <w:rPr>
                <w:rFonts w:ascii="Arial" w:hAnsi="Arial" w:cs="Arial"/>
                <w:spacing w:val="-2"/>
                <w:sz w:val="18"/>
                <w:szCs w:val="18"/>
              </w:rPr>
              <w:t>$ 1.319.943.095,40</w:t>
            </w:r>
          </w:p>
        </w:tc>
      </w:tr>
      <w:tr w:rsidR="00E15BD9" w:rsidRPr="00E15BD9" w14:paraId="6ED06061" w14:textId="77777777" w:rsidTr="0095768E">
        <w:trPr>
          <w:trHeight w:val="312"/>
          <w:jc w:val="center"/>
        </w:trPr>
        <w:tc>
          <w:tcPr>
            <w:tcW w:w="945" w:type="pct"/>
            <w:vAlign w:val="center"/>
          </w:tcPr>
          <w:p w14:paraId="3F3BE00C" w14:textId="67D1311C" w:rsidR="001B046B" w:rsidRPr="00172B40" w:rsidRDefault="00E15BD9" w:rsidP="00313325">
            <w:pPr>
              <w:jc w:val="center"/>
              <w:rPr>
                <w:rFonts w:ascii="Arial" w:hAnsi="Arial" w:cs="Arial"/>
                <w:spacing w:val="-2"/>
                <w:sz w:val="18"/>
                <w:szCs w:val="18"/>
              </w:rPr>
            </w:pPr>
            <w:r w:rsidRPr="0081799A">
              <w:rPr>
                <w:rFonts w:ascii="Arial" w:hAnsi="Arial" w:cs="Arial"/>
                <w:spacing w:val="-2"/>
                <w:sz w:val="18"/>
                <w:szCs w:val="18"/>
              </w:rPr>
              <w:t>458129223</w:t>
            </w:r>
          </w:p>
        </w:tc>
        <w:tc>
          <w:tcPr>
            <w:tcW w:w="1198" w:type="pct"/>
            <w:vAlign w:val="center"/>
          </w:tcPr>
          <w:p w14:paraId="770EF1AA" w14:textId="77777777" w:rsidR="001B046B" w:rsidRPr="00172B40" w:rsidRDefault="001B046B" w:rsidP="00313325">
            <w:pPr>
              <w:jc w:val="center"/>
              <w:rPr>
                <w:rFonts w:ascii="Arial" w:hAnsi="Arial" w:cs="Arial"/>
                <w:spacing w:val="-2"/>
                <w:sz w:val="18"/>
                <w:szCs w:val="18"/>
              </w:rPr>
            </w:pPr>
            <w:r w:rsidRPr="00172B40">
              <w:rPr>
                <w:rFonts w:ascii="Arial" w:hAnsi="Arial" w:cs="Arial"/>
                <w:spacing w:val="-2"/>
                <w:sz w:val="18"/>
                <w:szCs w:val="18"/>
              </w:rPr>
              <w:t>SOPORTE SIIF</w:t>
            </w:r>
          </w:p>
        </w:tc>
        <w:tc>
          <w:tcPr>
            <w:tcW w:w="795" w:type="pct"/>
            <w:vAlign w:val="center"/>
          </w:tcPr>
          <w:p w14:paraId="135A07A3" w14:textId="57505A9E" w:rsidR="001B046B" w:rsidRPr="00172B40" w:rsidRDefault="003A5C02" w:rsidP="00313325">
            <w:pPr>
              <w:jc w:val="center"/>
              <w:rPr>
                <w:rFonts w:ascii="Arial" w:hAnsi="Arial" w:cs="Arial"/>
                <w:spacing w:val="-2"/>
                <w:sz w:val="18"/>
                <w:szCs w:val="18"/>
              </w:rPr>
            </w:pPr>
            <w:r w:rsidRPr="00172B40">
              <w:rPr>
                <w:rFonts w:ascii="Arial" w:hAnsi="Arial" w:cs="Arial"/>
                <w:color w:val="000000"/>
                <w:sz w:val="18"/>
                <w:szCs w:val="18"/>
              </w:rPr>
              <w:t>22-12-2023</w:t>
            </w:r>
          </w:p>
        </w:tc>
        <w:tc>
          <w:tcPr>
            <w:tcW w:w="1033" w:type="pct"/>
            <w:vAlign w:val="center"/>
          </w:tcPr>
          <w:p w14:paraId="7FE3BBDF" w14:textId="0A0EDC27" w:rsidR="001B046B" w:rsidRPr="00172B40" w:rsidRDefault="003A5C02" w:rsidP="00313325">
            <w:pPr>
              <w:autoSpaceDE/>
              <w:autoSpaceDN/>
              <w:jc w:val="right"/>
              <w:rPr>
                <w:rFonts w:ascii="Arial" w:hAnsi="Arial" w:cs="Arial"/>
                <w:sz w:val="18"/>
                <w:szCs w:val="18"/>
                <w:lang w:eastAsia="es-CO"/>
              </w:rPr>
            </w:pPr>
            <w:r w:rsidRPr="00172B40">
              <w:rPr>
                <w:rFonts w:ascii="Arial" w:hAnsi="Arial" w:cs="Arial"/>
                <w:sz w:val="18"/>
                <w:szCs w:val="18"/>
                <w:lang w:eastAsia="es-CO"/>
              </w:rPr>
              <w:t>$ 1.319.943.095,40</w:t>
            </w:r>
          </w:p>
        </w:tc>
        <w:tc>
          <w:tcPr>
            <w:tcW w:w="1029" w:type="pct"/>
            <w:vAlign w:val="center"/>
          </w:tcPr>
          <w:p w14:paraId="5EAB5B09" w14:textId="50B0E98E" w:rsidR="001B046B" w:rsidRPr="00172B40" w:rsidRDefault="003A5C02" w:rsidP="00313325">
            <w:pPr>
              <w:autoSpaceDE/>
              <w:autoSpaceDN/>
              <w:jc w:val="right"/>
              <w:rPr>
                <w:rFonts w:ascii="Arial" w:hAnsi="Arial" w:cs="Arial"/>
                <w:spacing w:val="-2"/>
                <w:sz w:val="18"/>
                <w:szCs w:val="18"/>
              </w:rPr>
            </w:pPr>
            <w:r w:rsidRPr="00172B40">
              <w:rPr>
                <w:rFonts w:ascii="Arial" w:hAnsi="Arial" w:cs="Arial"/>
                <w:spacing w:val="-2"/>
                <w:sz w:val="18"/>
                <w:szCs w:val="18"/>
              </w:rPr>
              <w:t>$ 1.319.943.095,40</w:t>
            </w:r>
          </w:p>
        </w:tc>
      </w:tr>
      <w:tr w:rsidR="001B046B" w:rsidRPr="0095768E" w14:paraId="26D44091" w14:textId="77777777" w:rsidTr="00172B40">
        <w:trPr>
          <w:trHeight w:val="304"/>
          <w:jc w:val="center"/>
        </w:trPr>
        <w:tc>
          <w:tcPr>
            <w:tcW w:w="2938" w:type="pct"/>
            <w:gridSpan w:val="3"/>
            <w:shd w:val="clear" w:color="auto" w:fill="AEAAAA" w:themeFill="background2" w:themeFillShade="BF"/>
            <w:vAlign w:val="center"/>
          </w:tcPr>
          <w:p w14:paraId="4B0E4999" w14:textId="77777777" w:rsidR="001B046B" w:rsidRPr="00172B40" w:rsidDel="00A10B92" w:rsidRDefault="001B046B" w:rsidP="00313325">
            <w:pPr>
              <w:jc w:val="center"/>
              <w:rPr>
                <w:rFonts w:ascii="Arial" w:hAnsi="Arial" w:cs="Arial"/>
                <w:b/>
                <w:bCs/>
                <w:spacing w:val="-2"/>
                <w:sz w:val="18"/>
                <w:szCs w:val="18"/>
              </w:rPr>
            </w:pPr>
            <w:r w:rsidRPr="00172B40">
              <w:rPr>
                <w:rFonts w:ascii="Arial" w:hAnsi="Arial" w:cs="Arial"/>
                <w:b/>
                <w:bCs/>
                <w:spacing w:val="-2"/>
                <w:sz w:val="18"/>
                <w:szCs w:val="18"/>
              </w:rPr>
              <w:t>TOTAL</w:t>
            </w:r>
          </w:p>
        </w:tc>
        <w:tc>
          <w:tcPr>
            <w:tcW w:w="1033" w:type="pct"/>
            <w:shd w:val="clear" w:color="auto" w:fill="AEAAAA" w:themeFill="background2" w:themeFillShade="BF"/>
            <w:vAlign w:val="center"/>
          </w:tcPr>
          <w:p w14:paraId="7E2A3CD5" w14:textId="60E7D716" w:rsidR="001B046B" w:rsidRPr="00172B40" w:rsidDel="00A10B92" w:rsidRDefault="003A5C02" w:rsidP="00313325">
            <w:pPr>
              <w:jc w:val="right"/>
              <w:rPr>
                <w:rFonts w:ascii="Arial" w:hAnsi="Arial" w:cs="Arial"/>
                <w:b/>
                <w:bCs/>
                <w:spacing w:val="-2"/>
                <w:sz w:val="18"/>
                <w:szCs w:val="18"/>
              </w:rPr>
            </w:pPr>
            <w:r w:rsidRPr="00172B40">
              <w:rPr>
                <w:rFonts w:ascii="Arial" w:hAnsi="Arial" w:cs="Arial"/>
                <w:b/>
                <w:bCs/>
                <w:spacing w:val="-2"/>
                <w:sz w:val="18"/>
                <w:szCs w:val="18"/>
              </w:rPr>
              <w:t>$ 6.599.715.477,00</w:t>
            </w:r>
          </w:p>
        </w:tc>
        <w:tc>
          <w:tcPr>
            <w:tcW w:w="1029" w:type="pct"/>
            <w:shd w:val="clear" w:color="auto" w:fill="AEAAAA" w:themeFill="background2" w:themeFillShade="BF"/>
            <w:vAlign w:val="center"/>
          </w:tcPr>
          <w:p w14:paraId="356CB7CF" w14:textId="553B9145" w:rsidR="001B046B" w:rsidRPr="00172B40" w:rsidRDefault="003A5C02" w:rsidP="00313325">
            <w:pPr>
              <w:jc w:val="right"/>
              <w:rPr>
                <w:rFonts w:ascii="Arial" w:hAnsi="Arial" w:cs="Arial"/>
                <w:b/>
                <w:bCs/>
                <w:spacing w:val="-2"/>
                <w:sz w:val="18"/>
                <w:szCs w:val="18"/>
              </w:rPr>
            </w:pPr>
            <w:r w:rsidRPr="00172B40">
              <w:rPr>
                <w:rFonts w:ascii="Arial" w:hAnsi="Arial" w:cs="Arial"/>
                <w:b/>
                <w:bCs/>
                <w:spacing w:val="-2"/>
                <w:sz w:val="18"/>
                <w:szCs w:val="18"/>
              </w:rPr>
              <w:t>$ 6.599.715.477,00</w:t>
            </w:r>
          </w:p>
        </w:tc>
      </w:tr>
    </w:tbl>
    <w:p w14:paraId="37BDAF47" w14:textId="77777777" w:rsidR="001B046B" w:rsidRDefault="001B046B" w:rsidP="001B046B">
      <w:pPr>
        <w:jc w:val="both"/>
        <w:rPr>
          <w:rFonts w:ascii="Arial" w:hAnsi="Arial" w:cs="Arial"/>
          <w:lang w:val="es-ES"/>
        </w:rPr>
      </w:pPr>
    </w:p>
    <w:p w14:paraId="3082C39E" w14:textId="77777777" w:rsidR="003A5C02" w:rsidRDefault="003A5C02" w:rsidP="003A5C02">
      <w:pPr>
        <w:jc w:val="both"/>
        <w:rPr>
          <w:rFonts w:ascii="Arial" w:hAnsi="Arial" w:cs="Arial"/>
          <w:b/>
          <w:bCs/>
          <w:color w:val="000000" w:themeColor="text1"/>
          <w:sz w:val="22"/>
          <w:szCs w:val="22"/>
          <w:lang w:val="es-CO" w:eastAsia="es-CO"/>
        </w:rPr>
      </w:pPr>
      <w:r w:rsidRPr="00E3556A">
        <w:rPr>
          <w:rFonts w:ascii="Arial" w:hAnsi="Arial" w:cs="Arial"/>
          <w:b/>
          <w:bCs/>
          <w:color w:val="000000" w:themeColor="text1"/>
          <w:sz w:val="22"/>
          <w:szCs w:val="22"/>
          <w:lang w:val="es-ES" w:eastAsia="es-CO"/>
        </w:rPr>
        <w:t>(*)</w:t>
      </w:r>
      <w:r w:rsidRPr="00E3556A">
        <w:rPr>
          <w:rFonts w:ascii="Arial" w:hAnsi="Arial" w:cs="Arial"/>
          <w:color w:val="000000" w:themeColor="text1"/>
          <w:sz w:val="22"/>
          <w:szCs w:val="22"/>
          <w:lang w:val="es-ES" w:eastAsia="es-CO"/>
        </w:rPr>
        <w:t xml:space="preserve"> </w:t>
      </w:r>
      <w:r>
        <w:rPr>
          <w:rFonts w:ascii="Arial" w:hAnsi="Arial" w:cs="Arial"/>
          <w:color w:val="000000" w:themeColor="text1"/>
          <w:sz w:val="22"/>
          <w:szCs w:val="22"/>
          <w:lang w:val="es-ES" w:eastAsia="es-CO"/>
        </w:rPr>
        <w:t>S</w:t>
      </w:r>
      <w:r w:rsidRPr="00E3556A">
        <w:rPr>
          <w:rFonts w:ascii="Arial" w:hAnsi="Arial" w:cs="Arial"/>
          <w:color w:val="000000" w:themeColor="text1"/>
          <w:sz w:val="22"/>
          <w:szCs w:val="22"/>
          <w:lang w:val="es-ES" w:eastAsia="es-CO"/>
        </w:rPr>
        <w:t xml:space="preserve">e aclara que se pagó la totalidad de los recursos constituidos como valor liquido cero por valor de </w:t>
      </w:r>
      <w:r w:rsidRPr="00E3556A">
        <w:rPr>
          <w:rFonts w:ascii="Arial" w:hAnsi="Arial" w:cs="Arial"/>
          <w:b/>
          <w:bCs/>
          <w:color w:val="000000" w:themeColor="text1"/>
          <w:sz w:val="22"/>
          <w:szCs w:val="22"/>
          <w:lang w:val="es-CO" w:eastAsia="es-CO"/>
        </w:rPr>
        <w:t xml:space="preserve">SEIS MIL QUINIENTOS NOVENTA Y NUEVE MILLONES SETECIENTOS QUINCE MIL CUATROCIENTOS SETENTA Y SIETE </w:t>
      </w:r>
      <w:r w:rsidRPr="00E3556A">
        <w:rPr>
          <w:rFonts w:ascii="Arial" w:hAnsi="Arial" w:cs="Arial"/>
          <w:b/>
          <w:bCs/>
          <w:color w:val="000000" w:themeColor="text1"/>
          <w:sz w:val="22"/>
          <w:szCs w:val="22"/>
          <w:lang w:eastAsia="es-CO"/>
        </w:rPr>
        <w:t>PESOS M/CTE</w:t>
      </w:r>
      <w:r w:rsidRPr="00E3556A">
        <w:rPr>
          <w:rFonts w:ascii="Arial" w:hAnsi="Arial" w:cs="Arial"/>
          <w:b/>
          <w:bCs/>
          <w:color w:val="000000" w:themeColor="text1"/>
          <w:sz w:val="22"/>
          <w:szCs w:val="22"/>
          <w:lang w:val="es-CO" w:eastAsia="es-CO"/>
        </w:rPr>
        <w:t>. ($ 6.599.715.477,00).</w:t>
      </w:r>
    </w:p>
    <w:p w14:paraId="1023A9CC" w14:textId="77777777" w:rsidR="004F045F" w:rsidRDefault="004F045F" w:rsidP="004F045F">
      <w:pPr>
        <w:jc w:val="both"/>
        <w:rPr>
          <w:rFonts w:ascii="Arial" w:hAnsi="Arial" w:cs="Arial"/>
          <w:b/>
          <w:bCs/>
          <w:sz w:val="22"/>
          <w:szCs w:val="22"/>
          <w:lang w:val="es-ES"/>
        </w:rPr>
      </w:pPr>
      <w:r w:rsidRPr="00E3556A">
        <w:rPr>
          <w:rFonts w:ascii="Arial" w:hAnsi="Arial" w:cs="Arial"/>
          <w:b/>
          <w:bCs/>
          <w:color w:val="000000" w:themeColor="text1"/>
          <w:sz w:val="22"/>
          <w:szCs w:val="22"/>
          <w:lang w:val="es-CO" w:eastAsia="es-CO"/>
        </w:rPr>
        <w:t xml:space="preserve">EJECUCIÓN PRESUPUESTAL y </w:t>
      </w:r>
      <w:r w:rsidRPr="00E3556A">
        <w:rPr>
          <w:rFonts w:ascii="Arial" w:hAnsi="Arial" w:cs="Arial"/>
          <w:b/>
          <w:bCs/>
          <w:sz w:val="22"/>
          <w:szCs w:val="22"/>
          <w:lang w:val="es-ES"/>
        </w:rPr>
        <w:t>EJECUCION DE PAGOS FINAL</w:t>
      </w:r>
    </w:p>
    <w:p w14:paraId="52DBD8B5" w14:textId="77777777" w:rsidR="00A43343" w:rsidRDefault="00A43343" w:rsidP="004F045F">
      <w:pPr>
        <w:jc w:val="both"/>
        <w:rPr>
          <w:rFonts w:ascii="Arial" w:hAnsi="Arial" w:cs="Arial"/>
          <w:b/>
          <w:bCs/>
          <w:sz w:val="22"/>
          <w:szCs w:val="22"/>
          <w:lang w:val="es-ES"/>
        </w:rPr>
      </w:pPr>
    </w:p>
    <w:tbl>
      <w:tblPr>
        <w:tblW w:w="5000" w:type="pct"/>
        <w:tblCellMar>
          <w:left w:w="70" w:type="dxa"/>
          <w:right w:w="70" w:type="dxa"/>
        </w:tblCellMar>
        <w:tblLook w:val="04A0" w:firstRow="1" w:lastRow="0" w:firstColumn="1" w:lastColumn="0" w:noHBand="0" w:noVBand="1"/>
      </w:tblPr>
      <w:tblGrid>
        <w:gridCol w:w="1732"/>
        <w:gridCol w:w="1314"/>
        <w:gridCol w:w="1573"/>
        <w:gridCol w:w="1033"/>
        <w:gridCol w:w="1629"/>
        <w:gridCol w:w="1638"/>
      </w:tblGrid>
      <w:tr w:rsidR="004F045F" w:rsidRPr="002A135F" w14:paraId="75971BFF" w14:textId="77777777" w:rsidTr="0023509D">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D0C0C17" w14:textId="77777777" w:rsidR="004F045F" w:rsidRPr="00E3556A" w:rsidRDefault="004F045F" w:rsidP="00313325">
            <w:pPr>
              <w:autoSpaceDE/>
              <w:autoSpaceDN/>
              <w:jc w:val="center"/>
              <w:rPr>
                <w:rFonts w:ascii="Arial" w:hAnsi="Arial" w:cs="Arial"/>
                <w:b/>
                <w:bCs/>
                <w:color w:val="000000"/>
                <w:sz w:val="16"/>
                <w:szCs w:val="16"/>
                <w:lang w:val="es-CO" w:eastAsia="es-CO"/>
              </w:rPr>
            </w:pPr>
            <w:r w:rsidRPr="00E3556A">
              <w:rPr>
                <w:rFonts w:ascii="Arial" w:hAnsi="Arial" w:cs="Arial"/>
                <w:b/>
                <w:bCs/>
                <w:color w:val="000000"/>
                <w:sz w:val="16"/>
                <w:szCs w:val="16"/>
                <w:lang w:val="es-ES" w:eastAsia="es-CO"/>
              </w:rPr>
              <w:t>No. DE OBLIGACIÓN</w:t>
            </w:r>
          </w:p>
        </w:tc>
        <w:tc>
          <w:tcPr>
            <w:tcW w:w="737" w:type="pct"/>
            <w:tcBorders>
              <w:top w:val="single" w:sz="4" w:space="0" w:color="auto"/>
              <w:left w:val="nil"/>
              <w:bottom w:val="single" w:sz="4" w:space="0" w:color="auto"/>
              <w:right w:val="single" w:sz="4" w:space="0" w:color="auto"/>
            </w:tcBorders>
            <w:shd w:val="clear" w:color="000000" w:fill="A6A6A6"/>
            <w:vAlign w:val="center"/>
            <w:hideMark/>
          </w:tcPr>
          <w:p w14:paraId="5238D8E6" w14:textId="77777777" w:rsidR="004F045F" w:rsidRPr="00E3556A" w:rsidRDefault="004F045F" w:rsidP="00313325">
            <w:pPr>
              <w:autoSpaceDE/>
              <w:autoSpaceDN/>
              <w:jc w:val="center"/>
              <w:rPr>
                <w:rFonts w:ascii="Arial" w:hAnsi="Arial" w:cs="Arial"/>
                <w:b/>
                <w:bCs/>
                <w:color w:val="000000"/>
                <w:sz w:val="16"/>
                <w:szCs w:val="16"/>
                <w:lang w:val="es-CO" w:eastAsia="es-CO"/>
              </w:rPr>
            </w:pPr>
            <w:r w:rsidRPr="00E3556A">
              <w:rPr>
                <w:rFonts w:ascii="Arial" w:hAnsi="Arial" w:cs="Arial"/>
                <w:b/>
                <w:bCs/>
                <w:color w:val="000000"/>
                <w:sz w:val="16"/>
                <w:szCs w:val="16"/>
                <w:lang w:eastAsia="es-CO"/>
              </w:rPr>
              <w:t xml:space="preserve">No. ORDEN DE PAGO </w:t>
            </w:r>
          </w:p>
        </w:tc>
        <w:tc>
          <w:tcPr>
            <w:tcW w:w="882" w:type="pct"/>
            <w:tcBorders>
              <w:top w:val="single" w:sz="4" w:space="0" w:color="auto"/>
              <w:left w:val="nil"/>
              <w:bottom w:val="single" w:sz="4" w:space="0" w:color="auto"/>
              <w:right w:val="single" w:sz="4" w:space="0" w:color="auto"/>
            </w:tcBorders>
            <w:shd w:val="clear" w:color="000000" w:fill="A6A6A6"/>
            <w:vAlign w:val="center"/>
            <w:hideMark/>
          </w:tcPr>
          <w:p w14:paraId="69E5C3D9" w14:textId="77777777" w:rsidR="004F045F" w:rsidRPr="00E3556A" w:rsidRDefault="004F045F" w:rsidP="00313325">
            <w:pPr>
              <w:autoSpaceDE/>
              <w:autoSpaceDN/>
              <w:jc w:val="center"/>
              <w:rPr>
                <w:rFonts w:ascii="Arial" w:hAnsi="Arial" w:cs="Arial"/>
                <w:b/>
                <w:bCs/>
                <w:color w:val="000000"/>
                <w:sz w:val="16"/>
                <w:szCs w:val="16"/>
                <w:lang w:val="es-CO" w:eastAsia="es-CO"/>
              </w:rPr>
            </w:pPr>
            <w:r w:rsidRPr="00E3556A">
              <w:rPr>
                <w:rFonts w:ascii="Arial" w:hAnsi="Arial" w:cs="Arial"/>
                <w:b/>
                <w:bCs/>
                <w:color w:val="000000"/>
                <w:sz w:val="16"/>
                <w:szCs w:val="16"/>
                <w:lang w:eastAsia="es-CO"/>
              </w:rPr>
              <w:t>SOPORTE SIIF Y/O REPORTE PAGOS POR REGALIAS (según corresponda)</w:t>
            </w:r>
          </w:p>
        </w:tc>
        <w:tc>
          <w:tcPr>
            <w:tcW w:w="579" w:type="pct"/>
            <w:tcBorders>
              <w:top w:val="single" w:sz="4" w:space="0" w:color="auto"/>
              <w:left w:val="nil"/>
              <w:bottom w:val="single" w:sz="4" w:space="0" w:color="auto"/>
              <w:right w:val="single" w:sz="4" w:space="0" w:color="auto"/>
            </w:tcBorders>
            <w:shd w:val="clear" w:color="000000" w:fill="A6A6A6"/>
            <w:vAlign w:val="center"/>
            <w:hideMark/>
          </w:tcPr>
          <w:p w14:paraId="2E9742EF" w14:textId="77777777" w:rsidR="004F045F" w:rsidRPr="00E3556A" w:rsidRDefault="004F045F" w:rsidP="00313325">
            <w:pPr>
              <w:autoSpaceDE/>
              <w:autoSpaceDN/>
              <w:jc w:val="center"/>
              <w:rPr>
                <w:rFonts w:ascii="Arial" w:hAnsi="Arial" w:cs="Arial"/>
                <w:b/>
                <w:bCs/>
                <w:color w:val="000000"/>
                <w:sz w:val="16"/>
                <w:szCs w:val="16"/>
                <w:lang w:val="es-CO" w:eastAsia="es-CO"/>
              </w:rPr>
            </w:pPr>
            <w:r w:rsidRPr="00E3556A">
              <w:rPr>
                <w:rFonts w:ascii="Arial" w:hAnsi="Arial" w:cs="Arial"/>
                <w:b/>
                <w:bCs/>
                <w:color w:val="000000"/>
                <w:sz w:val="16"/>
                <w:szCs w:val="16"/>
                <w:lang w:val="es-CO" w:eastAsia="es-CO"/>
              </w:rPr>
              <w:t>FECHA DE PAGO</w:t>
            </w:r>
          </w:p>
        </w:tc>
        <w:tc>
          <w:tcPr>
            <w:tcW w:w="913" w:type="pct"/>
            <w:tcBorders>
              <w:top w:val="single" w:sz="4" w:space="0" w:color="auto"/>
              <w:left w:val="nil"/>
              <w:bottom w:val="single" w:sz="4" w:space="0" w:color="auto"/>
              <w:right w:val="single" w:sz="4" w:space="0" w:color="auto"/>
            </w:tcBorders>
            <w:shd w:val="clear" w:color="000000" w:fill="A6A6A6"/>
            <w:vAlign w:val="center"/>
            <w:hideMark/>
          </w:tcPr>
          <w:p w14:paraId="7BEFA243" w14:textId="77777777" w:rsidR="004F045F" w:rsidRPr="00E3556A" w:rsidRDefault="004F045F" w:rsidP="00313325">
            <w:pPr>
              <w:autoSpaceDE/>
              <w:autoSpaceDN/>
              <w:jc w:val="center"/>
              <w:rPr>
                <w:rFonts w:ascii="Arial" w:hAnsi="Arial" w:cs="Arial"/>
                <w:b/>
                <w:bCs/>
                <w:color w:val="000000"/>
                <w:sz w:val="16"/>
                <w:szCs w:val="16"/>
                <w:lang w:val="es-CO" w:eastAsia="es-CO"/>
              </w:rPr>
            </w:pPr>
            <w:r w:rsidRPr="00E3556A">
              <w:rPr>
                <w:rFonts w:ascii="Arial" w:hAnsi="Arial" w:cs="Arial"/>
                <w:b/>
                <w:bCs/>
                <w:color w:val="000000"/>
                <w:sz w:val="16"/>
                <w:szCs w:val="16"/>
                <w:lang w:eastAsia="es-CO"/>
              </w:rPr>
              <w:t>VALOR COP $</w:t>
            </w:r>
          </w:p>
        </w:tc>
        <w:tc>
          <w:tcPr>
            <w:tcW w:w="919" w:type="pct"/>
            <w:tcBorders>
              <w:top w:val="single" w:sz="4" w:space="0" w:color="auto"/>
              <w:left w:val="nil"/>
              <w:bottom w:val="single" w:sz="4" w:space="0" w:color="auto"/>
              <w:right w:val="single" w:sz="4" w:space="0" w:color="auto"/>
            </w:tcBorders>
            <w:shd w:val="clear" w:color="000000" w:fill="A6A6A6"/>
            <w:vAlign w:val="center"/>
            <w:hideMark/>
          </w:tcPr>
          <w:p w14:paraId="3330E392" w14:textId="77777777" w:rsidR="004F045F" w:rsidRPr="00E3556A" w:rsidRDefault="004F045F" w:rsidP="00313325">
            <w:pPr>
              <w:autoSpaceDE/>
              <w:autoSpaceDN/>
              <w:jc w:val="center"/>
              <w:rPr>
                <w:rFonts w:ascii="Arial" w:hAnsi="Arial" w:cs="Arial"/>
                <w:b/>
                <w:bCs/>
                <w:color w:val="000000"/>
                <w:sz w:val="16"/>
                <w:szCs w:val="16"/>
                <w:lang w:val="es-CO" w:eastAsia="es-CO"/>
              </w:rPr>
            </w:pPr>
            <w:r w:rsidRPr="00E3556A">
              <w:rPr>
                <w:rFonts w:ascii="Arial" w:hAnsi="Arial" w:cs="Arial"/>
                <w:b/>
                <w:bCs/>
                <w:color w:val="000000"/>
                <w:sz w:val="16"/>
                <w:szCs w:val="16"/>
                <w:lang w:val="es-CO" w:eastAsia="es-CO"/>
              </w:rPr>
              <w:t>SALDO POR EJECUTAR COP $</w:t>
            </w:r>
          </w:p>
        </w:tc>
      </w:tr>
      <w:tr w:rsidR="004F045F" w:rsidRPr="002A135F" w14:paraId="1426FC22" w14:textId="77777777" w:rsidTr="0023509D">
        <w:trPr>
          <w:trHeight w:val="300"/>
        </w:trPr>
        <w:tc>
          <w:tcPr>
            <w:tcW w:w="971" w:type="pct"/>
            <w:tcBorders>
              <w:top w:val="nil"/>
              <w:left w:val="single" w:sz="4" w:space="0" w:color="auto"/>
              <w:bottom w:val="single" w:sz="4" w:space="0" w:color="auto"/>
              <w:right w:val="single" w:sz="4" w:space="0" w:color="auto"/>
            </w:tcBorders>
            <w:noWrap/>
            <w:vAlign w:val="center"/>
          </w:tcPr>
          <w:p w14:paraId="4119FC2C" w14:textId="77777777" w:rsidR="004F045F" w:rsidRPr="00E3556A" w:rsidRDefault="004F045F" w:rsidP="00313325">
            <w:pPr>
              <w:autoSpaceDE/>
              <w:autoSpaceDN/>
              <w:jc w:val="center"/>
              <w:rPr>
                <w:rFonts w:ascii="Arial" w:hAnsi="Arial" w:cs="Arial"/>
                <w:color w:val="000000"/>
                <w:sz w:val="16"/>
                <w:szCs w:val="16"/>
                <w:lang w:val="es-CO" w:eastAsia="es-CO"/>
              </w:rPr>
            </w:pPr>
            <w:r w:rsidRPr="00E3556A">
              <w:rPr>
                <w:rFonts w:ascii="Arial" w:hAnsi="Arial" w:cs="Arial"/>
                <w:sz w:val="16"/>
                <w:szCs w:val="16"/>
              </w:rPr>
              <w:t>22520</w:t>
            </w:r>
          </w:p>
        </w:tc>
        <w:tc>
          <w:tcPr>
            <w:tcW w:w="737" w:type="pct"/>
            <w:tcBorders>
              <w:top w:val="nil"/>
              <w:left w:val="nil"/>
              <w:bottom w:val="single" w:sz="4" w:space="0" w:color="auto"/>
              <w:right w:val="single" w:sz="4" w:space="0" w:color="auto"/>
            </w:tcBorders>
            <w:noWrap/>
            <w:vAlign w:val="center"/>
          </w:tcPr>
          <w:p w14:paraId="1CEC0B9D" w14:textId="77777777" w:rsidR="004F045F" w:rsidRPr="00E3556A" w:rsidRDefault="004F045F" w:rsidP="00313325">
            <w:pPr>
              <w:autoSpaceDE/>
              <w:autoSpaceDN/>
              <w:jc w:val="center"/>
              <w:rPr>
                <w:rFonts w:ascii="Aptos Narrow" w:hAnsi="Aptos Narrow"/>
                <w:color w:val="000000"/>
                <w:sz w:val="16"/>
                <w:szCs w:val="16"/>
              </w:rPr>
            </w:pPr>
            <w:r w:rsidRPr="00E3556A">
              <w:rPr>
                <w:rFonts w:ascii="Arial" w:hAnsi="Arial" w:cs="Arial"/>
                <w:sz w:val="16"/>
                <w:szCs w:val="16"/>
              </w:rPr>
              <w:t>365588520</w:t>
            </w:r>
          </w:p>
        </w:tc>
        <w:tc>
          <w:tcPr>
            <w:tcW w:w="882" w:type="pct"/>
            <w:tcBorders>
              <w:top w:val="nil"/>
              <w:left w:val="nil"/>
              <w:bottom w:val="single" w:sz="4" w:space="0" w:color="auto"/>
              <w:right w:val="single" w:sz="4" w:space="0" w:color="auto"/>
            </w:tcBorders>
            <w:vAlign w:val="center"/>
          </w:tcPr>
          <w:p w14:paraId="26864188" w14:textId="77777777" w:rsidR="004F045F" w:rsidRPr="00E3556A" w:rsidRDefault="004F045F" w:rsidP="00313325">
            <w:pPr>
              <w:autoSpaceDE/>
              <w:autoSpaceDN/>
              <w:jc w:val="center"/>
              <w:rPr>
                <w:rFonts w:ascii="Arial" w:hAnsi="Arial" w:cs="Arial"/>
                <w:spacing w:val="-2"/>
                <w:sz w:val="16"/>
                <w:szCs w:val="16"/>
              </w:rPr>
            </w:pPr>
            <w:r w:rsidRPr="00E3556A">
              <w:rPr>
                <w:rFonts w:ascii="Arial" w:hAnsi="Arial" w:cs="Arial"/>
                <w:spacing w:val="-2"/>
                <w:sz w:val="16"/>
                <w:szCs w:val="16"/>
              </w:rPr>
              <w:t>SOPORTES SIIF</w:t>
            </w:r>
          </w:p>
        </w:tc>
        <w:tc>
          <w:tcPr>
            <w:tcW w:w="579" w:type="pct"/>
            <w:tcBorders>
              <w:top w:val="nil"/>
              <w:left w:val="nil"/>
              <w:bottom w:val="single" w:sz="4" w:space="0" w:color="auto"/>
              <w:right w:val="single" w:sz="4" w:space="0" w:color="auto"/>
            </w:tcBorders>
            <w:vAlign w:val="center"/>
          </w:tcPr>
          <w:p w14:paraId="078CBA6D" w14:textId="77777777" w:rsidR="004F045F" w:rsidRPr="00E3556A" w:rsidRDefault="004F045F" w:rsidP="00313325">
            <w:pPr>
              <w:autoSpaceDE/>
              <w:autoSpaceDN/>
              <w:jc w:val="center"/>
              <w:rPr>
                <w:rFonts w:ascii="Arial" w:hAnsi="Arial" w:cs="Arial"/>
                <w:spacing w:val="-2"/>
                <w:sz w:val="16"/>
                <w:szCs w:val="16"/>
              </w:rPr>
            </w:pPr>
            <w:r w:rsidRPr="00E3556A">
              <w:rPr>
                <w:rFonts w:ascii="Arial" w:hAnsi="Arial" w:cs="Arial"/>
                <w:spacing w:val="-2"/>
                <w:sz w:val="16"/>
                <w:szCs w:val="16"/>
              </w:rPr>
              <w:t>18-12-2020</w:t>
            </w:r>
          </w:p>
        </w:tc>
        <w:tc>
          <w:tcPr>
            <w:tcW w:w="913" w:type="pct"/>
            <w:tcBorders>
              <w:top w:val="nil"/>
              <w:left w:val="nil"/>
              <w:bottom w:val="single" w:sz="4" w:space="0" w:color="auto"/>
              <w:right w:val="single" w:sz="4" w:space="0" w:color="auto"/>
            </w:tcBorders>
            <w:vAlign w:val="center"/>
          </w:tcPr>
          <w:p w14:paraId="3CD8AE08" w14:textId="77777777" w:rsidR="004F045F" w:rsidRPr="00E3556A" w:rsidRDefault="004F045F" w:rsidP="00313325">
            <w:pPr>
              <w:autoSpaceDE/>
              <w:autoSpaceDN/>
              <w:jc w:val="right"/>
              <w:rPr>
                <w:rFonts w:ascii="Arial" w:hAnsi="Arial" w:cs="Arial"/>
                <w:spacing w:val="-2"/>
                <w:sz w:val="16"/>
                <w:szCs w:val="16"/>
              </w:rPr>
            </w:pPr>
            <w:r w:rsidRPr="00E3556A">
              <w:rPr>
                <w:rFonts w:ascii="Arial" w:hAnsi="Arial" w:cs="Arial"/>
                <w:spacing w:val="-2"/>
                <w:sz w:val="16"/>
                <w:szCs w:val="16"/>
              </w:rPr>
              <w:t>$ 6.599.715.477,00</w:t>
            </w:r>
          </w:p>
        </w:tc>
        <w:tc>
          <w:tcPr>
            <w:tcW w:w="919" w:type="pct"/>
            <w:tcBorders>
              <w:top w:val="nil"/>
              <w:left w:val="nil"/>
              <w:bottom w:val="single" w:sz="4" w:space="0" w:color="auto"/>
              <w:right w:val="single" w:sz="4" w:space="0" w:color="auto"/>
            </w:tcBorders>
            <w:noWrap/>
            <w:vAlign w:val="center"/>
          </w:tcPr>
          <w:p w14:paraId="5F9938DA" w14:textId="77777777" w:rsidR="004F045F" w:rsidRPr="00E3556A" w:rsidRDefault="004F045F" w:rsidP="00313325">
            <w:pPr>
              <w:autoSpaceDE/>
              <w:autoSpaceDN/>
              <w:jc w:val="right"/>
              <w:rPr>
                <w:rFonts w:ascii="Arial" w:hAnsi="Arial" w:cs="Arial"/>
                <w:color w:val="000000"/>
                <w:sz w:val="16"/>
                <w:szCs w:val="16"/>
              </w:rPr>
            </w:pPr>
            <w:r w:rsidRPr="00E3556A">
              <w:rPr>
                <w:rFonts w:ascii="Arial" w:hAnsi="Arial" w:cs="Arial"/>
                <w:color w:val="000000"/>
                <w:sz w:val="16"/>
                <w:szCs w:val="16"/>
              </w:rPr>
              <w:t>$ 6.599.715.477,00</w:t>
            </w:r>
          </w:p>
        </w:tc>
      </w:tr>
      <w:tr w:rsidR="004F045F" w:rsidRPr="002A135F" w14:paraId="2342492E" w14:textId="77777777" w:rsidTr="0023509D">
        <w:trPr>
          <w:trHeight w:val="300"/>
        </w:trPr>
        <w:tc>
          <w:tcPr>
            <w:tcW w:w="971" w:type="pct"/>
            <w:tcBorders>
              <w:top w:val="nil"/>
              <w:left w:val="single" w:sz="4" w:space="0" w:color="auto"/>
              <w:bottom w:val="single" w:sz="4" w:space="0" w:color="auto"/>
              <w:right w:val="single" w:sz="4" w:space="0" w:color="auto"/>
            </w:tcBorders>
            <w:noWrap/>
            <w:vAlign w:val="center"/>
          </w:tcPr>
          <w:p w14:paraId="36A35E46" w14:textId="77777777" w:rsidR="004F045F" w:rsidRPr="00E3556A" w:rsidRDefault="004F045F" w:rsidP="00313325">
            <w:pPr>
              <w:autoSpaceDE/>
              <w:autoSpaceDN/>
              <w:jc w:val="center"/>
              <w:rPr>
                <w:rFonts w:ascii="Arial" w:hAnsi="Arial" w:cs="Arial"/>
                <w:color w:val="000000"/>
                <w:sz w:val="16"/>
                <w:szCs w:val="16"/>
                <w:lang w:val="es-CO" w:eastAsia="es-CO"/>
              </w:rPr>
            </w:pPr>
            <w:r w:rsidRPr="00E3556A">
              <w:rPr>
                <w:rFonts w:ascii="Arial" w:hAnsi="Arial" w:cs="Arial"/>
                <w:color w:val="000000"/>
                <w:sz w:val="16"/>
                <w:szCs w:val="16"/>
                <w:lang w:val="es-CO" w:eastAsia="es-CO"/>
              </w:rPr>
              <w:t>(</w:t>
            </w:r>
            <w:proofErr w:type="gramStart"/>
            <w:r w:rsidRPr="00E3556A">
              <w:rPr>
                <w:rFonts w:ascii="Arial" w:hAnsi="Arial" w:cs="Arial"/>
                <w:color w:val="000000"/>
                <w:sz w:val="16"/>
                <w:szCs w:val="16"/>
                <w:lang w:val="es-CO" w:eastAsia="es-CO"/>
              </w:rPr>
              <w:t>*)VL</w:t>
            </w:r>
            <w:proofErr w:type="gramEnd"/>
            <w:r w:rsidRPr="00E3556A">
              <w:rPr>
                <w:rFonts w:ascii="Arial" w:hAnsi="Arial" w:cs="Arial"/>
                <w:color w:val="000000"/>
                <w:sz w:val="16"/>
                <w:szCs w:val="16"/>
                <w:lang w:val="es-CO" w:eastAsia="es-CO"/>
              </w:rPr>
              <w:t>0</w:t>
            </w:r>
          </w:p>
        </w:tc>
        <w:tc>
          <w:tcPr>
            <w:tcW w:w="737" w:type="pct"/>
            <w:tcBorders>
              <w:top w:val="nil"/>
              <w:left w:val="nil"/>
              <w:bottom w:val="single" w:sz="4" w:space="0" w:color="auto"/>
              <w:right w:val="single" w:sz="4" w:space="0" w:color="auto"/>
            </w:tcBorders>
            <w:noWrap/>
            <w:vAlign w:val="center"/>
          </w:tcPr>
          <w:p w14:paraId="34646691" w14:textId="77777777" w:rsidR="004F045F" w:rsidRPr="00E3556A" w:rsidRDefault="004F045F" w:rsidP="00313325">
            <w:pPr>
              <w:autoSpaceDE/>
              <w:autoSpaceDN/>
              <w:jc w:val="center"/>
              <w:rPr>
                <w:rFonts w:ascii="Aptos Narrow" w:hAnsi="Aptos Narrow"/>
                <w:color w:val="000000"/>
                <w:sz w:val="22"/>
                <w:szCs w:val="22"/>
              </w:rPr>
            </w:pPr>
            <w:r w:rsidRPr="0062175D">
              <w:rPr>
                <w:rFonts w:ascii="Arial" w:hAnsi="Arial" w:cs="Arial"/>
                <w:color w:val="000000"/>
                <w:sz w:val="16"/>
                <w:szCs w:val="16"/>
              </w:rPr>
              <w:t>374240022</w:t>
            </w:r>
          </w:p>
        </w:tc>
        <w:tc>
          <w:tcPr>
            <w:tcW w:w="882" w:type="pct"/>
            <w:tcBorders>
              <w:top w:val="nil"/>
              <w:left w:val="nil"/>
              <w:bottom w:val="single" w:sz="4" w:space="0" w:color="auto"/>
              <w:right w:val="single" w:sz="4" w:space="0" w:color="auto"/>
            </w:tcBorders>
            <w:vAlign w:val="center"/>
          </w:tcPr>
          <w:p w14:paraId="0ABF98ED" w14:textId="77777777" w:rsidR="004F045F" w:rsidRPr="00E3556A" w:rsidRDefault="004F045F" w:rsidP="00313325">
            <w:pPr>
              <w:autoSpaceDE/>
              <w:autoSpaceDN/>
              <w:jc w:val="center"/>
              <w:rPr>
                <w:rFonts w:ascii="Aptos Narrow" w:hAnsi="Aptos Narrow"/>
                <w:color w:val="000000"/>
                <w:sz w:val="22"/>
                <w:szCs w:val="22"/>
              </w:rPr>
            </w:pPr>
            <w:r w:rsidRPr="004868A7">
              <w:rPr>
                <w:rFonts w:ascii="Arial" w:hAnsi="Arial" w:cs="Arial"/>
                <w:spacing w:val="-2"/>
                <w:sz w:val="16"/>
                <w:szCs w:val="16"/>
              </w:rPr>
              <w:t>SOPORTE SIIF</w:t>
            </w:r>
          </w:p>
        </w:tc>
        <w:tc>
          <w:tcPr>
            <w:tcW w:w="579" w:type="pct"/>
            <w:tcBorders>
              <w:top w:val="nil"/>
              <w:left w:val="nil"/>
              <w:bottom w:val="single" w:sz="4" w:space="0" w:color="auto"/>
              <w:right w:val="single" w:sz="4" w:space="0" w:color="auto"/>
            </w:tcBorders>
            <w:vAlign w:val="center"/>
          </w:tcPr>
          <w:p w14:paraId="735A842D" w14:textId="77777777" w:rsidR="004F045F" w:rsidRPr="00E3556A" w:rsidRDefault="004F045F" w:rsidP="00313325">
            <w:pPr>
              <w:autoSpaceDE/>
              <w:autoSpaceDN/>
              <w:jc w:val="center"/>
              <w:rPr>
                <w:rFonts w:ascii="Aptos Narrow" w:hAnsi="Aptos Narrow"/>
                <w:color w:val="000000"/>
                <w:sz w:val="22"/>
                <w:szCs w:val="22"/>
              </w:rPr>
            </w:pPr>
            <w:r w:rsidRPr="0062175D">
              <w:rPr>
                <w:rFonts w:ascii="Arial" w:hAnsi="Arial" w:cs="Arial"/>
                <w:color w:val="000000"/>
                <w:sz w:val="16"/>
                <w:szCs w:val="16"/>
              </w:rPr>
              <w:t>25-11-2022</w:t>
            </w:r>
          </w:p>
        </w:tc>
        <w:tc>
          <w:tcPr>
            <w:tcW w:w="913" w:type="pct"/>
            <w:tcBorders>
              <w:top w:val="nil"/>
              <w:left w:val="nil"/>
              <w:bottom w:val="single" w:sz="4" w:space="0" w:color="auto"/>
              <w:right w:val="single" w:sz="4" w:space="0" w:color="auto"/>
            </w:tcBorders>
            <w:vAlign w:val="center"/>
          </w:tcPr>
          <w:p w14:paraId="728DA882" w14:textId="77777777" w:rsidR="004F045F" w:rsidRPr="00E3556A" w:rsidRDefault="004F045F" w:rsidP="00313325">
            <w:pPr>
              <w:autoSpaceDE/>
              <w:autoSpaceDN/>
              <w:jc w:val="right"/>
              <w:rPr>
                <w:rFonts w:ascii="Aptos Narrow" w:hAnsi="Aptos Narrow"/>
                <w:color w:val="000000"/>
                <w:sz w:val="22"/>
                <w:szCs w:val="22"/>
              </w:rPr>
            </w:pPr>
            <w:r w:rsidRPr="004868A7">
              <w:rPr>
                <w:rFonts w:ascii="Arial" w:hAnsi="Arial" w:cs="Arial"/>
                <w:color w:val="000000"/>
                <w:sz w:val="16"/>
                <w:szCs w:val="16"/>
              </w:rPr>
              <w:t>$ 3.959.829.286,20</w:t>
            </w:r>
          </w:p>
        </w:tc>
        <w:tc>
          <w:tcPr>
            <w:tcW w:w="919" w:type="pct"/>
            <w:tcBorders>
              <w:top w:val="nil"/>
              <w:left w:val="nil"/>
              <w:bottom w:val="single" w:sz="4" w:space="0" w:color="auto"/>
              <w:right w:val="single" w:sz="4" w:space="0" w:color="auto"/>
            </w:tcBorders>
            <w:noWrap/>
            <w:vAlign w:val="center"/>
          </w:tcPr>
          <w:p w14:paraId="3F866E4D" w14:textId="77777777" w:rsidR="004F045F" w:rsidRPr="00E3556A" w:rsidRDefault="004F045F" w:rsidP="00313325">
            <w:pPr>
              <w:autoSpaceDE/>
              <w:autoSpaceDN/>
              <w:jc w:val="right"/>
              <w:rPr>
                <w:rFonts w:ascii="Arial" w:hAnsi="Arial" w:cs="Arial"/>
                <w:color w:val="000000"/>
                <w:sz w:val="16"/>
                <w:szCs w:val="16"/>
              </w:rPr>
            </w:pPr>
            <w:r w:rsidRPr="00E3556A">
              <w:rPr>
                <w:rFonts w:ascii="Arial" w:hAnsi="Arial" w:cs="Arial"/>
                <w:color w:val="000000"/>
                <w:sz w:val="16"/>
                <w:szCs w:val="16"/>
              </w:rPr>
              <w:t>$ 2.639.886.190,80</w:t>
            </w:r>
          </w:p>
        </w:tc>
      </w:tr>
      <w:tr w:rsidR="004F045F" w:rsidRPr="002A135F" w14:paraId="5F1F26AF" w14:textId="77777777" w:rsidTr="0023509D">
        <w:trPr>
          <w:trHeight w:val="300"/>
        </w:trPr>
        <w:tc>
          <w:tcPr>
            <w:tcW w:w="971" w:type="pct"/>
            <w:tcBorders>
              <w:top w:val="nil"/>
              <w:left w:val="single" w:sz="4" w:space="0" w:color="auto"/>
              <w:bottom w:val="single" w:sz="4" w:space="0" w:color="auto"/>
              <w:right w:val="single" w:sz="4" w:space="0" w:color="auto"/>
            </w:tcBorders>
            <w:noWrap/>
          </w:tcPr>
          <w:p w14:paraId="40FE2EF2" w14:textId="77777777" w:rsidR="004F045F" w:rsidRPr="002A135F" w:rsidRDefault="004F045F" w:rsidP="00313325">
            <w:pPr>
              <w:autoSpaceDE/>
              <w:autoSpaceDN/>
              <w:jc w:val="center"/>
              <w:rPr>
                <w:rFonts w:ascii="Arial" w:hAnsi="Arial" w:cs="Arial"/>
                <w:color w:val="000000"/>
                <w:sz w:val="16"/>
                <w:szCs w:val="16"/>
                <w:lang w:val="es-CO" w:eastAsia="es-CO"/>
              </w:rPr>
            </w:pPr>
            <w:r w:rsidRPr="00E3556A">
              <w:rPr>
                <w:rFonts w:ascii="Arial" w:hAnsi="Arial" w:cs="Arial"/>
                <w:color w:val="000000"/>
                <w:sz w:val="16"/>
                <w:szCs w:val="16"/>
                <w:lang w:val="es-CO" w:eastAsia="es-CO"/>
              </w:rPr>
              <w:lastRenderedPageBreak/>
              <w:t>(</w:t>
            </w:r>
            <w:proofErr w:type="gramStart"/>
            <w:r w:rsidRPr="00E3556A">
              <w:rPr>
                <w:rFonts w:ascii="Arial" w:hAnsi="Arial" w:cs="Arial"/>
                <w:color w:val="000000"/>
                <w:sz w:val="16"/>
                <w:szCs w:val="16"/>
                <w:lang w:val="es-CO" w:eastAsia="es-CO"/>
              </w:rPr>
              <w:t>*)VL</w:t>
            </w:r>
            <w:proofErr w:type="gramEnd"/>
            <w:r w:rsidRPr="00E3556A">
              <w:rPr>
                <w:rFonts w:ascii="Arial" w:hAnsi="Arial" w:cs="Arial"/>
                <w:color w:val="000000"/>
                <w:sz w:val="16"/>
                <w:szCs w:val="16"/>
                <w:lang w:val="es-CO" w:eastAsia="es-CO"/>
              </w:rPr>
              <w:t>0</w:t>
            </w:r>
          </w:p>
        </w:tc>
        <w:tc>
          <w:tcPr>
            <w:tcW w:w="737" w:type="pct"/>
            <w:tcBorders>
              <w:top w:val="nil"/>
              <w:left w:val="nil"/>
              <w:bottom w:val="single" w:sz="4" w:space="0" w:color="auto"/>
              <w:right w:val="single" w:sz="4" w:space="0" w:color="auto"/>
            </w:tcBorders>
            <w:noWrap/>
            <w:vAlign w:val="center"/>
          </w:tcPr>
          <w:p w14:paraId="725BCD75" w14:textId="77777777" w:rsidR="004F045F" w:rsidRPr="002A135F" w:rsidRDefault="004F045F" w:rsidP="00313325">
            <w:pPr>
              <w:autoSpaceDE/>
              <w:autoSpaceDN/>
              <w:jc w:val="center"/>
              <w:rPr>
                <w:rFonts w:ascii="Aptos Narrow" w:hAnsi="Aptos Narrow"/>
                <w:color w:val="000000"/>
                <w:sz w:val="22"/>
                <w:szCs w:val="22"/>
              </w:rPr>
            </w:pPr>
            <w:r w:rsidRPr="0081799A">
              <w:rPr>
                <w:rFonts w:ascii="Arial" w:hAnsi="Arial" w:cs="Arial"/>
                <w:spacing w:val="-2"/>
                <w:sz w:val="18"/>
                <w:szCs w:val="18"/>
              </w:rPr>
              <w:t>148866523</w:t>
            </w:r>
          </w:p>
        </w:tc>
        <w:tc>
          <w:tcPr>
            <w:tcW w:w="882" w:type="pct"/>
            <w:tcBorders>
              <w:top w:val="nil"/>
              <w:left w:val="nil"/>
              <w:bottom w:val="single" w:sz="4" w:space="0" w:color="auto"/>
              <w:right w:val="single" w:sz="4" w:space="0" w:color="auto"/>
            </w:tcBorders>
            <w:vAlign w:val="center"/>
          </w:tcPr>
          <w:p w14:paraId="46E5EFA6" w14:textId="77777777" w:rsidR="004F045F" w:rsidRPr="002A135F" w:rsidRDefault="004F045F" w:rsidP="00313325">
            <w:pPr>
              <w:autoSpaceDE/>
              <w:autoSpaceDN/>
              <w:jc w:val="center"/>
              <w:rPr>
                <w:rFonts w:ascii="Aptos Narrow" w:hAnsi="Aptos Narrow"/>
                <w:color w:val="000000"/>
                <w:sz w:val="22"/>
                <w:szCs w:val="22"/>
              </w:rPr>
            </w:pPr>
            <w:r w:rsidRPr="004868A7">
              <w:rPr>
                <w:rFonts w:ascii="Arial" w:hAnsi="Arial" w:cs="Arial"/>
                <w:spacing w:val="-2"/>
                <w:sz w:val="16"/>
                <w:szCs w:val="16"/>
              </w:rPr>
              <w:t>SOPORTE SIIF</w:t>
            </w:r>
          </w:p>
        </w:tc>
        <w:tc>
          <w:tcPr>
            <w:tcW w:w="579" w:type="pct"/>
            <w:tcBorders>
              <w:top w:val="nil"/>
              <w:left w:val="nil"/>
              <w:bottom w:val="single" w:sz="4" w:space="0" w:color="auto"/>
              <w:right w:val="single" w:sz="4" w:space="0" w:color="auto"/>
            </w:tcBorders>
            <w:vAlign w:val="center"/>
          </w:tcPr>
          <w:p w14:paraId="7E278DBD" w14:textId="77777777" w:rsidR="004F045F" w:rsidRPr="002A135F" w:rsidRDefault="004F045F" w:rsidP="00313325">
            <w:pPr>
              <w:autoSpaceDE/>
              <w:autoSpaceDN/>
              <w:jc w:val="center"/>
              <w:rPr>
                <w:rFonts w:ascii="Aptos Narrow" w:hAnsi="Aptos Narrow"/>
                <w:color w:val="000000"/>
                <w:sz w:val="22"/>
                <w:szCs w:val="22"/>
              </w:rPr>
            </w:pPr>
            <w:r w:rsidRPr="0062175D">
              <w:rPr>
                <w:rFonts w:ascii="Arial" w:hAnsi="Arial" w:cs="Arial"/>
                <w:color w:val="000000"/>
                <w:sz w:val="16"/>
                <w:szCs w:val="16"/>
              </w:rPr>
              <w:t>23-05-2023</w:t>
            </w:r>
          </w:p>
        </w:tc>
        <w:tc>
          <w:tcPr>
            <w:tcW w:w="913" w:type="pct"/>
            <w:tcBorders>
              <w:top w:val="nil"/>
              <w:left w:val="nil"/>
              <w:bottom w:val="single" w:sz="4" w:space="0" w:color="auto"/>
              <w:right w:val="single" w:sz="4" w:space="0" w:color="auto"/>
            </w:tcBorders>
            <w:vAlign w:val="center"/>
          </w:tcPr>
          <w:p w14:paraId="4E759514" w14:textId="77777777" w:rsidR="004F045F" w:rsidRPr="002A135F" w:rsidRDefault="004F045F" w:rsidP="00313325">
            <w:pPr>
              <w:autoSpaceDE/>
              <w:autoSpaceDN/>
              <w:jc w:val="right"/>
              <w:rPr>
                <w:rFonts w:ascii="Aptos Narrow" w:hAnsi="Aptos Narrow"/>
                <w:color w:val="000000"/>
                <w:sz w:val="22"/>
                <w:szCs w:val="22"/>
              </w:rPr>
            </w:pPr>
            <w:r w:rsidRPr="004868A7">
              <w:rPr>
                <w:rFonts w:ascii="Arial" w:hAnsi="Arial" w:cs="Arial"/>
                <w:color w:val="000000"/>
                <w:sz w:val="16"/>
                <w:szCs w:val="16"/>
              </w:rPr>
              <w:t>$ 1.319.943.095,40</w:t>
            </w:r>
          </w:p>
        </w:tc>
        <w:tc>
          <w:tcPr>
            <w:tcW w:w="919" w:type="pct"/>
            <w:tcBorders>
              <w:top w:val="nil"/>
              <w:left w:val="nil"/>
              <w:bottom w:val="single" w:sz="4" w:space="0" w:color="auto"/>
              <w:right w:val="single" w:sz="4" w:space="0" w:color="auto"/>
            </w:tcBorders>
            <w:noWrap/>
            <w:vAlign w:val="center"/>
          </w:tcPr>
          <w:p w14:paraId="0FE4FF34" w14:textId="77777777" w:rsidR="004F045F" w:rsidRPr="00E3556A" w:rsidRDefault="004F045F" w:rsidP="00313325">
            <w:pPr>
              <w:autoSpaceDE/>
              <w:autoSpaceDN/>
              <w:jc w:val="right"/>
              <w:rPr>
                <w:rFonts w:ascii="Arial" w:hAnsi="Arial" w:cs="Arial"/>
                <w:color w:val="000000"/>
                <w:sz w:val="16"/>
                <w:szCs w:val="16"/>
              </w:rPr>
            </w:pPr>
            <w:r w:rsidRPr="00E3556A">
              <w:rPr>
                <w:rFonts w:ascii="Arial" w:hAnsi="Arial" w:cs="Arial"/>
                <w:color w:val="000000"/>
                <w:sz w:val="16"/>
                <w:szCs w:val="16"/>
              </w:rPr>
              <w:t>$ 1.319.943.095,40</w:t>
            </w:r>
          </w:p>
        </w:tc>
      </w:tr>
      <w:tr w:rsidR="004F045F" w:rsidRPr="002A135F" w14:paraId="5122E1A8" w14:textId="77777777" w:rsidTr="0023509D">
        <w:trPr>
          <w:trHeight w:val="300"/>
        </w:trPr>
        <w:tc>
          <w:tcPr>
            <w:tcW w:w="971" w:type="pct"/>
            <w:tcBorders>
              <w:top w:val="nil"/>
              <w:left w:val="single" w:sz="4" w:space="0" w:color="auto"/>
              <w:bottom w:val="single" w:sz="4" w:space="0" w:color="auto"/>
              <w:right w:val="single" w:sz="4" w:space="0" w:color="auto"/>
            </w:tcBorders>
            <w:noWrap/>
          </w:tcPr>
          <w:p w14:paraId="491BFBA3" w14:textId="77777777" w:rsidR="004F045F" w:rsidRPr="002A135F" w:rsidRDefault="004F045F" w:rsidP="00313325">
            <w:pPr>
              <w:autoSpaceDE/>
              <w:autoSpaceDN/>
              <w:jc w:val="center"/>
              <w:rPr>
                <w:rFonts w:ascii="Arial" w:hAnsi="Arial" w:cs="Arial"/>
                <w:color w:val="000000"/>
                <w:sz w:val="16"/>
                <w:szCs w:val="16"/>
                <w:lang w:val="es-CO" w:eastAsia="es-CO"/>
              </w:rPr>
            </w:pPr>
            <w:r w:rsidRPr="00E3556A">
              <w:rPr>
                <w:rFonts w:ascii="Arial" w:hAnsi="Arial" w:cs="Arial"/>
                <w:color w:val="000000"/>
                <w:sz w:val="16"/>
                <w:szCs w:val="16"/>
                <w:lang w:val="es-CO" w:eastAsia="es-CO"/>
              </w:rPr>
              <w:t>(</w:t>
            </w:r>
            <w:proofErr w:type="gramStart"/>
            <w:r w:rsidRPr="00E3556A">
              <w:rPr>
                <w:rFonts w:ascii="Arial" w:hAnsi="Arial" w:cs="Arial"/>
                <w:color w:val="000000"/>
                <w:sz w:val="16"/>
                <w:szCs w:val="16"/>
                <w:lang w:val="es-CO" w:eastAsia="es-CO"/>
              </w:rPr>
              <w:t>*)VL</w:t>
            </w:r>
            <w:proofErr w:type="gramEnd"/>
            <w:r w:rsidRPr="00E3556A">
              <w:rPr>
                <w:rFonts w:ascii="Arial" w:hAnsi="Arial" w:cs="Arial"/>
                <w:color w:val="000000"/>
                <w:sz w:val="16"/>
                <w:szCs w:val="16"/>
                <w:lang w:val="es-CO" w:eastAsia="es-CO"/>
              </w:rPr>
              <w:t>0</w:t>
            </w:r>
          </w:p>
        </w:tc>
        <w:tc>
          <w:tcPr>
            <w:tcW w:w="737" w:type="pct"/>
            <w:tcBorders>
              <w:top w:val="nil"/>
              <w:left w:val="nil"/>
              <w:bottom w:val="single" w:sz="4" w:space="0" w:color="auto"/>
              <w:right w:val="single" w:sz="4" w:space="0" w:color="auto"/>
            </w:tcBorders>
            <w:noWrap/>
            <w:vAlign w:val="center"/>
          </w:tcPr>
          <w:p w14:paraId="519183EA" w14:textId="77777777" w:rsidR="004F045F" w:rsidRPr="002A135F" w:rsidRDefault="004F045F" w:rsidP="00313325">
            <w:pPr>
              <w:autoSpaceDE/>
              <w:autoSpaceDN/>
              <w:jc w:val="center"/>
              <w:rPr>
                <w:rFonts w:ascii="Aptos Narrow" w:hAnsi="Aptos Narrow"/>
                <w:color w:val="000000"/>
                <w:sz w:val="22"/>
                <w:szCs w:val="22"/>
              </w:rPr>
            </w:pPr>
            <w:r w:rsidRPr="0081799A">
              <w:rPr>
                <w:rFonts w:ascii="Arial" w:hAnsi="Arial" w:cs="Arial"/>
                <w:spacing w:val="-2"/>
                <w:sz w:val="18"/>
                <w:szCs w:val="18"/>
              </w:rPr>
              <w:t>458129223</w:t>
            </w:r>
          </w:p>
        </w:tc>
        <w:tc>
          <w:tcPr>
            <w:tcW w:w="882" w:type="pct"/>
            <w:tcBorders>
              <w:top w:val="nil"/>
              <w:left w:val="nil"/>
              <w:bottom w:val="single" w:sz="4" w:space="0" w:color="auto"/>
              <w:right w:val="single" w:sz="4" w:space="0" w:color="auto"/>
            </w:tcBorders>
            <w:vAlign w:val="center"/>
          </w:tcPr>
          <w:p w14:paraId="567E90D5" w14:textId="77777777" w:rsidR="004F045F" w:rsidRPr="002A135F" w:rsidRDefault="004F045F" w:rsidP="00313325">
            <w:pPr>
              <w:autoSpaceDE/>
              <w:autoSpaceDN/>
              <w:jc w:val="center"/>
              <w:rPr>
                <w:rFonts w:ascii="Aptos Narrow" w:hAnsi="Aptos Narrow"/>
                <w:color w:val="000000"/>
                <w:sz w:val="22"/>
                <w:szCs w:val="22"/>
              </w:rPr>
            </w:pPr>
            <w:r w:rsidRPr="004868A7">
              <w:rPr>
                <w:rFonts w:ascii="Arial" w:hAnsi="Arial" w:cs="Arial"/>
                <w:spacing w:val="-2"/>
                <w:sz w:val="16"/>
                <w:szCs w:val="16"/>
              </w:rPr>
              <w:t>SOPORTE SIIF</w:t>
            </w:r>
          </w:p>
        </w:tc>
        <w:tc>
          <w:tcPr>
            <w:tcW w:w="579" w:type="pct"/>
            <w:tcBorders>
              <w:top w:val="nil"/>
              <w:left w:val="nil"/>
              <w:bottom w:val="single" w:sz="4" w:space="0" w:color="auto"/>
              <w:right w:val="single" w:sz="4" w:space="0" w:color="auto"/>
            </w:tcBorders>
            <w:vAlign w:val="center"/>
          </w:tcPr>
          <w:p w14:paraId="508719A3" w14:textId="77777777" w:rsidR="004F045F" w:rsidRPr="002A135F" w:rsidRDefault="004F045F" w:rsidP="00313325">
            <w:pPr>
              <w:autoSpaceDE/>
              <w:autoSpaceDN/>
              <w:jc w:val="center"/>
              <w:rPr>
                <w:rFonts w:ascii="Aptos Narrow" w:hAnsi="Aptos Narrow"/>
                <w:color w:val="000000"/>
                <w:sz w:val="22"/>
                <w:szCs w:val="22"/>
              </w:rPr>
            </w:pPr>
            <w:r w:rsidRPr="0062175D">
              <w:rPr>
                <w:rFonts w:ascii="Arial" w:hAnsi="Arial" w:cs="Arial"/>
                <w:color w:val="000000"/>
                <w:sz w:val="16"/>
                <w:szCs w:val="16"/>
              </w:rPr>
              <w:t>22-12-2023</w:t>
            </w:r>
          </w:p>
        </w:tc>
        <w:tc>
          <w:tcPr>
            <w:tcW w:w="913" w:type="pct"/>
            <w:tcBorders>
              <w:top w:val="nil"/>
              <w:left w:val="nil"/>
              <w:bottom w:val="single" w:sz="4" w:space="0" w:color="auto"/>
              <w:right w:val="single" w:sz="4" w:space="0" w:color="auto"/>
            </w:tcBorders>
            <w:vAlign w:val="center"/>
          </w:tcPr>
          <w:p w14:paraId="69EF6F62" w14:textId="77777777" w:rsidR="004F045F" w:rsidRPr="002A135F" w:rsidRDefault="004F045F" w:rsidP="00313325">
            <w:pPr>
              <w:autoSpaceDE/>
              <w:autoSpaceDN/>
              <w:jc w:val="right"/>
              <w:rPr>
                <w:rFonts w:ascii="Aptos Narrow" w:hAnsi="Aptos Narrow"/>
                <w:color w:val="000000"/>
                <w:sz w:val="22"/>
                <w:szCs w:val="22"/>
              </w:rPr>
            </w:pPr>
            <w:r w:rsidRPr="004868A7">
              <w:rPr>
                <w:rFonts w:ascii="Arial" w:hAnsi="Arial" w:cs="Arial"/>
                <w:color w:val="000000"/>
                <w:sz w:val="16"/>
                <w:szCs w:val="16"/>
              </w:rPr>
              <w:t>$ 1.319.943.095,40</w:t>
            </w:r>
          </w:p>
        </w:tc>
        <w:tc>
          <w:tcPr>
            <w:tcW w:w="919" w:type="pct"/>
            <w:tcBorders>
              <w:top w:val="nil"/>
              <w:left w:val="nil"/>
              <w:bottom w:val="single" w:sz="4" w:space="0" w:color="auto"/>
              <w:right w:val="single" w:sz="4" w:space="0" w:color="auto"/>
            </w:tcBorders>
            <w:noWrap/>
            <w:vAlign w:val="center"/>
          </w:tcPr>
          <w:p w14:paraId="2190F565" w14:textId="77777777" w:rsidR="004F045F" w:rsidRPr="00E3556A" w:rsidRDefault="004F045F" w:rsidP="00313325">
            <w:pPr>
              <w:autoSpaceDE/>
              <w:autoSpaceDN/>
              <w:jc w:val="right"/>
              <w:rPr>
                <w:rFonts w:ascii="Arial" w:hAnsi="Arial" w:cs="Arial"/>
                <w:color w:val="000000"/>
                <w:sz w:val="16"/>
                <w:szCs w:val="16"/>
              </w:rPr>
            </w:pPr>
            <w:r w:rsidRPr="00E3556A">
              <w:rPr>
                <w:rFonts w:ascii="Arial" w:hAnsi="Arial" w:cs="Arial"/>
                <w:color w:val="000000"/>
                <w:sz w:val="16"/>
                <w:szCs w:val="16"/>
              </w:rPr>
              <w:t>$ 0,00</w:t>
            </w:r>
          </w:p>
        </w:tc>
      </w:tr>
      <w:tr w:rsidR="004F045F" w:rsidRPr="002A135F" w14:paraId="052E0D77" w14:textId="77777777" w:rsidTr="0023509D">
        <w:trPr>
          <w:trHeight w:val="290"/>
        </w:trPr>
        <w:tc>
          <w:tcPr>
            <w:tcW w:w="3169"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4237CC30" w14:textId="77777777" w:rsidR="004F045F" w:rsidRPr="00E3556A" w:rsidRDefault="004F045F" w:rsidP="00313325">
            <w:pPr>
              <w:autoSpaceDE/>
              <w:autoSpaceDN/>
              <w:jc w:val="center"/>
              <w:rPr>
                <w:rFonts w:ascii="Arial" w:hAnsi="Arial" w:cs="Arial"/>
                <w:b/>
                <w:bCs/>
                <w:color w:val="000000"/>
                <w:sz w:val="16"/>
                <w:szCs w:val="16"/>
                <w:lang w:val="es-CO" w:eastAsia="es-CO"/>
              </w:rPr>
            </w:pPr>
            <w:r w:rsidRPr="00E3556A">
              <w:rPr>
                <w:rFonts w:ascii="Arial" w:hAnsi="Arial" w:cs="Arial"/>
                <w:b/>
                <w:bCs/>
                <w:color w:val="000000"/>
                <w:sz w:val="16"/>
                <w:szCs w:val="16"/>
                <w:lang w:eastAsia="es-CO"/>
              </w:rPr>
              <w:t>TOTAL</w:t>
            </w:r>
          </w:p>
        </w:tc>
        <w:tc>
          <w:tcPr>
            <w:tcW w:w="913" w:type="pct"/>
            <w:tcBorders>
              <w:top w:val="nil"/>
              <w:left w:val="nil"/>
              <w:bottom w:val="single" w:sz="4" w:space="0" w:color="auto"/>
              <w:right w:val="single" w:sz="4" w:space="0" w:color="auto"/>
            </w:tcBorders>
            <w:shd w:val="clear" w:color="000000" w:fill="BFBFBF"/>
            <w:vAlign w:val="center"/>
            <w:hideMark/>
          </w:tcPr>
          <w:p w14:paraId="71A12553" w14:textId="77777777" w:rsidR="004F045F" w:rsidRPr="00E3556A" w:rsidRDefault="004F045F" w:rsidP="00313325">
            <w:pPr>
              <w:autoSpaceDE/>
              <w:autoSpaceDN/>
              <w:jc w:val="right"/>
              <w:rPr>
                <w:rFonts w:ascii="Arial" w:hAnsi="Arial" w:cs="Arial"/>
                <w:b/>
                <w:bCs/>
                <w:color w:val="000000"/>
                <w:sz w:val="16"/>
                <w:szCs w:val="16"/>
                <w:lang w:eastAsia="es-CO"/>
              </w:rPr>
            </w:pPr>
            <w:r w:rsidRPr="00E3556A">
              <w:rPr>
                <w:rFonts w:ascii="Arial" w:hAnsi="Arial" w:cs="Arial"/>
                <w:b/>
                <w:bCs/>
                <w:color w:val="000000"/>
                <w:sz w:val="16"/>
                <w:szCs w:val="16"/>
                <w:lang w:eastAsia="es-CO"/>
              </w:rPr>
              <w:t>$ 13.199.430.954,00</w:t>
            </w:r>
          </w:p>
        </w:tc>
        <w:tc>
          <w:tcPr>
            <w:tcW w:w="919" w:type="pct"/>
            <w:tcBorders>
              <w:top w:val="nil"/>
              <w:left w:val="nil"/>
              <w:bottom w:val="single" w:sz="4" w:space="0" w:color="auto"/>
              <w:right w:val="single" w:sz="4" w:space="0" w:color="auto"/>
            </w:tcBorders>
            <w:shd w:val="clear" w:color="000000" w:fill="BFBFBF"/>
            <w:vAlign w:val="center"/>
            <w:hideMark/>
          </w:tcPr>
          <w:p w14:paraId="4E21E3D4" w14:textId="77777777" w:rsidR="004F045F" w:rsidRPr="00E3556A" w:rsidRDefault="004F045F" w:rsidP="00313325">
            <w:pPr>
              <w:autoSpaceDE/>
              <w:autoSpaceDN/>
              <w:jc w:val="right"/>
              <w:rPr>
                <w:rFonts w:ascii="Arial" w:hAnsi="Arial" w:cs="Arial"/>
                <w:b/>
                <w:bCs/>
                <w:color w:val="000000"/>
                <w:sz w:val="16"/>
                <w:szCs w:val="16"/>
                <w:lang w:eastAsia="es-CO"/>
              </w:rPr>
            </w:pPr>
            <w:r w:rsidRPr="00E3556A">
              <w:rPr>
                <w:rFonts w:ascii="Arial" w:hAnsi="Arial" w:cs="Arial"/>
                <w:b/>
                <w:bCs/>
                <w:color w:val="000000"/>
                <w:sz w:val="16"/>
                <w:szCs w:val="16"/>
                <w:lang w:eastAsia="es-CO"/>
              </w:rPr>
              <w:t>$0,00</w:t>
            </w:r>
          </w:p>
        </w:tc>
      </w:tr>
    </w:tbl>
    <w:p w14:paraId="52C752B7" w14:textId="77777777" w:rsidR="004F045F" w:rsidRPr="00E3556A" w:rsidRDefault="004F045F" w:rsidP="004F045F">
      <w:pPr>
        <w:jc w:val="both"/>
        <w:rPr>
          <w:rFonts w:ascii="Arial" w:hAnsi="Arial" w:cs="Arial"/>
          <w:color w:val="000000" w:themeColor="text1"/>
          <w:sz w:val="22"/>
          <w:szCs w:val="22"/>
          <w:lang w:val="es-CO" w:eastAsia="es-CO"/>
        </w:rPr>
      </w:pPr>
    </w:p>
    <w:p w14:paraId="43BD1112" w14:textId="77777777" w:rsidR="004F045F" w:rsidRDefault="004F045F" w:rsidP="004F045F">
      <w:pPr>
        <w:jc w:val="both"/>
        <w:rPr>
          <w:rFonts w:ascii="Arial" w:hAnsi="Arial" w:cs="Arial"/>
          <w:color w:val="000000" w:themeColor="text1"/>
          <w:sz w:val="22"/>
          <w:szCs w:val="22"/>
          <w:lang w:val="es-CO" w:eastAsia="es-CO"/>
        </w:rPr>
      </w:pPr>
      <w:r w:rsidRPr="00E3556A">
        <w:rPr>
          <w:rFonts w:ascii="Arial" w:hAnsi="Arial" w:cs="Arial"/>
          <w:color w:val="000000" w:themeColor="text1"/>
          <w:sz w:val="22"/>
          <w:szCs w:val="22"/>
          <w:lang w:val="es-CO" w:eastAsia="es-CO"/>
        </w:rPr>
        <w:t>(*) Para los recursos que se pagaron por el mecanismo de valor liquido cero por medio del Ministerio de Hacienda y crédito público en el campo de obligación se relaciona la sigla (VL0).</w:t>
      </w:r>
    </w:p>
    <w:p w14:paraId="2D4C92BC" w14:textId="77777777" w:rsidR="001B046B" w:rsidRDefault="001B046B" w:rsidP="001B046B">
      <w:pPr>
        <w:jc w:val="both"/>
        <w:rPr>
          <w:rFonts w:ascii="Arial" w:hAnsi="Arial" w:cs="Arial"/>
          <w:lang w:val="es-ES"/>
        </w:rPr>
      </w:pPr>
    </w:p>
    <w:p w14:paraId="2814C632" w14:textId="1FB2A0BB" w:rsidR="000F1DB0" w:rsidRPr="00B536A4" w:rsidRDefault="00C86386" w:rsidP="00E74F1C">
      <w:pPr>
        <w:pStyle w:val="Prrafodelista"/>
        <w:numPr>
          <w:ilvl w:val="0"/>
          <w:numId w:val="31"/>
        </w:numPr>
        <w:autoSpaceDE/>
        <w:autoSpaceDN/>
        <w:snapToGrid w:val="0"/>
        <w:spacing w:after="200"/>
        <w:ind w:left="0" w:firstLine="0"/>
        <w:contextualSpacing w:val="0"/>
        <w:jc w:val="both"/>
        <w:rPr>
          <w:rFonts w:ascii="Arial" w:hAnsi="Arial" w:cs="Arial"/>
          <w:bCs/>
          <w:sz w:val="24"/>
          <w:szCs w:val="24"/>
          <w:lang w:val="es-ES"/>
        </w:rPr>
      </w:pPr>
      <w:r w:rsidRPr="00E92EE7">
        <w:rPr>
          <w:rFonts w:ascii="Arial" w:hAnsi="Arial" w:cs="Arial"/>
          <w:b/>
          <w:bCs/>
          <w:sz w:val="24"/>
          <w:szCs w:val="24"/>
          <w:lang w:val="es-ES"/>
        </w:rPr>
        <w:t>RENDIMIENTOS FINANCIEROS Y SU INGRESO AL TESORO NACIONAL:</w:t>
      </w:r>
      <w:r w:rsidRPr="00E92EE7">
        <w:rPr>
          <w:rFonts w:ascii="Arial" w:hAnsi="Arial" w:cs="Arial"/>
          <w:sz w:val="24"/>
          <w:szCs w:val="24"/>
          <w:lang w:val="es-ES"/>
        </w:rPr>
        <w:t xml:space="preserve"> </w:t>
      </w:r>
    </w:p>
    <w:p w14:paraId="733A2BE1" w14:textId="77777777" w:rsidR="00B536A4" w:rsidRPr="00560C1D" w:rsidRDefault="00B536A4" w:rsidP="00172B40">
      <w:pPr>
        <w:pStyle w:val="Default"/>
        <w:ind w:left="720"/>
        <w:jc w:val="both"/>
        <w:rPr>
          <w:rFonts w:ascii="Calibri" w:hAnsi="Calibri" w:cs="Calibri"/>
          <w:sz w:val="22"/>
          <w:szCs w:val="22"/>
        </w:rPr>
      </w:pPr>
      <w:r w:rsidRPr="0009301B">
        <w:rPr>
          <w:rFonts w:ascii="Arial" w:hAnsi="Arial" w:cs="Arial"/>
        </w:rPr>
        <w:t xml:space="preserve">Conforme a lo estipulado en el numeral 1, del </w:t>
      </w:r>
      <w:proofErr w:type="spellStart"/>
      <w:r w:rsidRPr="0009301B">
        <w:rPr>
          <w:rFonts w:ascii="Arial" w:hAnsi="Arial" w:cs="Arial"/>
        </w:rPr>
        <w:t>item</w:t>
      </w:r>
      <w:proofErr w:type="spellEnd"/>
      <w:r w:rsidRPr="0009301B">
        <w:rPr>
          <w:rFonts w:ascii="Arial" w:hAnsi="Arial" w:cs="Arial"/>
        </w:rPr>
        <w:t xml:space="preserve"> c), del </w:t>
      </w:r>
      <w:proofErr w:type="spellStart"/>
      <w:r w:rsidRPr="0009301B">
        <w:rPr>
          <w:rFonts w:ascii="Arial" w:hAnsi="Arial" w:cs="Arial"/>
        </w:rPr>
        <w:t>subnumeral</w:t>
      </w:r>
      <w:proofErr w:type="spellEnd"/>
      <w:r w:rsidRPr="0009301B">
        <w:rPr>
          <w:rFonts w:ascii="Arial" w:hAnsi="Arial" w:cs="Arial"/>
        </w:rPr>
        <w:t xml:space="preserve"> (</w:t>
      </w:r>
      <w:proofErr w:type="spellStart"/>
      <w:r w:rsidRPr="0009301B">
        <w:rPr>
          <w:rFonts w:ascii="Arial" w:hAnsi="Arial" w:cs="Arial"/>
        </w:rPr>
        <w:t>xii</w:t>
      </w:r>
      <w:proofErr w:type="spellEnd"/>
      <w:r w:rsidRPr="0009301B">
        <w:rPr>
          <w:rFonts w:ascii="Arial" w:hAnsi="Arial" w:cs="Arial"/>
        </w:rPr>
        <w:t xml:space="preserve">) de la </w:t>
      </w:r>
      <w:r w:rsidRPr="0009301B">
        <w:rPr>
          <w:rFonts w:ascii="Arial" w:hAnsi="Arial" w:cs="Arial"/>
          <w:i/>
          <w:iCs/>
        </w:rPr>
        <w:t>Cláusula Decima — OBLIGACIONES DEL OPERADOR DE RED</w:t>
      </w:r>
      <w:r w:rsidRPr="0009301B">
        <w:rPr>
          <w:rFonts w:ascii="Arial" w:hAnsi="Arial" w:cs="Arial"/>
          <w:b/>
          <w:bCs/>
        </w:rPr>
        <w:t>,</w:t>
      </w:r>
      <w:r w:rsidRPr="00201C7C">
        <w:t xml:space="preserve"> </w:t>
      </w:r>
      <w:r w:rsidRPr="0009301B">
        <w:rPr>
          <w:rFonts w:ascii="Arial" w:hAnsi="Arial" w:cs="Arial"/>
          <w:b/>
          <w:bCs/>
          <w:lang w:val="es-ES"/>
        </w:rPr>
        <w:t xml:space="preserve">CENS S.A E.S.P. </w:t>
      </w:r>
      <w:r w:rsidRPr="0009301B">
        <w:rPr>
          <w:rFonts w:ascii="Arial" w:hAnsi="Arial" w:cs="Arial"/>
        </w:rPr>
        <w:t xml:space="preserve">realizó la devolución de los rendimientos financieros a la cuenta del Tesoro Nacional No. </w:t>
      </w:r>
      <w:r w:rsidRPr="00560C1D">
        <w:rPr>
          <w:rFonts w:ascii="Arial" w:hAnsi="Arial" w:cs="Arial"/>
        </w:rPr>
        <w:t xml:space="preserve">61016580 </w:t>
      </w:r>
      <w:r w:rsidRPr="0009301B">
        <w:rPr>
          <w:rFonts w:ascii="Arial" w:hAnsi="Arial" w:cs="Arial"/>
        </w:rPr>
        <w:t xml:space="preserve">del Banco de la República por la suma total de </w:t>
      </w:r>
      <w:r w:rsidRPr="007A4005">
        <w:rPr>
          <w:rFonts w:ascii="Arial" w:hAnsi="Arial" w:cs="Arial"/>
          <w:b/>
          <w:bCs/>
        </w:rPr>
        <w:t>CIENTO SETENTA Y OCHO MILLONES CUATROCIENTOS CINCUENTA Y OCHO MIL SEISCIENTOS CUARENTA Y UN PESOS CON DIECIOCHO CENTAVOS</w:t>
      </w:r>
      <w:r w:rsidRPr="007A4005">
        <w:rPr>
          <w:rFonts w:ascii="Arial" w:hAnsi="Arial" w:cs="Arial"/>
        </w:rPr>
        <w:t xml:space="preserve"> </w:t>
      </w:r>
      <w:r w:rsidRPr="007A4005">
        <w:rPr>
          <w:rFonts w:ascii="Arial" w:hAnsi="Arial" w:cs="Arial"/>
          <w:b/>
          <w:bCs/>
        </w:rPr>
        <w:t>M/CTE ($ 178.458.641,18)</w:t>
      </w:r>
      <w:r w:rsidRPr="0009301B">
        <w:rPr>
          <w:rFonts w:ascii="Arial" w:hAnsi="Arial" w:cs="Arial"/>
          <w:b/>
          <w:bCs/>
        </w:rPr>
        <w:t xml:space="preserve"> </w:t>
      </w:r>
      <w:r w:rsidRPr="0009301B">
        <w:rPr>
          <w:rFonts w:ascii="Arial" w:hAnsi="Arial" w:cs="Arial"/>
        </w:rPr>
        <w:t xml:space="preserve">de acuerdo con lo indicado en el Informe de Rendición Final de Cuentas del Encargo Fiduciario de Administración y Pagos,  como se detalla a continuación: </w:t>
      </w:r>
    </w:p>
    <w:p w14:paraId="10B447D3" w14:textId="77777777" w:rsidR="00E74F1C" w:rsidRPr="00E74F1C" w:rsidRDefault="00E74F1C" w:rsidP="00E74F1C">
      <w:pPr>
        <w:autoSpaceDE/>
        <w:autoSpaceDN/>
        <w:jc w:val="both"/>
        <w:rPr>
          <w:rFonts w:ascii="Arial" w:hAnsi="Arial" w:cs="Arial"/>
          <w:color w:val="767171" w:themeColor="background2" w:themeShade="80"/>
          <w:sz w:val="24"/>
          <w:szCs w:val="24"/>
          <w:lang w:val="es-ES"/>
        </w:rPr>
      </w:pPr>
    </w:p>
    <w:tbl>
      <w:tblPr>
        <w:tblW w:w="0" w:type="auto"/>
        <w:tblLayout w:type="fixed"/>
        <w:tblLook w:val="06A0" w:firstRow="1" w:lastRow="0" w:firstColumn="1" w:lastColumn="0" w:noHBand="1" w:noVBand="1"/>
      </w:tblPr>
      <w:tblGrid>
        <w:gridCol w:w="1691"/>
        <w:gridCol w:w="1985"/>
        <w:gridCol w:w="2126"/>
        <w:gridCol w:w="2126"/>
        <w:gridCol w:w="2024"/>
      </w:tblGrid>
      <w:tr w:rsidR="00C65533" w:rsidRPr="008769E0" w14:paraId="17480F4B" w14:textId="77777777" w:rsidTr="00313325">
        <w:trPr>
          <w:trHeight w:val="75"/>
        </w:trPr>
        <w:tc>
          <w:tcPr>
            <w:tcW w:w="9952" w:type="dxa"/>
            <w:gridSpan w:val="5"/>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2B1D1F57" w14:textId="77777777" w:rsidR="00C65533" w:rsidRPr="0009301B" w:rsidRDefault="00C65533" w:rsidP="00313325">
            <w:pPr>
              <w:suppressAutoHyphens/>
              <w:autoSpaceDE/>
              <w:autoSpaceDN/>
              <w:jc w:val="center"/>
              <w:textAlignment w:val="baseline"/>
              <w:rPr>
                <w:rFonts w:ascii="Arial" w:hAnsi="Arial" w:cs="Arial"/>
                <w:b/>
                <w:bCs/>
                <w:sz w:val="16"/>
                <w:szCs w:val="16"/>
                <w:lang w:eastAsia="es-CO"/>
              </w:rPr>
            </w:pPr>
            <w:r w:rsidRPr="0009301B">
              <w:rPr>
                <w:rFonts w:ascii="Arial" w:hAnsi="Arial" w:cs="Arial"/>
                <w:b/>
                <w:bCs/>
                <w:sz w:val="16"/>
                <w:szCs w:val="16"/>
                <w:lang w:eastAsia="es-CO"/>
              </w:rPr>
              <w:t>CONSIGNACIÓN RENDIMIENTOS FINANCIEROS /</w:t>
            </w:r>
            <w:r w:rsidRPr="0009301B">
              <w:rPr>
                <w:rFonts w:ascii="Arial" w:hAnsi="Arial" w:cs="Arial"/>
                <w:b/>
                <w:bCs/>
                <w:sz w:val="16"/>
                <w:szCs w:val="16"/>
                <w:lang w:eastAsia="es-CO"/>
              </w:rPr>
              <w:br/>
              <w:t>CUENTA TESORO NACIONAL No 61016580</w:t>
            </w:r>
          </w:p>
        </w:tc>
      </w:tr>
      <w:tr w:rsidR="00C65533" w:rsidRPr="008769E0" w14:paraId="524979A6"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427F7D0C" w14:textId="77777777" w:rsidR="00C65533" w:rsidRPr="0009301B" w:rsidRDefault="00C65533" w:rsidP="00313325">
            <w:pPr>
              <w:suppressAutoHyphens/>
              <w:autoSpaceDE/>
              <w:autoSpaceDN/>
              <w:jc w:val="center"/>
              <w:textAlignment w:val="baseline"/>
              <w:rPr>
                <w:rFonts w:ascii="Arial" w:hAnsi="Arial" w:cs="Arial"/>
                <w:b/>
                <w:bCs/>
                <w:sz w:val="16"/>
                <w:szCs w:val="16"/>
                <w:lang w:eastAsia="es-CO"/>
              </w:rPr>
            </w:pPr>
            <w:r w:rsidRPr="0009301B">
              <w:rPr>
                <w:rFonts w:ascii="Arial" w:hAnsi="Arial" w:cs="Arial"/>
                <w:b/>
                <w:bCs/>
                <w:sz w:val="16"/>
                <w:szCs w:val="16"/>
                <w:lang w:eastAsia="es-CO"/>
              </w:rPr>
              <w:t>Mes</w:t>
            </w:r>
          </w:p>
        </w:tc>
        <w:tc>
          <w:tcPr>
            <w:tcW w:w="1985"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FED162B" w14:textId="77777777" w:rsidR="00C65533" w:rsidRPr="0009301B" w:rsidRDefault="00C65533" w:rsidP="00313325">
            <w:pPr>
              <w:suppressAutoHyphens/>
              <w:autoSpaceDE/>
              <w:autoSpaceDN/>
              <w:jc w:val="center"/>
              <w:textAlignment w:val="baseline"/>
              <w:rPr>
                <w:rFonts w:ascii="Arial" w:hAnsi="Arial" w:cs="Arial"/>
                <w:b/>
                <w:bCs/>
                <w:sz w:val="16"/>
                <w:szCs w:val="16"/>
                <w:lang w:eastAsia="es-CO"/>
              </w:rPr>
            </w:pPr>
            <w:r w:rsidRPr="0009301B">
              <w:rPr>
                <w:rFonts w:ascii="Arial" w:hAnsi="Arial" w:cs="Arial"/>
                <w:b/>
                <w:bCs/>
                <w:sz w:val="16"/>
                <w:szCs w:val="16"/>
                <w:lang w:eastAsia="es-CO"/>
              </w:rPr>
              <w:t>Año 2021</w:t>
            </w:r>
          </w:p>
        </w:tc>
        <w:tc>
          <w:tcPr>
            <w:tcW w:w="2126" w:type="dxa"/>
            <w:tcBorders>
              <w:top w:val="nil"/>
              <w:left w:val="single" w:sz="8" w:space="0" w:color="auto"/>
              <w:bottom w:val="single" w:sz="8" w:space="0" w:color="auto"/>
              <w:right w:val="single" w:sz="8" w:space="0" w:color="auto"/>
            </w:tcBorders>
            <w:shd w:val="clear" w:color="auto" w:fill="BFBFBF" w:themeFill="background1" w:themeFillShade="BF"/>
            <w:vAlign w:val="center"/>
          </w:tcPr>
          <w:p w14:paraId="35783D2C" w14:textId="77777777" w:rsidR="00C65533" w:rsidRPr="0009301B" w:rsidRDefault="00C65533" w:rsidP="00313325">
            <w:pPr>
              <w:suppressAutoHyphens/>
              <w:autoSpaceDE/>
              <w:autoSpaceDN/>
              <w:jc w:val="center"/>
              <w:textAlignment w:val="baseline"/>
              <w:rPr>
                <w:rFonts w:ascii="Arial" w:hAnsi="Arial" w:cs="Arial"/>
                <w:b/>
                <w:bCs/>
                <w:sz w:val="16"/>
                <w:szCs w:val="16"/>
                <w:lang w:eastAsia="es-CO"/>
              </w:rPr>
            </w:pPr>
            <w:r w:rsidRPr="0009301B">
              <w:rPr>
                <w:rFonts w:ascii="Arial" w:hAnsi="Arial" w:cs="Arial"/>
                <w:b/>
                <w:bCs/>
                <w:sz w:val="16"/>
                <w:szCs w:val="16"/>
                <w:lang w:eastAsia="es-CO"/>
              </w:rPr>
              <w:t>Año 2022</w:t>
            </w:r>
          </w:p>
        </w:tc>
        <w:tc>
          <w:tcPr>
            <w:tcW w:w="2126"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60CF9ABF" w14:textId="77777777" w:rsidR="00C65533" w:rsidRPr="0009301B" w:rsidRDefault="00C65533" w:rsidP="00313325">
            <w:pPr>
              <w:suppressAutoHyphens/>
              <w:autoSpaceDE/>
              <w:autoSpaceDN/>
              <w:jc w:val="center"/>
              <w:textAlignment w:val="baseline"/>
              <w:rPr>
                <w:rFonts w:ascii="Arial" w:hAnsi="Arial" w:cs="Arial"/>
                <w:b/>
                <w:bCs/>
                <w:sz w:val="16"/>
                <w:szCs w:val="16"/>
                <w:lang w:eastAsia="es-CO"/>
              </w:rPr>
            </w:pPr>
            <w:r w:rsidRPr="0009301B">
              <w:rPr>
                <w:rFonts w:ascii="Arial" w:hAnsi="Arial" w:cs="Arial"/>
                <w:b/>
                <w:bCs/>
                <w:sz w:val="16"/>
                <w:szCs w:val="16"/>
                <w:lang w:eastAsia="es-CO"/>
              </w:rPr>
              <w:t>Año 2023</w:t>
            </w:r>
          </w:p>
        </w:tc>
        <w:tc>
          <w:tcPr>
            <w:tcW w:w="2024"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17708275" w14:textId="77777777" w:rsidR="00C65533" w:rsidRPr="0009301B" w:rsidRDefault="00C65533" w:rsidP="00313325">
            <w:pPr>
              <w:suppressAutoHyphens/>
              <w:autoSpaceDE/>
              <w:autoSpaceDN/>
              <w:jc w:val="center"/>
              <w:textAlignment w:val="baseline"/>
              <w:rPr>
                <w:rFonts w:ascii="Arial" w:hAnsi="Arial" w:cs="Arial"/>
                <w:b/>
                <w:bCs/>
                <w:sz w:val="16"/>
                <w:szCs w:val="16"/>
                <w:lang w:eastAsia="es-CO"/>
              </w:rPr>
            </w:pPr>
            <w:r w:rsidRPr="0009301B">
              <w:rPr>
                <w:rFonts w:ascii="Arial" w:hAnsi="Arial" w:cs="Arial"/>
                <w:b/>
                <w:bCs/>
                <w:sz w:val="16"/>
                <w:szCs w:val="16"/>
                <w:lang w:eastAsia="es-CO"/>
              </w:rPr>
              <w:t>Año 2024</w:t>
            </w:r>
          </w:p>
        </w:tc>
      </w:tr>
      <w:tr w:rsidR="00C65533" w:rsidRPr="008769E0" w14:paraId="433B4553"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7CCC984"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Enero</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365BC297"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126" w:type="dxa"/>
            <w:tcBorders>
              <w:top w:val="nil"/>
              <w:left w:val="single" w:sz="8" w:space="0" w:color="auto"/>
              <w:bottom w:val="single" w:sz="8" w:space="0" w:color="auto"/>
              <w:right w:val="single" w:sz="8" w:space="0" w:color="auto"/>
            </w:tcBorders>
            <w:vAlign w:val="center"/>
          </w:tcPr>
          <w:p w14:paraId="7944FB6F"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$ 7.088.814,00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666ED6B2"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Pr>
                <w:rFonts w:ascii="Arial" w:hAnsi="Arial" w:cs="Arial"/>
                <w:sz w:val="16"/>
                <w:szCs w:val="16"/>
              </w:rPr>
              <w:t xml:space="preserve"> </w:t>
            </w:r>
            <w:r w:rsidRPr="00532777">
              <w:rPr>
                <w:rFonts w:ascii="Arial" w:hAnsi="Arial" w:cs="Arial"/>
                <w:sz w:val="16"/>
                <w:szCs w:val="16"/>
              </w:rPr>
              <w:t>$ 6.359.334,00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452F50CB"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$ 901.192,00</w:t>
            </w:r>
          </w:p>
        </w:tc>
      </w:tr>
      <w:tr w:rsidR="00C65533" w:rsidRPr="008769E0" w14:paraId="1C7F6261"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3DF693A"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Febrero</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3CD4BB60"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Pr>
                <w:rFonts w:ascii="Arial" w:hAnsi="Arial" w:cs="Arial"/>
                <w:sz w:val="16"/>
                <w:szCs w:val="16"/>
              </w:rPr>
              <w:t xml:space="preserve"> </w:t>
            </w:r>
            <w:r w:rsidRPr="00532777">
              <w:rPr>
                <w:rFonts w:ascii="Arial" w:hAnsi="Arial" w:cs="Arial"/>
                <w:sz w:val="16"/>
                <w:szCs w:val="16"/>
              </w:rPr>
              <w:t>$ 5.276.445,00</w:t>
            </w:r>
          </w:p>
        </w:tc>
        <w:tc>
          <w:tcPr>
            <w:tcW w:w="2126" w:type="dxa"/>
            <w:tcBorders>
              <w:top w:val="nil"/>
              <w:left w:val="single" w:sz="8" w:space="0" w:color="auto"/>
              <w:bottom w:val="single" w:sz="8" w:space="0" w:color="auto"/>
              <w:right w:val="single" w:sz="8" w:space="0" w:color="auto"/>
            </w:tcBorders>
            <w:vAlign w:val="center"/>
          </w:tcPr>
          <w:p w14:paraId="48251B8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$ 8.368.480,18</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529DF916"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$ 3.857.851,00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1169A22D"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$ 2.000.309,00</w:t>
            </w:r>
          </w:p>
        </w:tc>
      </w:tr>
      <w:tr w:rsidR="00C65533" w:rsidRPr="008769E0" w14:paraId="21E1CE58"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EDE865"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Marzo</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0AF95DA3"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$ 7.403.491,00</w:t>
            </w:r>
          </w:p>
        </w:tc>
        <w:tc>
          <w:tcPr>
            <w:tcW w:w="2126" w:type="dxa"/>
            <w:tcBorders>
              <w:top w:val="nil"/>
              <w:left w:val="single" w:sz="8" w:space="0" w:color="auto"/>
              <w:bottom w:val="single" w:sz="8" w:space="0" w:color="auto"/>
              <w:right w:val="single" w:sz="8" w:space="0" w:color="auto"/>
            </w:tcBorders>
            <w:vAlign w:val="center"/>
          </w:tcPr>
          <w:p w14:paraId="1B89DBC2"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$ 6.981.844,00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12C0550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$ 2.263.563,00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778AC62E"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$ 1.078.749,00</w:t>
            </w:r>
          </w:p>
        </w:tc>
      </w:tr>
      <w:tr w:rsidR="00C65533" w:rsidRPr="008769E0" w14:paraId="45441DE5"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B5D4B7"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Abril</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50AE6D03"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$ 7.805.330,00</w:t>
            </w:r>
          </w:p>
        </w:tc>
        <w:tc>
          <w:tcPr>
            <w:tcW w:w="2126" w:type="dxa"/>
            <w:tcBorders>
              <w:top w:val="nil"/>
              <w:left w:val="single" w:sz="8" w:space="0" w:color="auto"/>
              <w:bottom w:val="single" w:sz="8" w:space="0" w:color="auto"/>
              <w:right w:val="single" w:sz="8" w:space="0" w:color="auto"/>
            </w:tcBorders>
            <w:vAlign w:val="center"/>
          </w:tcPr>
          <w:p w14:paraId="4E98E1BB"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$ 7.728.256,00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5A18B460"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$ 1.802.954,00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00CCA0DE"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$ 1.085.121,00</w:t>
            </w:r>
          </w:p>
        </w:tc>
      </w:tr>
      <w:tr w:rsidR="00C65533" w:rsidRPr="008769E0" w14:paraId="4711E6B8"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3BAB57"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Mayo</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4929030B"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$ 7.554.385,00</w:t>
            </w:r>
          </w:p>
        </w:tc>
        <w:tc>
          <w:tcPr>
            <w:tcW w:w="2126" w:type="dxa"/>
            <w:tcBorders>
              <w:top w:val="nil"/>
              <w:left w:val="single" w:sz="8" w:space="0" w:color="auto"/>
              <w:bottom w:val="single" w:sz="8" w:space="0" w:color="auto"/>
              <w:right w:val="single" w:sz="8" w:space="0" w:color="auto"/>
            </w:tcBorders>
            <w:vAlign w:val="center"/>
          </w:tcPr>
          <w:p w14:paraId="4566A00D"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0D16F183"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$ 1.026.427,00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443BD973"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$ 1.049.988,00</w:t>
            </w:r>
          </w:p>
        </w:tc>
      </w:tr>
      <w:tr w:rsidR="00C65533" w:rsidRPr="008769E0" w14:paraId="771249CA"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CD07CC"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Junio</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18B0E69E"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$ 7.805.209,00</w:t>
            </w:r>
          </w:p>
        </w:tc>
        <w:tc>
          <w:tcPr>
            <w:tcW w:w="2126" w:type="dxa"/>
            <w:tcBorders>
              <w:top w:val="nil"/>
              <w:left w:val="single" w:sz="8" w:space="0" w:color="auto"/>
              <w:bottom w:val="single" w:sz="8" w:space="0" w:color="auto"/>
              <w:right w:val="single" w:sz="8" w:space="0" w:color="auto"/>
            </w:tcBorders>
            <w:vAlign w:val="center"/>
          </w:tcPr>
          <w:p w14:paraId="558BF624"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$ 14.777.034,00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756EAC80"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$ 1.152.151,00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31DC9A25"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$ 1.084.545,00</w:t>
            </w:r>
          </w:p>
        </w:tc>
      </w:tr>
      <w:tr w:rsidR="00C65533" w:rsidRPr="008769E0" w14:paraId="6E9D8115"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3A5CE1C"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Julio</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5AE0C83C"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$ 7.549.598,00</w:t>
            </w:r>
          </w:p>
        </w:tc>
        <w:tc>
          <w:tcPr>
            <w:tcW w:w="2126" w:type="dxa"/>
            <w:tcBorders>
              <w:top w:val="nil"/>
              <w:left w:val="single" w:sz="8" w:space="0" w:color="auto"/>
              <w:bottom w:val="single" w:sz="8" w:space="0" w:color="auto"/>
              <w:right w:val="single" w:sz="8" w:space="0" w:color="auto"/>
            </w:tcBorders>
            <w:vAlign w:val="center"/>
          </w:tcPr>
          <w:p w14:paraId="7C6E8B3F"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37E0EDD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$ 1.076.693,00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4B1137FB"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$ 583.110,00</w:t>
            </w:r>
          </w:p>
        </w:tc>
      </w:tr>
      <w:tr w:rsidR="00C65533" w:rsidRPr="008769E0" w14:paraId="14E1C140"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6DE7DC"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Agosto</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3264A5AF"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$ 7.752.795,00</w:t>
            </w:r>
          </w:p>
        </w:tc>
        <w:tc>
          <w:tcPr>
            <w:tcW w:w="2126" w:type="dxa"/>
            <w:tcBorders>
              <w:top w:val="nil"/>
              <w:left w:val="single" w:sz="8" w:space="0" w:color="auto"/>
              <w:bottom w:val="single" w:sz="8" w:space="0" w:color="auto"/>
              <w:right w:val="single" w:sz="8" w:space="0" w:color="auto"/>
            </w:tcBorders>
            <w:vAlign w:val="center"/>
          </w:tcPr>
          <w:p w14:paraId="5A34FE5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$ 11.571.715,00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3E0E52A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Pr>
                <w:rFonts w:ascii="Arial" w:hAnsi="Arial" w:cs="Arial"/>
                <w:sz w:val="16"/>
                <w:szCs w:val="16"/>
              </w:rPr>
              <w:t xml:space="preserve"> </w:t>
            </w:r>
            <w:r w:rsidRPr="00532777">
              <w:rPr>
                <w:rFonts w:ascii="Arial" w:hAnsi="Arial" w:cs="Arial"/>
                <w:sz w:val="16"/>
                <w:szCs w:val="16"/>
              </w:rPr>
              <w:t>$ 5.259.207,00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4685C4F5"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$ 292.591,00</w:t>
            </w:r>
          </w:p>
        </w:tc>
      </w:tr>
      <w:tr w:rsidR="00C65533" w:rsidRPr="008769E0" w14:paraId="7622B9EC"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3BF6A59"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Septiembre</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515FB7B7"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$ 7.752.111,00</w:t>
            </w:r>
          </w:p>
        </w:tc>
        <w:tc>
          <w:tcPr>
            <w:tcW w:w="2126" w:type="dxa"/>
            <w:tcBorders>
              <w:top w:val="nil"/>
              <w:left w:val="single" w:sz="8" w:space="0" w:color="auto"/>
              <w:bottom w:val="single" w:sz="8" w:space="0" w:color="auto"/>
              <w:right w:val="single" w:sz="8" w:space="0" w:color="auto"/>
            </w:tcBorders>
            <w:vAlign w:val="center"/>
          </w:tcPr>
          <w:p w14:paraId="6017CA16"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0BB08955"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0E91457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r>
      <w:tr w:rsidR="00C65533" w:rsidRPr="008769E0" w14:paraId="25FADD57"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438ED1"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Octubre</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13CAB9FA"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126" w:type="dxa"/>
            <w:tcBorders>
              <w:top w:val="nil"/>
              <w:left w:val="single" w:sz="8" w:space="0" w:color="auto"/>
              <w:bottom w:val="single" w:sz="8" w:space="0" w:color="auto"/>
              <w:right w:val="single" w:sz="8" w:space="0" w:color="auto"/>
            </w:tcBorders>
            <w:vAlign w:val="center"/>
          </w:tcPr>
          <w:p w14:paraId="634D5B53"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Pr>
                <w:rFonts w:ascii="Arial" w:hAnsi="Arial" w:cs="Arial"/>
                <w:sz w:val="16"/>
                <w:szCs w:val="16"/>
              </w:rPr>
              <w:t xml:space="preserve"> </w:t>
            </w:r>
            <w:r w:rsidRPr="00532777">
              <w:rPr>
                <w:rFonts w:ascii="Arial" w:hAnsi="Arial" w:cs="Arial"/>
                <w:sz w:val="16"/>
                <w:szCs w:val="16"/>
              </w:rPr>
              <w:t>$ 7.600.914,00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29B55F23"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2E0F8F5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$ 254.153,00</w:t>
            </w:r>
          </w:p>
        </w:tc>
      </w:tr>
      <w:tr w:rsidR="00C65533" w:rsidRPr="008769E0" w14:paraId="2C3DA797"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40A1931"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Noviembre</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32752453"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Pr>
                <w:rFonts w:ascii="Arial" w:hAnsi="Arial" w:cs="Arial"/>
                <w:sz w:val="16"/>
                <w:szCs w:val="16"/>
              </w:rPr>
              <w:t xml:space="preserve"> </w:t>
            </w:r>
            <w:r w:rsidRPr="00532777">
              <w:rPr>
                <w:rFonts w:ascii="Arial" w:hAnsi="Arial" w:cs="Arial"/>
                <w:sz w:val="16"/>
                <w:szCs w:val="16"/>
              </w:rPr>
              <w:t>$ 7.497.047,00</w:t>
            </w:r>
          </w:p>
        </w:tc>
        <w:tc>
          <w:tcPr>
            <w:tcW w:w="2126" w:type="dxa"/>
            <w:tcBorders>
              <w:top w:val="nil"/>
              <w:left w:val="single" w:sz="8" w:space="0" w:color="auto"/>
              <w:bottom w:val="single" w:sz="8" w:space="0" w:color="auto"/>
              <w:right w:val="single" w:sz="8" w:space="0" w:color="auto"/>
            </w:tcBorders>
            <w:vAlign w:val="center"/>
          </w:tcPr>
          <w:p w14:paraId="52FF4E7B"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$ 1.602.285,00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2772A5B8"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744C3FEF"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r>
      <w:tr w:rsidR="00C65533" w:rsidRPr="008769E0" w14:paraId="34B3F646" w14:textId="77777777" w:rsidTr="00C6256B">
        <w:trPr>
          <w:trHeight w:val="331"/>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5317C2"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sz w:val="16"/>
                <w:szCs w:val="16"/>
              </w:rPr>
              <w:t>Diciembre</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12C34765"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$ 15.214.950,00</w:t>
            </w:r>
          </w:p>
        </w:tc>
        <w:tc>
          <w:tcPr>
            <w:tcW w:w="2126" w:type="dxa"/>
            <w:tcBorders>
              <w:top w:val="nil"/>
              <w:left w:val="single" w:sz="8" w:space="0" w:color="auto"/>
              <w:bottom w:val="single" w:sz="8" w:space="0" w:color="auto"/>
              <w:right w:val="single" w:sz="8" w:space="0" w:color="auto"/>
            </w:tcBorders>
            <w:vAlign w:val="center"/>
          </w:tcPr>
          <w:p w14:paraId="68969FF7"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7583C25C"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5AC43862"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sz w:val="16"/>
                <w:szCs w:val="16"/>
              </w:rPr>
              <w:t>$ 0,00</w:t>
            </w:r>
          </w:p>
        </w:tc>
      </w:tr>
      <w:tr w:rsidR="00C65533" w:rsidRPr="008769E0" w14:paraId="5019D76C" w14:textId="77777777" w:rsidTr="00313325">
        <w:trPr>
          <w:trHeight w:val="255"/>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FB99C4" w14:textId="77777777" w:rsidR="00C65533" w:rsidRPr="004671C1" w:rsidRDefault="00C65533" w:rsidP="00313325">
            <w:pPr>
              <w:suppressAutoHyphens/>
              <w:autoSpaceDE/>
              <w:autoSpaceDN/>
              <w:textAlignment w:val="baseline"/>
              <w:rPr>
                <w:rFonts w:ascii="Arial" w:hAnsi="Arial" w:cs="Arial"/>
                <w:b/>
                <w:bCs/>
                <w:sz w:val="16"/>
                <w:szCs w:val="16"/>
                <w:lang w:eastAsia="es-CO"/>
              </w:rPr>
            </w:pPr>
            <w:r w:rsidRPr="00E3556A">
              <w:rPr>
                <w:rFonts w:ascii="Arial" w:hAnsi="Arial" w:cs="Arial"/>
                <w:b/>
                <w:bCs/>
                <w:sz w:val="16"/>
                <w:szCs w:val="16"/>
              </w:rPr>
              <w:t>Sub Total</w:t>
            </w:r>
          </w:p>
        </w:tc>
        <w:tc>
          <w:tcPr>
            <w:tcW w:w="1985" w:type="dxa"/>
            <w:tcBorders>
              <w:top w:val="nil"/>
              <w:left w:val="single" w:sz="8" w:space="0" w:color="auto"/>
              <w:bottom w:val="single" w:sz="8" w:space="0" w:color="auto"/>
              <w:right w:val="single" w:sz="8" w:space="0" w:color="auto"/>
            </w:tcBorders>
            <w:tcMar>
              <w:left w:w="70" w:type="dxa"/>
              <w:right w:w="70" w:type="dxa"/>
            </w:tcMar>
            <w:vAlign w:val="center"/>
          </w:tcPr>
          <w:p w14:paraId="2D46F934"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b/>
                <w:bCs/>
                <w:sz w:val="16"/>
                <w:szCs w:val="16"/>
              </w:rPr>
              <w:t>$ 81.611.361,00</w:t>
            </w:r>
          </w:p>
        </w:tc>
        <w:tc>
          <w:tcPr>
            <w:tcW w:w="2126" w:type="dxa"/>
            <w:tcBorders>
              <w:top w:val="nil"/>
              <w:left w:val="single" w:sz="8" w:space="0" w:color="auto"/>
              <w:bottom w:val="single" w:sz="8" w:space="0" w:color="auto"/>
              <w:right w:val="single" w:sz="8" w:space="0" w:color="auto"/>
            </w:tcBorders>
            <w:vAlign w:val="center"/>
          </w:tcPr>
          <w:p w14:paraId="16D30341"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b/>
                <w:bCs/>
                <w:sz w:val="16"/>
                <w:szCs w:val="16"/>
              </w:rPr>
              <w:t>$ 65.719.342,18</w:t>
            </w:r>
          </w:p>
        </w:tc>
        <w:tc>
          <w:tcPr>
            <w:tcW w:w="2126" w:type="dxa"/>
            <w:tcBorders>
              <w:top w:val="nil"/>
              <w:left w:val="single" w:sz="8" w:space="0" w:color="auto"/>
              <w:bottom w:val="single" w:sz="8" w:space="0" w:color="auto"/>
              <w:right w:val="single" w:sz="8" w:space="0" w:color="auto"/>
            </w:tcBorders>
            <w:tcMar>
              <w:left w:w="70" w:type="dxa"/>
              <w:right w:w="70" w:type="dxa"/>
            </w:tcMar>
            <w:vAlign w:val="center"/>
          </w:tcPr>
          <w:p w14:paraId="38309367"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b/>
                <w:bCs/>
                <w:sz w:val="16"/>
                <w:szCs w:val="16"/>
              </w:rPr>
              <w:t>$ 22.798.180,00</w:t>
            </w:r>
          </w:p>
        </w:tc>
        <w:tc>
          <w:tcPr>
            <w:tcW w:w="2024" w:type="dxa"/>
            <w:tcBorders>
              <w:top w:val="nil"/>
              <w:left w:val="single" w:sz="8" w:space="0" w:color="auto"/>
              <w:bottom w:val="single" w:sz="8" w:space="0" w:color="auto"/>
              <w:right w:val="single" w:sz="8" w:space="0" w:color="auto"/>
            </w:tcBorders>
            <w:tcMar>
              <w:left w:w="70" w:type="dxa"/>
              <w:right w:w="70" w:type="dxa"/>
            </w:tcMar>
            <w:vAlign w:val="center"/>
          </w:tcPr>
          <w:p w14:paraId="3A93B880" w14:textId="77777777" w:rsidR="00C65533" w:rsidRPr="004671C1" w:rsidRDefault="00C65533" w:rsidP="00313325">
            <w:pPr>
              <w:suppressAutoHyphens/>
              <w:autoSpaceDE/>
              <w:autoSpaceDN/>
              <w:jc w:val="right"/>
              <w:textAlignment w:val="baseline"/>
              <w:rPr>
                <w:rFonts w:ascii="Arial" w:hAnsi="Arial" w:cs="Arial"/>
                <w:b/>
                <w:bCs/>
                <w:sz w:val="16"/>
                <w:szCs w:val="16"/>
                <w:lang w:eastAsia="es-CO"/>
              </w:rPr>
            </w:pPr>
            <w:r w:rsidRPr="00532777">
              <w:rPr>
                <w:rFonts w:ascii="Arial" w:hAnsi="Arial" w:cs="Arial"/>
                <w:b/>
                <w:bCs/>
                <w:sz w:val="16"/>
                <w:szCs w:val="16"/>
              </w:rPr>
              <w:t>$ 8.329.758,00</w:t>
            </w:r>
          </w:p>
        </w:tc>
      </w:tr>
      <w:tr w:rsidR="00C65533" w:rsidRPr="008769E0" w14:paraId="112E4D2C" w14:textId="77777777" w:rsidTr="00313325">
        <w:trPr>
          <w:trHeight w:val="255"/>
        </w:trPr>
        <w:tc>
          <w:tcPr>
            <w:tcW w:w="7928"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A6A2AAC" w14:textId="77777777" w:rsidR="00C65533" w:rsidRPr="0009301B" w:rsidRDefault="00C65533" w:rsidP="00313325">
            <w:pPr>
              <w:suppressAutoHyphens/>
              <w:autoSpaceDE/>
              <w:autoSpaceDN/>
              <w:textAlignment w:val="baseline"/>
              <w:rPr>
                <w:rFonts w:ascii="Arial" w:hAnsi="Arial" w:cs="Arial"/>
                <w:b/>
                <w:bCs/>
                <w:sz w:val="16"/>
                <w:szCs w:val="16"/>
                <w:lang w:eastAsia="es-CO"/>
              </w:rPr>
            </w:pPr>
            <w:r w:rsidRPr="0009301B">
              <w:rPr>
                <w:rFonts w:ascii="Arial" w:hAnsi="Arial" w:cs="Arial"/>
                <w:b/>
                <w:bCs/>
                <w:sz w:val="16"/>
                <w:szCs w:val="16"/>
                <w:lang w:eastAsia="es-CO"/>
              </w:rPr>
              <w:t>TOTAL, RENDIMIENTOS FINANCIEROS CONSIGNADOS AL TESORO NACIONAL (SOPORTES SEBRA Y TRANSFERENCIA PSE)</w:t>
            </w:r>
          </w:p>
        </w:tc>
        <w:tc>
          <w:tcPr>
            <w:tcW w:w="2024"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25F3B332" w14:textId="4966116A" w:rsidR="00C65533" w:rsidRPr="0009301B" w:rsidRDefault="00C65533" w:rsidP="00313325">
            <w:pPr>
              <w:suppressAutoHyphens/>
              <w:autoSpaceDE/>
              <w:autoSpaceDN/>
              <w:jc w:val="right"/>
              <w:textAlignment w:val="baseline"/>
              <w:rPr>
                <w:rFonts w:ascii="Arial" w:hAnsi="Arial" w:cs="Arial"/>
                <w:b/>
                <w:bCs/>
                <w:sz w:val="16"/>
                <w:szCs w:val="16"/>
                <w:highlight w:val="green"/>
                <w:lang w:eastAsia="es-CO"/>
              </w:rPr>
            </w:pPr>
            <w:r w:rsidRPr="0009301B">
              <w:rPr>
                <w:rFonts w:ascii="Arial" w:hAnsi="Arial" w:cs="Arial"/>
                <w:b/>
                <w:bCs/>
                <w:sz w:val="16"/>
                <w:szCs w:val="16"/>
                <w:lang w:eastAsia="es-CO"/>
              </w:rPr>
              <w:t xml:space="preserve">$ </w:t>
            </w:r>
            <w:r w:rsidRPr="002E00E3">
              <w:rPr>
                <w:rFonts w:ascii="Arial" w:hAnsi="Arial" w:cs="Arial"/>
                <w:b/>
                <w:bCs/>
                <w:sz w:val="16"/>
                <w:szCs w:val="16"/>
                <w:lang w:eastAsia="es-CO"/>
              </w:rPr>
              <w:t>17</w:t>
            </w:r>
            <w:r w:rsidR="006E5BB9">
              <w:rPr>
                <w:rFonts w:ascii="Arial" w:hAnsi="Arial" w:cs="Arial"/>
                <w:b/>
                <w:bCs/>
                <w:sz w:val="16"/>
                <w:szCs w:val="16"/>
                <w:lang w:eastAsia="es-CO"/>
              </w:rPr>
              <w:t>8</w:t>
            </w:r>
            <w:r w:rsidRPr="002E00E3">
              <w:rPr>
                <w:rFonts w:ascii="Arial" w:hAnsi="Arial" w:cs="Arial"/>
                <w:b/>
                <w:bCs/>
                <w:sz w:val="16"/>
                <w:szCs w:val="16"/>
                <w:lang w:eastAsia="es-CO"/>
              </w:rPr>
              <w:t>.458.641,18</w:t>
            </w:r>
          </w:p>
        </w:tc>
      </w:tr>
      <w:tr w:rsidR="00C65533" w:rsidRPr="008769E0" w14:paraId="2F2E4E5D" w14:textId="77777777" w:rsidTr="00313325">
        <w:trPr>
          <w:trHeight w:val="255"/>
        </w:trPr>
        <w:tc>
          <w:tcPr>
            <w:tcW w:w="7928"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85359D1" w14:textId="77777777" w:rsidR="00C65533" w:rsidRPr="0009301B" w:rsidRDefault="00C65533" w:rsidP="00313325">
            <w:pPr>
              <w:suppressAutoHyphens/>
              <w:autoSpaceDE/>
              <w:autoSpaceDN/>
              <w:textAlignment w:val="baseline"/>
              <w:rPr>
                <w:rFonts w:ascii="Arial" w:hAnsi="Arial" w:cs="Arial"/>
                <w:b/>
                <w:bCs/>
                <w:sz w:val="16"/>
                <w:szCs w:val="16"/>
                <w:lang w:eastAsia="es-CO"/>
              </w:rPr>
            </w:pPr>
            <w:r w:rsidRPr="0009301B">
              <w:rPr>
                <w:rFonts w:ascii="Arial" w:hAnsi="Arial" w:cs="Arial"/>
                <w:b/>
                <w:bCs/>
                <w:sz w:val="16"/>
                <w:szCs w:val="16"/>
                <w:lang w:eastAsia="es-CO"/>
              </w:rPr>
              <w:t>TOTAL, RENDIMIENTOS GENERADOS (EXTRACTOS)</w:t>
            </w:r>
          </w:p>
        </w:tc>
        <w:tc>
          <w:tcPr>
            <w:tcW w:w="2024"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70A96FAE" w14:textId="700B6202" w:rsidR="00C65533" w:rsidRPr="0009301B" w:rsidRDefault="00C65533" w:rsidP="00313325">
            <w:pPr>
              <w:suppressAutoHyphens/>
              <w:autoSpaceDE/>
              <w:autoSpaceDN/>
              <w:jc w:val="right"/>
              <w:textAlignment w:val="baseline"/>
              <w:rPr>
                <w:rFonts w:ascii="Arial" w:hAnsi="Arial" w:cs="Arial"/>
                <w:b/>
                <w:bCs/>
                <w:sz w:val="16"/>
                <w:szCs w:val="16"/>
                <w:highlight w:val="green"/>
                <w:lang w:eastAsia="es-CO"/>
              </w:rPr>
            </w:pPr>
            <w:r w:rsidRPr="0009301B">
              <w:rPr>
                <w:rFonts w:ascii="Arial" w:hAnsi="Arial" w:cs="Arial"/>
                <w:b/>
                <w:bCs/>
                <w:sz w:val="16"/>
                <w:szCs w:val="16"/>
              </w:rPr>
              <w:t xml:space="preserve">$ </w:t>
            </w:r>
            <w:r>
              <w:rPr>
                <w:rFonts w:ascii="Arial" w:hAnsi="Arial" w:cs="Arial"/>
                <w:b/>
                <w:bCs/>
                <w:sz w:val="16"/>
                <w:szCs w:val="16"/>
              </w:rPr>
              <w:t>178.366.104,18</w:t>
            </w:r>
          </w:p>
        </w:tc>
      </w:tr>
      <w:tr w:rsidR="00C65533" w:rsidRPr="008769E0" w14:paraId="1D524E5E" w14:textId="77777777" w:rsidTr="00313325">
        <w:trPr>
          <w:trHeight w:val="255"/>
        </w:trPr>
        <w:tc>
          <w:tcPr>
            <w:tcW w:w="7928"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E810BD8" w14:textId="77777777" w:rsidR="00C65533" w:rsidRPr="0009301B" w:rsidRDefault="00C65533" w:rsidP="00313325">
            <w:pPr>
              <w:suppressAutoHyphens/>
              <w:autoSpaceDE/>
              <w:autoSpaceDN/>
              <w:textAlignment w:val="baseline"/>
              <w:rPr>
                <w:rFonts w:ascii="Arial" w:hAnsi="Arial" w:cs="Arial"/>
                <w:b/>
                <w:bCs/>
                <w:sz w:val="16"/>
                <w:szCs w:val="16"/>
                <w:lang w:eastAsia="es-CO"/>
              </w:rPr>
            </w:pPr>
            <w:r>
              <w:rPr>
                <w:rFonts w:ascii="Arial" w:hAnsi="Arial" w:cs="Arial"/>
                <w:b/>
                <w:bCs/>
                <w:sz w:val="16"/>
                <w:szCs w:val="16"/>
                <w:lang w:eastAsia="es-CO"/>
              </w:rPr>
              <w:t>MAYO</w:t>
            </w:r>
            <w:r w:rsidRPr="0009301B">
              <w:rPr>
                <w:rFonts w:ascii="Arial" w:hAnsi="Arial" w:cs="Arial"/>
                <w:b/>
                <w:bCs/>
                <w:sz w:val="16"/>
                <w:szCs w:val="16"/>
                <w:lang w:eastAsia="es-CO"/>
              </w:rPr>
              <w:t>R</w:t>
            </w:r>
            <w:r>
              <w:rPr>
                <w:rFonts w:ascii="Arial" w:hAnsi="Arial" w:cs="Arial"/>
                <w:b/>
                <w:bCs/>
                <w:sz w:val="16"/>
                <w:szCs w:val="16"/>
                <w:lang w:eastAsia="es-CO"/>
              </w:rPr>
              <w:t xml:space="preserve"> VALOR REINTEGRADO RENDIMIENTOS FINANCIEROS</w:t>
            </w:r>
          </w:p>
        </w:tc>
        <w:tc>
          <w:tcPr>
            <w:tcW w:w="2024"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57B030F0" w14:textId="332E50ED" w:rsidR="00C65533" w:rsidRPr="00FF6248" w:rsidRDefault="00C65533" w:rsidP="00313325">
            <w:pPr>
              <w:suppressAutoHyphens/>
              <w:autoSpaceDE/>
              <w:autoSpaceDN/>
              <w:jc w:val="right"/>
              <w:textAlignment w:val="baseline"/>
              <w:rPr>
                <w:rFonts w:ascii="Arial" w:hAnsi="Arial" w:cs="Arial"/>
                <w:b/>
                <w:bCs/>
                <w:sz w:val="16"/>
                <w:szCs w:val="16"/>
                <w:highlight w:val="green"/>
                <w:lang w:eastAsia="es-CO"/>
              </w:rPr>
            </w:pPr>
            <w:r w:rsidRPr="00E3556A">
              <w:rPr>
                <w:rFonts w:ascii="Arial" w:hAnsi="Arial" w:cs="Arial"/>
                <w:b/>
                <w:bCs/>
                <w:sz w:val="16"/>
                <w:szCs w:val="16"/>
                <w:lang w:eastAsia="es-CO"/>
              </w:rPr>
              <w:t>$ 92.537,00</w:t>
            </w:r>
          </w:p>
        </w:tc>
      </w:tr>
    </w:tbl>
    <w:p w14:paraId="49161BD0" w14:textId="77777777" w:rsidR="00E74F1C" w:rsidRDefault="00E74F1C" w:rsidP="00E74F1C">
      <w:pPr>
        <w:suppressAutoHyphens/>
        <w:autoSpaceDE/>
        <w:autoSpaceDN/>
        <w:ind w:right="-15"/>
        <w:jc w:val="both"/>
        <w:textAlignment w:val="baseline"/>
        <w:rPr>
          <w:rFonts w:ascii="Arial" w:hAnsi="Arial" w:cs="Arial"/>
          <w:b/>
          <w:bCs/>
          <w:color w:val="000000"/>
          <w:sz w:val="24"/>
          <w:szCs w:val="24"/>
          <w:lang w:val="es-ES" w:eastAsia="es-CO"/>
        </w:rPr>
      </w:pPr>
    </w:p>
    <w:p w14:paraId="47512163" w14:textId="77777777" w:rsidR="0060622A" w:rsidRPr="00D47346" w:rsidRDefault="0060622A" w:rsidP="00D47346">
      <w:pPr>
        <w:jc w:val="both"/>
        <w:rPr>
          <w:rFonts w:ascii="Arial" w:hAnsi="Arial" w:cs="Arial"/>
          <w:sz w:val="24"/>
          <w:szCs w:val="24"/>
          <w:lang w:val="es-ES"/>
        </w:rPr>
      </w:pPr>
    </w:p>
    <w:p w14:paraId="07B3FFAC" w14:textId="2926EBB6" w:rsidR="005E58D1" w:rsidRPr="005E58D1" w:rsidRDefault="742E6ED6" w:rsidP="005E58D1">
      <w:pPr>
        <w:pStyle w:val="Prrafodelista"/>
        <w:numPr>
          <w:ilvl w:val="0"/>
          <w:numId w:val="31"/>
        </w:numPr>
        <w:adjustRightInd w:val="0"/>
        <w:jc w:val="both"/>
        <w:rPr>
          <w:rFonts w:ascii="Arial" w:hAnsi="Arial" w:cs="Arial"/>
          <w:sz w:val="24"/>
          <w:szCs w:val="24"/>
        </w:rPr>
      </w:pPr>
      <w:r w:rsidRPr="222F3327">
        <w:rPr>
          <w:rFonts w:ascii="Arial" w:hAnsi="Arial" w:cs="Arial"/>
          <w:b/>
          <w:bCs/>
          <w:sz w:val="24"/>
          <w:szCs w:val="24"/>
          <w:lang w:val="es-ES"/>
        </w:rPr>
        <w:t>EJECUCION DE LOS RECURSOS POR PARTE DEL TERCERO APORTADOS POR EL MINISTERIO</w:t>
      </w:r>
      <w:r w:rsidR="00C86386" w:rsidRPr="222F3327">
        <w:rPr>
          <w:rFonts w:ascii="Arial" w:hAnsi="Arial" w:cs="Arial"/>
          <w:b/>
          <w:bCs/>
          <w:sz w:val="24"/>
          <w:szCs w:val="24"/>
          <w:lang w:val="es-ES"/>
        </w:rPr>
        <w:t xml:space="preserve">: </w:t>
      </w:r>
    </w:p>
    <w:p w14:paraId="49F6F682" w14:textId="77777777" w:rsidR="005E58D1" w:rsidRDefault="005E58D1" w:rsidP="005E58D1">
      <w:pPr>
        <w:adjustRightInd w:val="0"/>
        <w:jc w:val="both"/>
        <w:rPr>
          <w:rFonts w:ascii="Arial" w:hAnsi="Arial" w:cs="Arial"/>
          <w:sz w:val="24"/>
          <w:szCs w:val="24"/>
        </w:rPr>
      </w:pPr>
    </w:p>
    <w:p w14:paraId="6D660752" w14:textId="77777777" w:rsidR="006A77BB" w:rsidRDefault="006A77BB" w:rsidP="004B2779">
      <w:pPr>
        <w:jc w:val="both"/>
        <w:rPr>
          <w:rFonts w:ascii="Arial" w:eastAsia="Apple Color Emoji" w:hAnsi="Arial" w:cs="Arial"/>
          <w:b/>
          <w:bCs/>
          <w:sz w:val="18"/>
          <w:szCs w:val="18"/>
        </w:rPr>
      </w:pPr>
    </w:p>
    <w:tbl>
      <w:tblPr>
        <w:tblW w:w="8835" w:type="dxa"/>
        <w:tblLayout w:type="fixed"/>
        <w:tblLook w:val="06A0" w:firstRow="1" w:lastRow="0" w:firstColumn="1" w:lastColumn="0" w:noHBand="1" w:noVBand="1"/>
      </w:tblPr>
      <w:tblGrid>
        <w:gridCol w:w="1691"/>
        <w:gridCol w:w="2127"/>
        <w:gridCol w:w="2409"/>
        <w:gridCol w:w="2608"/>
      </w:tblGrid>
      <w:tr w:rsidR="00193BC0" w:rsidRPr="00193BC0" w14:paraId="644E616B" w14:textId="77777777" w:rsidTr="00313325">
        <w:trPr>
          <w:trHeight w:val="555"/>
        </w:trPr>
        <w:tc>
          <w:tcPr>
            <w:tcW w:w="1691"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19024989" w14:textId="77777777" w:rsidR="00193BC0" w:rsidRPr="00172B40" w:rsidRDefault="00193BC0" w:rsidP="00313325">
            <w:pPr>
              <w:spacing w:line="240" w:lineRule="exact"/>
              <w:jc w:val="center"/>
              <w:rPr>
                <w:rFonts w:ascii="Arial" w:hAnsi="Arial" w:cs="Arial"/>
                <w:lang w:val="es-ES"/>
              </w:rPr>
            </w:pPr>
            <w:r w:rsidRPr="00172B40">
              <w:rPr>
                <w:rFonts w:ascii="Arial" w:eastAsia="Work Sans" w:hAnsi="Arial" w:cs="Arial"/>
                <w:b/>
                <w:bCs/>
                <w:lang w:val="es-ES"/>
              </w:rPr>
              <w:t>CONTRATO No</w:t>
            </w:r>
          </w:p>
        </w:tc>
        <w:tc>
          <w:tcPr>
            <w:tcW w:w="2127"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07CBCAD0" w14:textId="77777777" w:rsidR="00193BC0" w:rsidRPr="00172B40" w:rsidRDefault="00193BC0" w:rsidP="00313325">
            <w:pPr>
              <w:spacing w:line="240" w:lineRule="exact"/>
              <w:jc w:val="center"/>
              <w:rPr>
                <w:rFonts w:ascii="Arial" w:eastAsia="Work Sans" w:hAnsi="Arial" w:cs="Arial"/>
                <w:b/>
                <w:bCs/>
              </w:rPr>
            </w:pPr>
            <w:r w:rsidRPr="00172B40">
              <w:rPr>
                <w:rFonts w:ascii="Arial" w:eastAsia="Work Sans" w:hAnsi="Arial" w:cs="Arial"/>
                <w:b/>
                <w:bCs/>
              </w:rPr>
              <w:t>CONTRATISTA</w:t>
            </w:r>
          </w:p>
        </w:tc>
        <w:tc>
          <w:tcPr>
            <w:tcW w:w="2409"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30305053" w14:textId="77777777" w:rsidR="00193BC0" w:rsidRPr="00172B40" w:rsidRDefault="00193BC0" w:rsidP="00313325">
            <w:pPr>
              <w:spacing w:line="240" w:lineRule="exact"/>
              <w:jc w:val="center"/>
              <w:rPr>
                <w:rFonts w:ascii="Arial" w:eastAsia="Work Sans" w:hAnsi="Arial" w:cs="Arial"/>
                <w:b/>
                <w:bCs/>
              </w:rPr>
            </w:pPr>
            <w:r w:rsidRPr="00172B40">
              <w:rPr>
                <w:rFonts w:ascii="Arial" w:eastAsia="Work Sans" w:hAnsi="Arial" w:cs="Arial"/>
                <w:b/>
                <w:bCs/>
              </w:rPr>
              <w:t xml:space="preserve"> VALOR EJECUTADO</w:t>
            </w:r>
          </w:p>
        </w:tc>
        <w:tc>
          <w:tcPr>
            <w:tcW w:w="2608"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488653EC" w14:textId="77777777" w:rsidR="00193BC0" w:rsidRPr="00172B40" w:rsidRDefault="00193BC0" w:rsidP="00313325">
            <w:pPr>
              <w:spacing w:line="240" w:lineRule="exact"/>
              <w:jc w:val="center"/>
              <w:rPr>
                <w:rFonts w:ascii="Arial" w:hAnsi="Arial" w:cs="Arial"/>
              </w:rPr>
            </w:pPr>
            <w:r w:rsidRPr="00172B40">
              <w:rPr>
                <w:rFonts w:ascii="Arial" w:eastAsia="Work Sans" w:hAnsi="Arial" w:cs="Arial"/>
                <w:b/>
                <w:bCs/>
              </w:rPr>
              <w:t xml:space="preserve"> VALOR PENDIENTE POR EJECUTAR </w:t>
            </w:r>
          </w:p>
        </w:tc>
      </w:tr>
      <w:tr w:rsidR="00193BC0" w:rsidRPr="00193BC0" w14:paraId="2175658B" w14:textId="77777777" w:rsidTr="00313325">
        <w:trPr>
          <w:trHeight w:val="930"/>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FC3A29" w14:textId="64B109F2" w:rsidR="00193BC0" w:rsidRPr="00172B40" w:rsidRDefault="00193BC0" w:rsidP="00313325">
            <w:pPr>
              <w:pStyle w:val="Prrafodelista"/>
              <w:autoSpaceDE/>
              <w:autoSpaceDN/>
              <w:snapToGrid w:val="0"/>
              <w:spacing w:after="200"/>
              <w:ind w:left="0"/>
              <w:contextualSpacing w:val="0"/>
              <w:jc w:val="center"/>
              <w:rPr>
                <w:rFonts w:ascii="Arial" w:eastAsia="Work Sans" w:hAnsi="Arial" w:cs="Arial"/>
              </w:rPr>
            </w:pPr>
            <w:r w:rsidRPr="00193BC0">
              <w:rPr>
                <w:rFonts w:ascii="Arial" w:hAnsi="Arial" w:cs="Arial"/>
                <w:b/>
                <w:bCs/>
                <w:lang w:val="es-ES" w:eastAsia="fr-FR"/>
              </w:rPr>
              <w:t>FAER GGC No. 803 de 2019</w:t>
            </w:r>
          </w:p>
        </w:tc>
        <w:tc>
          <w:tcPr>
            <w:tcW w:w="21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500D23" w14:textId="0DC19A08" w:rsidR="00193BC0" w:rsidRPr="00172B40" w:rsidRDefault="00193BC0" w:rsidP="00313325">
            <w:pPr>
              <w:spacing w:line="240" w:lineRule="exact"/>
              <w:jc w:val="center"/>
              <w:rPr>
                <w:rFonts w:ascii="Arial" w:eastAsia="Work Sans" w:hAnsi="Arial" w:cs="Arial"/>
                <w:b/>
                <w:bCs/>
                <w:color w:val="808080" w:themeColor="background1" w:themeShade="80"/>
              </w:rPr>
            </w:pPr>
            <w:r w:rsidRPr="00193BC0">
              <w:rPr>
                <w:rFonts w:ascii="Arial" w:hAnsi="Arial" w:cs="Arial"/>
                <w:b/>
                <w:color w:val="000000" w:themeColor="text1"/>
                <w:sz w:val="22"/>
                <w:szCs w:val="22"/>
              </w:rPr>
              <w:t>CENTRALES ELÉCTRICAS DEL NORTE DE SANTANDER S.A. E.S.P. - CENS S.A. E.</w:t>
            </w:r>
            <w:proofErr w:type="gramStart"/>
            <w:r w:rsidRPr="00193BC0">
              <w:rPr>
                <w:rFonts w:ascii="Arial" w:hAnsi="Arial" w:cs="Arial"/>
                <w:b/>
                <w:color w:val="000000" w:themeColor="text1"/>
                <w:sz w:val="22"/>
                <w:szCs w:val="22"/>
              </w:rPr>
              <w:t>S.P</w:t>
            </w:r>
            <w:proofErr w:type="gramEnd"/>
          </w:p>
        </w:tc>
        <w:tc>
          <w:tcPr>
            <w:tcW w:w="240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14D42D" w14:textId="5D8F23C9" w:rsidR="00193BC0" w:rsidRPr="00172B40" w:rsidRDefault="00193BC0" w:rsidP="00313325">
            <w:pPr>
              <w:spacing w:line="240" w:lineRule="exact"/>
              <w:jc w:val="center"/>
              <w:rPr>
                <w:rFonts w:ascii="Arial" w:eastAsia="Work Sans" w:hAnsi="Arial" w:cs="Arial"/>
                <w:color w:val="808080" w:themeColor="background1" w:themeShade="80"/>
              </w:rPr>
            </w:pPr>
            <w:r w:rsidRPr="00193BC0">
              <w:rPr>
                <w:rFonts w:ascii="Arial" w:hAnsi="Arial" w:cs="Arial"/>
                <w:b/>
                <w:bCs/>
                <w:color w:val="000000" w:themeColor="text1"/>
                <w:sz w:val="18"/>
                <w:szCs w:val="18"/>
              </w:rPr>
              <w:t>$13.199.430.954,00</w:t>
            </w:r>
          </w:p>
        </w:tc>
        <w:tc>
          <w:tcPr>
            <w:tcW w:w="260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C1CA1BB" w14:textId="084D6D9F" w:rsidR="00193BC0" w:rsidRPr="00172B40" w:rsidRDefault="00193BC0" w:rsidP="00313325">
            <w:pPr>
              <w:spacing w:line="240" w:lineRule="exact"/>
              <w:jc w:val="center"/>
              <w:rPr>
                <w:rFonts w:ascii="Arial" w:eastAsia="Work Sans" w:hAnsi="Arial" w:cs="Arial"/>
                <w:b/>
                <w:bCs/>
                <w:color w:val="808080" w:themeColor="background1" w:themeShade="80"/>
              </w:rPr>
            </w:pPr>
            <w:r w:rsidRPr="00172B40">
              <w:rPr>
                <w:rFonts w:ascii="Arial" w:hAnsi="Arial" w:cs="Arial"/>
                <w:color w:val="000000"/>
                <w:sz w:val="18"/>
                <w:szCs w:val="18"/>
              </w:rPr>
              <w:t xml:space="preserve">$ </w:t>
            </w:r>
            <w:r>
              <w:rPr>
                <w:rFonts w:ascii="Arial" w:hAnsi="Arial" w:cs="Arial"/>
                <w:color w:val="000000"/>
                <w:sz w:val="18"/>
                <w:szCs w:val="18"/>
              </w:rPr>
              <w:t>0</w:t>
            </w:r>
            <w:r w:rsidRPr="00172B40">
              <w:rPr>
                <w:rFonts w:ascii="Arial" w:hAnsi="Arial" w:cs="Arial"/>
                <w:color w:val="000000"/>
                <w:sz w:val="18"/>
                <w:szCs w:val="18"/>
              </w:rPr>
              <w:t>,00</w:t>
            </w:r>
          </w:p>
        </w:tc>
      </w:tr>
      <w:tr w:rsidR="00193BC0" w:rsidRPr="00193BC0" w14:paraId="3CBB2485" w14:textId="77777777" w:rsidTr="005A1C3C">
        <w:trPr>
          <w:trHeight w:val="431"/>
        </w:trPr>
        <w:tc>
          <w:tcPr>
            <w:tcW w:w="3818"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70" w:type="dxa"/>
              <w:right w:w="70" w:type="dxa"/>
            </w:tcMar>
            <w:vAlign w:val="center"/>
          </w:tcPr>
          <w:p w14:paraId="2FC53A79" w14:textId="77777777" w:rsidR="00193BC0" w:rsidRPr="00172B40" w:rsidRDefault="00193BC0" w:rsidP="00193BC0">
            <w:pPr>
              <w:spacing w:line="240" w:lineRule="exact"/>
              <w:jc w:val="center"/>
              <w:rPr>
                <w:rFonts w:ascii="Arial" w:eastAsia="Work Sans" w:hAnsi="Arial" w:cs="Arial"/>
                <w:b/>
                <w:bCs/>
              </w:rPr>
            </w:pPr>
            <w:r w:rsidRPr="00172B40">
              <w:rPr>
                <w:rFonts w:ascii="Arial" w:eastAsia="Work Sans" w:hAnsi="Arial" w:cs="Arial"/>
                <w:b/>
                <w:bCs/>
              </w:rPr>
              <w:t>TOTAL</w:t>
            </w:r>
          </w:p>
        </w:tc>
        <w:tc>
          <w:tcPr>
            <w:tcW w:w="240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70" w:type="dxa"/>
              <w:right w:w="70" w:type="dxa"/>
            </w:tcMar>
            <w:vAlign w:val="center"/>
          </w:tcPr>
          <w:p w14:paraId="3C60F78B" w14:textId="0C936B2E" w:rsidR="00193BC0" w:rsidRPr="00172B40" w:rsidRDefault="00193BC0" w:rsidP="00193BC0">
            <w:pPr>
              <w:spacing w:line="240" w:lineRule="exact"/>
              <w:jc w:val="center"/>
              <w:rPr>
                <w:rFonts w:ascii="Arial" w:hAnsi="Arial" w:cs="Arial"/>
                <w:color w:val="000000"/>
              </w:rPr>
            </w:pPr>
            <w:r w:rsidRPr="00193BC0">
              <w:rPr>
                <w:rFonts w:ascii="Arial" w:hAnsi="Arial" w:cs="Arial"/>
                <w:b/>
                <w:bCs/>
                <w:color w:val="000000" w:themeColor="text1"/>
                <w:sz w:val="18"/>
                <w:szCs w:val="18"/>
              </w:rPr>
              <w:t>$13.199.430.954,00</w:t>
            </w:r>
          </w:p>
        </w:tc>
        <w:tc>
          <w:tcPr>
            <w:tcW w:w="26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70" w:type="dxa"/>
              <w:right w:w="70" w:type="dxa"/>
            </w:tcMar>
            <w:vAlign w:val="center"/>
          </w:tcPr>
          <w:p w14:paraId="6F056330" w14:textId="2680273F" w:rsidR="00193BC0" w:rsidRPr="00172B40" w:rsidRDefault="00193BC0" w:rsidP="00193BC0">
            <w:pPr>
              <w:spacing w:line="240" w:lineRule="exact"/>
              <w:jc w:val="center"/>
              <w:rPr>
                <w:rFonts w:ascii="Arial" w:eastAsia="Work Sans" w:hAnsi="Arial" w:cs="Arial"/>
                <w:b/>
                <w:bCs/>
              </w:rPr>
            </w:pPr>
            <w:r w:rsidRPr="00172B40">
              <w:rPr>
                <w:rFonts w:ascii="Arial" w:hAnsi="Arial" w:cs="Arial"/>
                <w:color w:val="000000"/>
                <w:sz w:val="18"/>
                <w:szCs w:val="18"/>
              </w:rPr>
              <w:t xml:space="preserve">$ </w:t>
            </w:r>
            <w:r>
              <w:rPr>
                <w:rFonts w:ascii="Arial" w:hAnsi="Arial" w:cs="Arial"/>
                <w:color w:val="000000"/>
                <w:sz w:val="18"/>
                <w:szCs w:val="18"/>
              </w:rPr>
              <w:t>0</w:t>
            </w:r>
            <w:r w:rsidRPr="00172B40">
              <w:rPr>
                <w:rFonts w:ascii="Arial" w:hAnsi="Arial" w:cs="Arial"/>
                <w:color w:val="000000"/>
                <w:sz w:val="18"/>
                <w:szCs w:val="18"/>
              </w:rPr>
              <w:t>,00</w:t>
            </w:r>
          </w:p>
        </w:tc>
      </w:tr>
    </w:tbl>
    <w:p w14:paraId="243CF482" w14:textId="77777777" w:rsidR="006A77BB" w:rsidRDefault="006A77BB" w:rsidP="004B2779">
      <w:pPr>
        <w:jc w:val="both"/>
        <w:rPr>
          <w:rFonts w:ascii="Arial" w:eastAsia="Apple Color Emoji" w:hAnsi="Arial" w:cs="Arial"/>
          <w:b/>
          <w:bCs/>
          <w:sz w:val="18"/>
          <w:szCs w:val="18"/>
        </w:rPr>
      </w:pPr>
    </w:p>
    <w:p w14:paraId="3DD7079D" w14:textId="77777777" w:rsidR="006A77BB" w:rsidRDefault="006A77BB" w:rsidP="004B2779">
      <w:pPr>
        <w:jc w:val="both"/>
        <w:rPr>
          <w:rFonts w:ascii="Arial" w:eastAsia="Apple Color Emoji" w:hAnsi="Arial" w:cs="Arial"/>
          <w:b/>
          <w:bCs/>
          <w:sz w:val="18"/>
          <w:szCs w:val="18"/>
        </w:rPr>
      </w:pPr>
    </w:p>
    <w:p w14:paraId="730677F7" w14:textId="151837B2" w:rsidR="004B2779" w:rsidRPr="00E92EE7" w:rsidRDefault="00C86386" w:rsidP="004B2779">
      <w:pPr>
        <w:pStyle w:val="Prrafodelista"/>
        <w:numPr>
          <w:ilvl w:val="0"/>
          <w:numId w:val="31"/>
        </w:numPr>
        <w:autoSpaceDE/>
        <w:autoSpaceDN/>
        <w:snapToGrid w:val="0"/>
        <w:spacing w:after="200"/>
        <w:contextualSpacing w:val="0"/>
        <w:jc w:val="both"/>
        <w:rPr>
          <w:rFonts w:ascii="Arial" w:hAnsi="Arial" w:cs="Arial"/>
          <w:bCs/>
          <w:sz w:val="24"/>
          <w:szCs w:val="24"/>
          <w:lang w:val="es-ES"/>
        </w:rPr>
      </w:pPr>
      <w:r w:rsidRPr="00E92EE7">
        <w:rPr>
          <w:rFonts w:ascii="Arial" w:hAnsi="Arial" w:cs="Arial"/>
          <w:b/>
          <w:bCs/>
          <w:sz w:val="24"/>
          <w:szCs w:val="24"/>
          <w:lang w:val="es-ES"/>
        </w:rPr>
        <w:t xml:space="preserve">REINTEGRO DE RECURSOS NO EJECUTADOS: </w:t>
      </w:r>
    </w:p>
    <w:p w14:paraId="7B8568D9" w14:textId="5E0C85F7" w:rsidR="00B536A4" w:rsidRPr="008F0E1B" w:rsidRDefault="00B536A4" w:rsidP="00B536A4">
      <w:pPr>
        <w:suppressAutoHyphens/>
        <w:autoSpaceDE/>
        <w:autoSpaceDN/>
        <w:ind w:right="-15"/>
        <w:jc w:val="both"/>
        <w:textAlignment w:val="baseline"/>
        <w:rPr>
          <w:rFonts w:ascii="Arial" w:hAnsi="Arial" w:cs="Arial"/>
          <w:sz w:val="22"/>
          <w:szCs w:val="22"/>
          <w:lang w:val="es-ES" w:eastAsia="es-CO"/>
        </w:rPr>
      </w:pPr>
      <w:r w:rsidRPr="008F0E1B">
        <w:rPr>
          <w:rFonts w:ascii="Arial" w:hAnsi="Arial" w:cs="Arial"/>
          <w:sz w:val="22"/>
          <w:szCs w:val="22"/>
          <w:lang w:val="es-ES" w:eastAsia="es-CO"/>
        </w:rPr>
        <w:t xml:space="preserve">Para el Contrato FAER GGC No. 803 de 2019 no se efectuó reintegro de recursos, dado que la totalidad de </w:t>
      </w:r>
      <w:r w:rsidR="00234A66" w:rsidRPr="008F0E1B">
        <w:rPr>
          <w:rFonts w:ascii="Arial" w:hAnsi="Arial" w:cs="Arial"/>
          <w:sz w:val="22"/>
          <w:szCs w:val="22"/>
          <w:lang w:val="es-ES" w:eastAsia="es-CO"/>
        </w:rPr>
        <w:t>estos</w:t>
      </w:r>
      <w:r w:rsidRPr="008F0E1B">
        <w:rPr>
          <w:rFonts w:ascii="Arial" w:hAnsi="Arial" w:cs="Arial"/>
          <w:sz w:val="22"/>
          <w:szCs w:val="22"/>
          <w:lang w:val="es-ES" w:eastAsia="es-CO"/>
        </w:rPr>
        <w:t xml:space="preserve"> fue</w:t>
      </w:r>
      <w:r w:rsidR="00234A66">
        <w:rPr>
          <w:rFonts w:ascii="Arial" w:hAnsi="Arial" w:cs="Arial"/>
          <w:sz w:val="22"/>
          <w:szCs w:val="22"/>
          <w:lang w:val="es-ES" w:eastAsia="es-CO"/>
        </w:rPr>
        <w:t>ron</w:t>
      </w:r>
      <w:r w:rsidRPr="008F0E1B">
        <w:rPr>
          <w:rFonts w:ascii="Arial" w:hAnsi="Arial" w:cs="Arial"/>
          <w:sz w:val="22"/>
          <w:szCs w:val="22"/>
          <w:lang w:val="es-ES" w:eastAsia="es-CO"/>
        </w:rPr>
        <w:t xml:space="preserve"> ejecutad</w:t>
      </w:r>
      <w:r w:rsidR="00234A66">
        <w:rPr>
          <w:rFonts w:ascii="Arial" w:hAnsi="Arial" w:cs="Arial"/>
          <w:sz w:val="22"/>
          <w:szCs w:val="22"/>
          <w:lang w:val="es-ES" w:eastAsia="es-CO"/>
        </w:rPr>
        <w:t>os</w:t>
      </w:r>
      <w:r w:rsidRPr="008F0E1B">
        <w:rPr>
          <w:rFonts w:ascii="Arial" w:hAnsi="Arial" w:cs="Arial"/>
          <w:sz w:val="22"/>
          <w:szCs w:val="22"/>
          <w:lang w:val="es-ES" w:eastAsia="es-CO"/>
        </w:rPr>
        <w:t xml:space="preserve"> en el marco del proyecto.</w:t>
      </w:r>
    </w:p>
    <w:p w14:paraId="1253314A" w14:textId="77777777" w:rsidR="003A7232" w:rsidRDefault="003A7232" w:rsidP="00E65C11">
      <w:pPr>
        <w:autoSpaceDE/>
        <w:autoSpaceDN/>
        <w:jc w:val="both"/>
        <w:rPr>
          <w:rFonts w:ascii="Arial" w:hAnsi="Arial" w:cs="Arial"/>
          <w:color w:val="767171" w:themeColor="background2" w:themeShade="80"/>
          <w:sz w:val="16"/>
          <w:szCs w:val="16"/>
          <w:lang w:val="es-ES"/>
        </w:rPr>
      </w:pPr>
    </w:p>
    <w:p w14:paraId="2CC7B75C" w14:textId="77777777" w:rsidR="00E65C11" w:rsidRDefault="00E65C11" w:rsidP="00E65C11">
      <w:pPr>
        <w:jc w:val="both"/>
        <w:rPr>
          <w:rFonts w:ascii="Arial" w:hAnsi="Arial" w:cs="Arial"/>
          <w:lang w:val="es-ES"/>
        </w:rPr>
      </w:pPr>
    </w:p>
    <w:p w14:paraId="7D666DB0" w14:textId="1285EF6A" w:rsidR="00CB1CDB" w:rsidRDefault="00C86386" w:rsidP="00F92E15">
      <w:pPr>
        <w:pStyle w:val="Prrafodelista"/>
        <w:numPr>
          <w:ilvl w:val="0"/>
          <w:numId w:val="31"/>
        </w:numPr>
        <w:autoSpaceDE/>
        <w:autoSpaceDN/>
        <w:snapToGrid w:val="0"/>
        <w:spacing w:after="200"/>
        <w:contextualSpacing w:val="0"/>
        <w:jc w:val="both"/>
        <w:rPr>
          <w:rFonts w:ascii="Arial" w:hAnsi="Arial" w:cs="Arial"/>
          <w:b/>
          <w:bCs/>
          <w:color w:val="000000" w:themeColor="text1"/>
          <w:sz w:val="24"/>
          <w:szCs w:val="24"/>
          <w:lang w:val="es-ES"/>
        </w:rPr>
      </w:pPr>
      <w:r w:rsidRPr="00E92EE7">
        <w:rPr>
          <w:rFonts w:ascii="Arial" w:hAnsi="Arial" w:cs="Arial"/>
          <w:b/>
          <w:bCs/>
          <w:color w:val="000000" w:themeColor="text1"/>
          <w:sz w:val="24"/>
          <w:szCs w:val="24"/>
          <w:lang w:val="es-ES"/>
        </w:rPr>
        <w:t xml:space="preserve">ANTECEDENTES Y SOPORTES PARA DETERMINAR EL BALANCE FINANCIERO </w:t>
      </w:r>
    </w:p>
    <w:p w14:paraId="226E69A3" w14:textId="47346539" w:rsidR="002B52E7" w:rsidRPr="002B52E7" w:rsidRDefault="002B52E7" w:rsidP="002B52E7">
      <w:pPr>
        <w:autoSpaceDE/>
        <w:autoSpaceDN/>
        <w:snapToGrid w:val="0"/>
        <w:spacing w:after="200"/>
        <w:jc w:val="both"/>
        <w:rPr>
          <w:rFonts w:ascii="Arial" w:hAnsi="Arial" w:cs="Arial"/>
          <w:b/>
          <w:bCs/>
          <w:color w:val="000000" w:themeColor="text1"/>
          <w:sz w:val="24"/>
          <w:szCs w:val="24"/>
          <w:lang w:val="es-ES"/>
        </w:rPr>
      </w:pPr>
      <w:r w:rsidRPr="002B52E7">
        <w:rPr>
          <w:rFonts w:ascii="Arial" w:hAnsi="Arial" w:cs="Arial"/>
          <w:color w:val="000000" w:themeColor="text1"/>
          <w:sz w:val="24"/>
          <w:szCs w:val="24"/>
        </w:rPr>
        <w:t xml:space="preserve">Los soportes utilizados para determinar el balance financiero son los siguientes: </w:t>
      </w:r>
      <w:r w:rsidR="00B536A4" w:rsidRPr="00B536A4">
        <w:rPr>
          <w:rFonts w:ascii="Arial" w:hAnsi="Arial" w:cs="Arial"/>
          <w:color w:val="000000" w:themeColor="text1"/>
          <w:sz w:val="24"/>
          <w:szCs w:val="24"/>
          <w:lang w:val="es-ES"/>
        </w:rPr>
        <w:t xml:space="preserve">Contrato FAER GGC 803 de 2019 y modificaciones </w:t>
      </w:r>
      <w:r w:rsidR="00B536A4" w:rsidRPr="00B536A4">
        <w:rPr>
          <w:rFonts w:ascii="Arial" w:hAnsi="Arial" w:cs="Arial"/>
          <w:b/>
          <w:bCs/>
          <w:color w:val="000000" w:themeColor="text1"/>
          <w:sz w:val="24"/>
          <w:szCs w:val="24"/>
          <w:lang w:val="es-ES"/>
        </w:rPr>
        <w:t>(Anexo No.1)</w:t>
      </w:r>
      <w:r w:rsidR="00B536A4" w:rsidRPr="00B536A4">
        <w:rPr>
          <w:rFonts w:ascii="Arial" w:hAnsi="Arial" w:cs="Arial"/>
          <w:color w:val="000000" w:themeColor="text1"/>
          <w:sz w:val="24"/>
          <w:szCs w:val="24"/>
          <w:lang w:val="es-ES"/>
        </w:rPr>
        <w:t xml:space="preserve">, Soportes de Pago SIIF </w:t>
      </w:r>
      <w:r w:rsidR="00B536A4" w:rsidRPr="00B536A4">
        <w:rPr>
          <w:rFonts w:ascii="Arial" w:hAnsi="Arial" w:cs="Arial"/>
          <w:b/>
          <w:bCs/>
          <w:color w:val="000000" w:themeColor="text1"/>
          <w:sz w:val="24"/>
          <w:szCs w:val="24"/>
          <w:lang w:val="es-ES"/>
        </w:rPr>
        <w:t>(Anexo No.23)</w:t>
      </w:r>
      <w:r w:rsidR="00B536A4" w:rsidRPr="00B536A4">
        <w:rPr>
          <w:rFonts w:ascii="Arial" w:hAnsi="Arial" w:cs="Arial"/>
          <w:color w:val="000000" w:themeColor="text1"/>
          <w:sz w:val="24"/>
          <w:szCs w:val="24"/>
          <w:lang w:val="es-ES"/>
        </w:rPr>
        <w:t xml:space="preserve">, CDP y RP </w:t>
      </w:r>
      <w:r w:rsidR="00B536A4" w:rsidRPr="00B536A4">
        <w:rPr>
          <w:rFonts w:ascii="Arial" w:hAnsi="Arial" w:cs="Arial"/>
          <w:b/>
          <w:bCs/>
          <w:color w:val="000000" w:themeColor="text1"/>
          <w:sz w:val="24"/>
          <w:szCs w:val="24"/>
          <w:lang w:val="es-ES"/>
        </w:rPr>
        <w:t>(Anexo No.23)</w:t>
      </w:r>
      <w:r w:rsidR="00B536A4" w:rsidRPr="00B536A4">
        <w:rPr>
          <w:rFonts w:ascii="Arial" w:hAnsi="Arial" w:cs="Arial"/>
          <w:color w:val="000000" w:themeColor="text1"/>
          <w:sz w:val="24"/>
          <w:szCs w:val="24"/>
          <w:lang w:val="es-ES"/>
        </w:rPr>
        <w:t xml:space="preserve">, Informes Encargo Fiduciario y Extractos bancarios </w:t>
      </w:r>
      <w:r w:rsidR="00B536A4" w:rsidRPr="00B536A4">
        <w:rPr>
          <w:rFonts w:ascii="Arial" w:hAnsi="Arial" w:cs="Arial"/>
          <w:b/>
          <w:bCs/>
          <w:color w:val="000000" w:themeColor="text1"/>
          <w:sz w:val="24"/>
          <w:szCs w:val="24"/>
          <w:lang w:val="es-ES"/>
        </w:rPr>
        <w:t>(Anexo No.20)</w:t>
      </w:r>
      <w:r w:rsidR="00B536A4" w:rsidRPr="00B536A4">
        <w:rPr>
          <w:rFonts w:ascii="Arial" w:hAnsi="Arial" w:cs="Arial"/>
          <w:color w:val="000000" w:themeColor="text1"/>
          <w:sz w:val="24"/>
          <w:szCs w:val="24"/>
          <w:lang w:val="es-ES"/>
        </w:rPr>
        <w:t xml:space="preserve">, Soportes SEBRA de reintegro de rendimientos financieros </w:t>
      </w:r>
      <w:r w:rsidR="00B536A4" w:rsidRPr="00B536A4">
        <w:rPr>
          <w:rFonts w:ascii="Arial" w:hAnsi="Arial" w:cs="Arial"/>
          <w:b/>
          <w:bCs/>
          <w:color w:val="000000" w:themeColor="text1"/>
          <w:sz w:val="24"/>
          <w:szCs w:val="24"/>
          <w:lang w:val="es-ES"/>
        </w:rPr>
        <w:t>(Anexo No.20)</w:t>
      </w:r>
      <w:r w:rsidR="00B536A4" w:rsidRPr="00B536A4">
        <w:rPr>
          <w:rFonts w:ascii="Arial" w:hAnsi="Arial" w:cs="Arial"/>
          <w:color w:val="000000" w:themeColor="text1"/>
          <w:sz w:val="24"/>
          <w:szCs w:val="24"/>
          <w:lang w:val="es-ES"/>
        </w:rPr>
        <w:t xml:space="preserve">, autorizaciones de remuneración </w:t>
      </w:r>
      <w:r w:rsidR="00B536A4" w:rsidRPr="00B536A4">
        <w:rPr>
          <w:rFonts w:ascii="Arial" w:hAnsi="Arial" w:cs="Arial"/>
          <w:b/>
          <w:bCs/>
          <w:color w:val="000000" w:themeColor="text1"/>
          <w:sz w:val="24"/>
          <w:szCs w:val="24"/>
          <w:lang w:val="es-ES"/>
        </w:rPr>
        <w:t>(Anexo No.19)</w:t>
      </w:r>
      <w:r w:rsidR="00B536A4" w:rsidRPr="00B536A4">
        <w:rPr>
          <w:rFonts w:ascii="Arial" w:hAnsi="Arial" w:cs="Arial"/>
          <w:color w:val="000000" w:themeColor="text1"/>
          <w:sz w:val="24"/>
          <w:szCs w:val="24"/>
          <w:lang w:val="es-ES"/>
        </w:rPr>
        <w:t xml:space="preserve">, Actas de liquidación contratos de obra e interventoría </w:t>
      </w:r>
      <w:r w:rsidR="00B536A4" w:rsidRPr="00B536A4">
        <w:rPr>
          <w:rFonts w:ascii="Arial" w:hAnsi="Arial" w:cs="Arial"/>
          <w:b/>
          <w:bCs/>
          <w:color w:val="000000" w:themeColor="text1"/>
          <w:sz w:val="24"/>
          <w:szCs w:val="24"/>
          <w:lang w:val="es-ES"/>
        </w:rPr>
        <w:t>(Anexo No.7)</w:t>
      </w:r>
      <w:r w:rsidR="00B536A4" w:rsidRPr="00B536A4">
        <w:rPr>
          <w:rFonts w:ascii="Arial" w:hAnsi="Arial" w:cs="Arial"/>
          <w:color w:val="000000" w:themeColor="text1"/>
          <w:sz w:val="24"/>
          <w:szCs w:val="24"/>
          <w:lang w:val="es-ES"/>
        </w:rPr>
        <w:t>, Actas de liquidación contratos de suministro</w:t>
      </w:r>
      <w:r w:rsidR="00B536A4" w:rsidRPr="00B536A4">
        <w:rPr>
          <w:rFonts w:ascii="Arial" w:hAnsi="Arial" w:cs="Arial"/>
          <w:b/>
          <w:bCs/>
          <w:color w:val="000000" w:themeColor="text1"/>
          <w:sz w:val="24"/>
          <w:szCs w:val="24"/>
          <w:lang w:val="es-ES"/>
        </w:rPr>
        <w:t xml:space="preserve">(Anexo No.14), </w:t>
      </w:r>
      <w:r w:rsidR="00B536A4" w:rsidRPr="00B536A4">
        <w:rPr>
          <w:rFonts w:ascii="Arial" w:hAnsi="Arial" w:cs="Arial"/>
          <w:color w:val="000000" w:themeColor="text1"/>
          <w:sz w:val="24"/>
          <w:szCs w:val="24"/>
          <w:lang w:val="es-ES"/>
        </w:rPr>
        <w:t>relación de cantidades</w:t>
      </w:r>
      <w:r w:rsidR="00B536A4" w:rsidRPr="00B536A4">
        <w:rPr>
          <w:rFonts w:ascii="Arial" w:hAnsi="Arial" w:cs="Arial"/>
          <w:b/>
          <w:bCs/>
          <w:color w:val="000000" w:themeColor="text1"/>
          <w:sz w:val="24"/>
          <w:szCs w:val="24"/>
          <w:lang w:val="es-ES"/>
        </w:rPr>
        <w:t xml:space="preserve"> (Anexo No.24), </w:t>
      </w:r>
      <w:r w:rsidR="00B536A4" w:rsidRPr="00B536A4">
        <w:rPr>
          <w:rFonts w:ascii="Arial" w:hAnsi="Arial" w:cs="Arial"/>
          <w:color w:val="000000" w:themeColor="text1"/>
          <w:sz w:val="24"/>
          <w:szCs w:val="24"/>
          <w:lang w:val="es-ES"/>
        </w:rPr>
        <w:t>informe final de interventoría</w:t>
      </w:r>
      <w:r w:rsidR="00B536A4" w:rsidRPr="00B536A4">
        <w:rPr>
          <w:rFonts w:ascii="Arial" w:hAnsi="Arial" w:cs="Arial"/>
          <w:b/>
          <w:bCs/>
          <w:color w:val="000000" w:themeColor="text1"/>
          <w:sz w:val="24"/>
          <w:szCs w:val="24"/>
          <w:lang w:val="es-ES"/>
        </w:rPr>
        <w:t xml:space="preserve"> (Anexo No 6),  </w:t>
      </w:r>
      <w:r w:rsidR="00B536A4" w:rsidRPr="00B536A4">
        <w:rPr>
          <w:rFonts w:ascii="Arial" w:hAnsi="Arial" w:cs="Arial"/>
          <w:color w:val="000000" w:themeColor="text1"/>
          <w:sz w:val="24"/>
          <w:szCs w:val="24"/>
          <w:lang w:val="es-ES"/>
        </w:rPr>
        <w:t xml:space="preserve">Reporte de saldos y UC – Tibú </w:t>
      </w:r>
      <w:r w:rsidR="00B536A4" w:rsidRPr="00B536A4">
        <w:rPr>
          <w:rFonts w:ascii="Arial" w:hAnsi="Arial" w:cs="Arial"/>
          <w:b/>
          <w:bCs/>
          <w:color w:val="000000" w:themeColor="text1"/>
          <w:sz w:val="24"/>
          <w:szCs w:val="24"/>
          <w:lang w:val="es-ES"/>
        </w:rPr>
        <w:t>(Anexo No</w:t>
      </w:r>
      <w:r w:rsidR="00193BC0">
        <w:rPr>
          <w:rFonts w:ascii="Arial" w:hAnsi="Arial" w:cs="Arial"/>
          <w:b/>
          <w:bCs/>
          <w:color w:val="000000" w:themeColor="text1"/>
          <w:sz w:val="24"/>
          <w:szCs w:val="24"/>
          <w:lang w:val="es-ES"/>
        </w:rPr>
        <w:t xml:space="preserve"> 26</w:t>
      </w:r>
      <w:r w:rsidR="00B536A4" w:rsidRPr="00B536A4">
        <w:rPr>
          <w:rFonts w:ascii="Arial" w:hAnsi="Arial" w:cs="Arial"/>
          <w:b/>
          <w:bCs/>
          <w:color w:val="000000" w:themeColor="text1"/>
          <w:sz w:val="24"/>
          <w:szCs w:val="24"/>
          <w:lang w:val="es-ES"/>
        </w:rPr>
        <w:t>)</w:t>
      </w:r>
      <w:r w:rsidR="00B536A4" w:rsidRPr="00B536A4">
        <w:rPr>
          <w:rFonts w:ascii="Arial" w:hAnsi="Arial" w:cs="Arial"/>
          <w:color w:val="000000" w:themeColor="text1"/>
          <w:sz w:val="24"/>
          <w:szCs w:val="24"/>
          <w:lang w:val="es-ES"/>
        </w:rPr>
        <w:t xml:space="preserve"> </w:t>
      </w:r>
      <w:r w:rsidR="00B536A4" w:rsidRPr="00B536A4">
        <w:rPr>
          <w:rFonts w:ascii="Arial" w:hAnsi="Arial" w:cs="Arial"/>
          <w:b/>
          <w:bCs/>
          <w:color w:val="000000" w:themeColor="text1"/>
          <w:sz w:val="24"/>
          <w:szCs w:val="24"/>
          <w:lang w:val="es-ES"/>
        </w:rPr>
        <w:t xml:space="preserve"> </w:t>
      </w:r>
      <w:r w:rsidR="00B536A4" w:rsidRPr="00B536A4">
        <w:rPr>
          <w:rFonts w:ascii="Arial" w:hAnsi="Arial" w:cs="Arial"/>
          <w:color w:val="000000" w:themeColor="text1"/>
          <w:sz w:val="24"/>
          <w:szCs w:val="24"/>
          <w:lang w:val="es-ES"/>
        </w:rPr>
        <w:t>y</w:t>
      </w:r>
      <w:r w:rsidR="00B536A4" w:rsidRPr="00B536A4">
        <w:rPr>
          <w:rFonts w:ascii="Arial" w:hAnsi="Arial" w:cs="Arial"/>
          <w:b/>
          <w:bCs/>
          <w:color w:val="000000" w:themeColor="text1"/>
          <w:sz w:val="24"/>
          <w:szCs w:val="24"/>
          <w:lang w:val="es-ES"/>
        </w:rPr>
        <w:t xml:space="preserve"> </w:t>
      </w:r>
      <w:r w:rsidR="00B536A4" w:rsidRPr="00B536A4">
        <w:rPr>
          <w:rFonts w:ascii="Arial" w:hAnsi="Arial" w:cs="Arial"/>
          <w:color w:val="000000" w:themeColor="text1"/>
          <w:sz w:val="24"/>
          <w:szCs w:val="24"/>
        </w:rPr>
        <w:t xml:space="preserve"> </w:t>
      </w:r>
      <w:r w:rsidR="00B536A4" w:rsidRPr="00B536A4">
        <w:rPr>
          <w:rFonts w:ascii="Arial" w:hAnsi="Arial" w:cs="Arial"/>
          <w:bCs/>
          <w:color w:val="000000" w:themeColor="text1"/>
          <w:sz w:val="24"/>
          <w:szCs w:val="24"/>
        </w:rPr>
        <w:t xml:space="preserve">Actas de Energización y Aporte de cada uno de los proyectos </w:t>
      </w:r>
      <w:r w:rsidR="00B536A4" w:rsidRPr="00B536A4">
        <w:rPr>
          <w:rFonts w:ascii="Arial" w:hAnsi="Arial" w:cs="Arial"/>
          <w:b/>
          <w:color w:val="000000" w:themeColor="text1"/>
          <w:sz w:val="24"/>
          <w:szCs w:val="24"/>
        </w:rPr>
        <w:t>(Anexo No.</w:t>
      </w:r>
      <w:r w:rsidR="00CC4DBF">
        <w:rPr>
          <w:rFonts w:ascii="Arial" w:hAnsi="Arial" w:cs="Arial"/>
          <w:b/>
          <w:color w:val="000000" w:themeColor="text1"/>
          <w:sz w:val="24"/>
          <w:szCs w:val="24"/>
        </w:rPr>
        <w:t>5</w:t>
      </w:r>
      <w:r w:rsidR="00B536A4" w:rsidRPr="00B536A4">
        <w:rPr>
          <w:rFonts w:ascii="Arial" w:hAnsi="Arial" w:cs="Arial"/>
          <w:b/>
          <w:bCs/>
          <w:color w:val="000000" w:themeColor="text1"/>
          <w:sz w:val="24"/>
          <w:szCs w:val="24"/>
          <w:lang w:val="es-ES"/>
        </w:rPr>
        <w:t>)</w:t>
      </w:r>
      <w:r w:rsidR="00B536A4" w:rsidRPr="00B536A4">
        <w:rPr>
          <w:rFonts w:ascii="Arial" w:hAnsi="Arial" w:cs="Arial"/>
          <w:color w:val="000000" w:themeColor="text1"/>
          <w:sz w:val="24"/>
          <w:szCs w:val="24"/>
          <w:lang w:val="es-ES"/>
        </w:rPr>
        <w:t>:</w:t>
      </w:r>
      <w:r w:rsidR="00B536A4" w:rsidRPr="00B536A4">
        <w:rPr>
          <w:rFonts w:ascii="Arial" w:hAnsi="Arial" w:cs="Arial"/>
          <w:color w:val="000000" w:themeColor="text1"/>
          <w:sz w:val="24"/>
          <w:szCs w:val="24"/>
          <w:lang w:val="es-CO"/>
        </w:rPr>
        <w:t> </w:t>
      </w:r>
    </w:p>
    <w:p w14:paraId="3753CE19" w14:textId="40694616" w:rsidR="00CB1CDB" w:rsidRPr="00C4714D" w:rsidRDefault="00CB1CDB" w:rsidP="00F92E15">
      <w:pPr>
        <w:pStyle w:val="Prrafodelista"/>
        <w:numPr>
          <w:ilvl w:val="0"/>
          <w:numId w:val="31"/>
        </w:numPr>
        <w:autoSpaceDE/>
        <w:autoSpaceDN/>
        <w:snapToGrid w:val="0"/>
        <w:spacing w:after="200"/>
        <w:contextualSpacing w:val="0"/>
        <w:jc w:val="both"/>
        <w:rPr>
          <w:rFonts w:ascii="Arial" w:hAnsi="Arial" w:cs="Arial"/>
          <w:bCs/>
          <w:sz w:val="24"/>
          <w:szCs w:val="24"/>
          <w:lang w:val="es-ES"/>
        </w:rPr>
      </w:pPr>
      <w:r w:rsidRPr="00C4714D">
        <w:rPr>
          <w:rFonts w:ascii="Arial" w:hAnsi="Arial" w:cs="Arial"/>
          <w:sz w:val="24"/>
          <w:szCs w:val="24"/>
          <w:lang w:val="es-MX"/>
        </w:rPr>
        <w:t>Que la certificación de cumplimiento suscrita por el supervisor del contrato con memorando radicado No</w:t>
      </w:r>
      <w:r w:rsidR="00C86386" w:rsidRPr="00C4714D">
        <w:rPr>
          <w:rFonts w:ascii="Arial" w:hAnsi="Arial" w:cs="Arial"/>
          <w:sz w:val="24"/>
          <w:szCs w:val="24"/>
          <w:lang w:val="es-MX"/>
        </w:rPr>
        <w:t xml:space="preserve">. </w:t>
      </w:r>
      <w:r w:rsidR="00B337AD" w:rsidRPr="00B337AD">
        <w:rPr>
          <w:rFonts w:ascii="Arial" w:hAnsi="Arial" w:cs="Arial"/>
          <w:sz w:val="24"/>
          <w:szCs w:val="24"/>
          <w:lang w:val="es-MX"/>
        </w:rPr>
        <w:t>3-2026-024287</w:t>
      </w:r>
      <w:r w:rsidR="00C86386" w:rsidRPr="00C4714D">
        <w:rPr>
          <w:rFonts w:ascii="Arial" w:hAnsi="Arial" w:cs="Arial"/>
          <w:color w:val="A6A6A6" w:themeColor="background1" w:themeShade="A6"/>
          <w:sz w:val="24"/>
          <w:szCs w:val="24"/>
          <w:lang w:val="es-ES"/>
        </w:rPr>
        <w:t>.</w:t>
      </w:r>
      <w:r w:rsidR="00C86386" w:rsidRPr="00C4714D">
        <w:rPr>
          <w:rFonts w:ascii="Arial" w:hAnsi="Arial" w:cs="Arial"/>
          <w:sz w:val="24"/>
          <w:szCs w:val="24"/>
          <w:lang w:val="es-MX"/>
        </w:rPr>
        <w:t xml:space="preserve"> </w:t>
      </w:r>
      <w:r w:rsidRPr="00C4714D">
        <w:rPr>
          <w:rFonts w:ascii="Arial" w:hAnsi="Arial" w:cs="Arial"/>
          <w:sz w:val="24"/>
          <w:szCs w:val="24"/>
          <w:lang w:val="es-MX"/>
        </w:rPr>
        <w:t xml:space="preserve">de fecha </w:t>
      </w:r>
      <w:r w:rsidR="0096438A" w:rsidRPr="0096438A">
        <w:rPr>
          <w:rFonts w:ascii="Arial" w:hAnsi="Arial" w:cs="Arial"/>
          <w:sz w:val="24"/>
          <w:szCs w:val="24"/>
          <w:lang w:val="es-MX"/>
        </w:rPr>
        <w:t>04/05/2026</w:t>
      </w:r>
      <w:r w:rsidR="00C86386" w:rsidRPr="00C4714D">
        <w:rPr>
          <w:rFonts w:ascii="Arial" w:hAnsi="Arial" w:cs="Arial"/>
          <w:color w:val="A6A6A6" w:themeColor="background1" w:themeShade="A6"/>
          <w:sz w:val="24"/>
          <w:szCs w:val="24"/>
          <w:lang w:val="es-ES"/>
        </w:rPr>
        <w:t xml:space="preserve">, </w:t>
      </w:r>
      <w:r w:rsidRPr="00C4714D">
        <w:rPr>
          <w:rFonts w:ascii="Arial" w:hAnsi="Arial" w:cs="Arial"/>
          <w:sz w:val="24"/>
          <w:szCs w:val="24"/>
          <w:lang w:val="es-MX"/>
        </w:rPr>
        <w:t>manife</w:t>
      </w:r>
      <w:r w:rsidRPr="00C4714D">
        <w:rPr>
          <w:rFonts w:ascii="Arial" w:hAnsi="Arial" w:cs="Arial"/>
          <w:color w:val="000000" w:themeColor="text1"/>
          <w:sz w:val="24"/>
          <w:szCs w:val="24"/>
          <w:lang w:val="es-MX"/>
        </w:rPr>
        <w:t xml:space="preserve">stó el cumplimiento de las obligaciones por parte de </w:t>
      </w:r>
      <w:r w:rsidR="00204CE1" w:rsidRPr="00C4714D">
        <w:rPr>
          <w:rFonts w:ascii="Arial" w:hAnsi="Arial" w:cs="Arial"/>
          <w:b/>
          <w:bCs/>
          <w:color w:val="000000" w:themeColor="text1"/>
          <w:sz w:val="24"/>
          <w:szCs w:val="24"/>
        </w:rPr>
        <w:t>CENTRALES ELÉCTRICAS DEL NORTE DE SANTANDER S.A. E.S.P. - CENS S.A. E.S.P.</w:t>
      </w:r>
    </w:p>
    <w:p w14:paraId="28554C59" w14:textId="0B545022" w:rsidR="003C56BE" w:rsidRPr="00F32ED4" w:rsidRDefault="003C56BE" w:rsidP="003C56BE">
      <w:pPr>
        <w:pStyle w:val="Prrafodelista"/>
        <w:numPr>
          <w:ilvl w:val="0"/>
          <w:numId w:val="31"/>
        </w:numPr>
        <w:autoSpaceDE/>
        <w:autoSpaceDN/>
        <w:snapToGrid w:val="0"/>
        <w:contextualSpacing w:val="0"/>
        <w:jc w:val="both"/>
        <w:rPr>
          <w:rFonts w:ascii="Arial" w:hAnsi="Arial" w:cs="Arial"/>
          <w:bCs/>
          <w:sz w:val="24"/>
          <w:szCs w:val="24"/>
          <w:lang w:val="es-ES"/>
        </w:rPr>
      </w:pPr>
      <w:r w:rsidRPr="00F32ED4">
        <w:rPr>
          <w:rFonts w:ascii="Arial" w:hAnsi="Arial" w:cs="Arial"/>
          <w:sz w:val="24"/>
          <w:szCs w:val="24"/>
          <w:lang w:val="es-MX"/>
        </w:rPr>
        <w:t xml:space="preserve">Que así mismo, con la suscripción de la presente acta, el supervisor del MME y la interventoría </w:t>
      </w:r>
      <w:r w:rsidRPr="003C56BE">
        <w:rPr>
          <w:rFonts w:ascii="Arial" w:hAnsi="Arial" w:cs="Arial"/>
          <w:b/>
          <w:bCs/>
          <w:color w:val="000000" w:themeColor="text1"/>
          <w:sz w:val="24"/>
          <w:szCs w:val="24"/>
          <w:lang w:val="es-MX"/>
        </w:rPr>
        <w:t>DEPI S</w:t>
      </w:r>
      <w:r>
        <w:rPr>
          <w:rFonts w:ascii="Arial" w:hAnsi="Arial" w:cs="Arial"/>
          <w:b/>
          <w:bCs/>
          <w:color w:val="000000" w:themeColor="text1"/>
          <w:sz w:val="24"/>
          <w:szCs w:val="24"/>
          <w:lang w:val="es-MX"/>
        </w:rPr>
        <w:t>.</w:t>
      </w:r>
      <w:r w:rsidRPr="003C56BE">
        <w:rPr>
          <w:rFonts w:ascii="Arial" w:hAnsi="Arial" w:cs="Arial"/>
          <w:b/>
          <w:bCs/>
          <w:color w:val="000000" w:themeColor="text1"/>
          <w:sz w:val="24"/>
          <w:szCs w:val="24"/>
          <w:lang w:val="es-MX"/>
        </w:rPr>
        <w:t>A</w:t>
      </w:r>
      <w:r>
        <w:rPr>
          <w:rFonts w:ascii="Arial" w:hAnsi="Arial" w:cs="Arial"/>
          <w:b/>
          <w:bCs/>
          <w:color w:val="000000" w:themeColor="text1"/>
          <w:sz w:val="24"/>
          <w:szCs w:val="24"/>
          <w:lang w:val="es-MX"/>
        </w:rPr>
        <w:t>.</w:t>
      </w:r>
      <w:r w:rsidRPr="003C56BE">
        <w:rPr>
          <w:rFonts w:ascii="Arial" w:hAnsi="Arial" w:cs="Arial"/>
          <w:b/>
          <w:bCs/>
          <w:color w:val="000000" w:themeColor="text1"/>
          <w:sz w:val="24"/>
          <w:szCs w:val="24"/>
          <w:lang w:val="es-MX"/>
        </w:rPr>
        <w:t>S</w:t>
      </w:r>
      <w:r>
        <w:rPr>
          <w:rFonts w:ascii="Arial" w:hAnsi="Arial" w:cs="Arial"/>
          <w:color w:val="000000" w:themeColor="text1"/>
          <w:sz w:val="24"/>
          <w:szCs w:val="24"/>
          <w:lang w:val="es-MX"/>
        </w:rPr>
        <w:t>.</w:t>
      </w:r>
      <w:r w:rsidRPr="00F32ED4">
        <w:rPr>
          <w:rFonts w:ascii="Arial" w:hAnsi="Arial" w:cs="Arial"/>
          <w:color w:val="000000" w:themeColor="text1"/>
          <w:sz w:val="24"/>
          <w:szCs w:val="24"/>
          <w:lang w:val="es-MX"/>
        </w:rPr>
        <w:t xml:space="preserve"> designada </w:t>
      </w:r>
      <w:proofErr w:type="gramStart"/>
      <w:r w:rsidRPr="00F32ED4">
        <w:rPr>
          <w:rFonts w:ascii="Arial" w:hAnsi="Arial" w:cs="Arial"/>
          <w:color w:val="000000" w:themeColor="text1"/>
          <w:sz w:val="24"/>
          <w:szCs w:val="24"/>
          <w:lang w:val="es-MX"/>
        </w:rPr>
        <w:t>en razón del</w:t>
      </w:r>
      <w:proofErr w:type="gramEnd"/>
      <w:r w:rsidRPr="00F32ED4">
        <w:rPr>
          <w:rFonts w:ascii="Arial" w:hAnsi="Arial" w:cs="Arial"/>
          <w:color w:val="000000" w:themeColor="text1"/>
          <w:sz w:val="24"/>
          <w:szCs w:val="24"/>
          <w:lang w:val="es-MX"/>
        </w:rPr>
        <w:t xml:space="preserve"> Contrato de Interventoría, </w:t>
      </w:r>
      <w:r w:rsidRPr="00F32ED4">
        <w:rPr>
          <w:rFonts w:ascii="Arial" w:hAnsi="Arial" w:cs="Arial"/>
          <w:sz w:val="24"/>
          <w:szCs w:val="24"/>
          <w:lang w:val="es-MX"/>
        </w:rPr>
        <w:t xml:space="preserve">certifican el cumplimiento de las obligaciones y que el objeto del contrato fue cumplido en su totalidad respecto de </w:t>
      </w:r>
      <w:r w:rsidRPr="00F32ED4">
        <w:rPr>
          <w:rFonts w:ascii="Arial" w:eastAsia="Apple Color Emoji" w:hAnsi="Arial" w:cs="Arial"/>
          <w:color w:val="000000" w:themeColor="text1"/>
          <w:sz w:val="24"/>
          <w:szCs w:val="24"/>
          <w:lang w:val="es-ES"/>
        </w:rPr>
        <w:t>la Etapa de Instalación.</w:t>
      </w:r>
    </w:p>
    <w:p w14:paraId="3B2F44C7" w14:textId="77777777" w:rsidR="003C56BE" w:rsidRPr="003C56BE" w:rsidRDefault="003C56BE" w:rsidP="003C56BE">
      <w:pPr>
        <w:pStyle w:val="Prrafodelista"/>
        <w:autoSpaceDE/>
        <w:autoSpaceDN/>
        <w:snapToGrid w:val="0"/>
        <w:spacing w:after="200"/>
        <w:contextualSpacing w:val="0"/>
        <w:jc w:val="both"/>
        <w:rPr>
          <w:rFonts w:ascii="Arial" w:hAnsi="Arial" w:cs="Arial"/>
          <w:bCs/>
          <w:sz w:val="24"/>
          <w:szCs w:val="24"/>
          <w:lang w:val="es-ES"/>
        </w:rPr>
      </w:pPr>
    </w:p>
    <w:p w14:paraId="69AFB9A3" w14:textId="30EF86CD" w:rsidR="00CB1CDB" w:rsidRPr="00E92EE7" w:rsidRDefault="00CB1CDB" w:rsidP="00F92E15">
      <w:pPr>
        <w:pStyle w:val="Prrafodelista"/>
        <w:numPr>
          <w:ilvl w:val="0"/>
          <w:numId w:val="31"/>
        </w:numPr>
        <w:autoSpaceDE/>
        <w:autoSpaceDN/>
        <w:snapToGrid w:val="0"/>
        <w:spacing w:after="200"/>
        <w:contextualSpacing w:val="0"/>
        <w:jc w:val="both"/>
        <w:rPr>
          <w:rFonts w:ascii="Arial" w:hAnsi="Arial" w:cs="Arial"/>
          <w:bCs/>
          <w:sz w:val="24"/>
          <w:szCs w:val="24"/>
          <w:lang w:val="es-ES"/>
        </w:rPr>
      </w:pPr>
      <w:r w:rsidRPr="00E92EE7">
        <w:rPr>
          <w:rFonts w:ascii="Arial" w:hAnsi="Arial" w:cs="Arial"/>
          <w:sz w:val="24"/>
          <w:szCs w:val="24"/>
          <w:lang w:val="es-ES" w:eastAsia="es-ES"/>
        </w:rPr>
        <w:t>Que</w:t>
      </w:r>
      <w:r w:rsidR="00B87C3C">
        <w:rPr>
          <w:rFonts w:ascii="Arial" w:hAnsi="Arial" w:cs="Arial"/>
          <w:sz w:val="24"/>
          <w:szCs w:val="24"/>
          <w:lang w:val="es-ES" w:eastAsia="es-ES"/>
        </w:rPr>
        <w:t>,</w:t>
      </w:r>
      <w:r w:rsidRPr="00E92EE7">
        <w:rPr>
          <w:rFonts w:ascii="Arial" w:hAnsi="Arial" w:cs="Arial"/>
          <w:sz w:val="24"/>
          <w:szCs w:val="24"/>
          <w:lang w:val="es-ES" w:eastAsia="es-ES"/>
        </w:rPr>
        <w:t xml:space="preserve"> de conformidad con lo dispuesto por el artículo 50 de la Ley 789 de 2002, la supervisión deja constancia de la verificación del pago de las obligaciones al sistema de seguridad social integral y parafiscales efectuados por</w:t>
      </w:r>
      <w:r w:rsidRPr="009B765F">
        <w:rPr>
          <w:rFonts w:ascii="Arial" w:hAnsi="Arial" w:cs="Arial"/>
          <w:b/>
          <w:bCs/>
          <w:color w:val="000000" w:themeColor="text1"/>
          <w:sz w:val="24"/>
          <w:szCs w:val="24"/>
          <w:lang w:val="es-ES" w:eastAsia="es-ES"/>
        </w:rPr>
        <w:t xml:space="preserve"> </w:t>
      </w:r>
      <w:r w:rsidR="009B765F" w:rsidRPr="009B765F">
        <w:rPr>
          <w:rFonts w:ascii="Arial" w:hAnsi="Arial" w:cs="Arial"/>
          <w:b/>
          <w:bCs/>
          <w:color w:val="000000" w:themeColor="text1"/>
          <w:sz w:val="24"/>
          <w:szCs w:val="24"/>
        </w:rPr>
        <w:t xml:space="preserve">CENTRALES ELÉCTRICAS DEL NORTE DE SANTANDER S.A. E.S.P. - </w:t>
      </w:r>
      <w:r w:rsidR="009B765F" w:rsidRPr="009B765F">
        <w:rPr>
          <w:rFonts w:ascii="Arial" w:hAnsi="Arial" w:cs="Arial"/>
          <w:b/>
          <w:bCs/>
          <w:color w:val="000000" w:themeColor="text1"/>
          <w:sz w:val="24"/>
          <w:szCs w:val="24"/>
        </w:rPr>
        <w:lastRenderedPageBreak/>
        <w:t>CENS S.A. E.S.P.</w:t>
      </w:r>
      <w:r w:rsidRPr="00E92EE7">
        <w:rPr>
          <w:rFonts w:ascii="Arial" w:hAnsi="Arial" w:cs="Arial"/>
          <w:sz w:val="24"/>
          <w:szCs w:val="24"/>
          <w:lang w:val="es-ES" w:eastAsia="es-ES"/>
        </w:rPr>
        <w:t xml:space="preserve">, a la fecha, lo cual se acreditó mediante las certificaciones expedidas </w:t>
      </w:r>
      <w:r w:rsidRPr="00A43343">
        <w:rPr>
          <w:rFonts w:ascii="Arial" w:hAnsi="Arial" w:cs="Arial"/>
          <w:color w:val="000000" w:themeColor="text1"/>
          <w:sz w:val="24"/>
          <w:szCs w:val="24"/>
          <w:lang w:val="es-ES" w:eastAsia="es-ES"/>
        </w:rPr>
        <w:t xml:space="preserve">por </w:t>
      </w:r>
      <w:r w:rsidRPr="00A43343">
        <w:rPr>
          <w:rFonts w:ascii="Arial" w:hAnsi="Arial" w:cs="Arial"/>
          <w:color w:val="000000" w:themeColor="text1"/>
          <w:sz w:val="24"/>
          <w:szCs w:val="24"/>
          <w:lang w:val="es-ES"/>
        </w:rPr>
        <w:t>el revisor fiscal</w:t>
      </w:r>
      <w:r w:rsidR="00CC6A37" w:rsidRPr="00A43343">
        <w:rPr>
          <w:rFonts w:ascii="Arial" w:hAnsi="Arial" w:cs="Arial"/>
          <w:color w:val="000000" w:themeColor="text1"/>
          <w:sz w:val="24"/>
          <w:szCs w:val="24"/>
          <w:lang w:val="es-ES"/>
        </w:rPr>
        <w:t>.</w:t>
      </w:r>
      <w:r w:rsidRPr="00A43343">
        <w:rPr>
          <w:rFonts w:ascii="Arial" w:hAnsi="Arial" w:cs="Arial"/>
          <w:color w:val="000000" w:themeColor="text1"/>
          <w:sz w:val="24"/>
          <w:szCs w:val="24"/>
          <w:lang w:val="es-ES" w:eastAsia="es-ES"/>
        </w:rPr>
        <w:t xml:space="preserve">  </w:t>
      </w:r>
      <w:r w:rsidRPr="00E92EE7">
        <w:rPr>
          <w:rFonts w:ascii="Arial" w:hAnsi="Arial" w:cs="Arial"/>
          <w:sz w:val="24"/>
          <w:szCs w:val="24"/>
          <w:lang w:val="es-ES" w:eastAsia="es-ES"/>
        </w:rPr>
        <w:t xml:space="preserve">De igual forma, el supervisor y la empresa </w:t>
      </w:r>
      <w:r w:rsidR="009B765F" w:rsidRPr="009B765F">
        <w:rPr>
          <w:rFonts w:ascii="Arial" w:hAnsi="Arial" w:cs="Arial"/>
          <w:b/>
          <w:bCs/>
          <w:color w:val="000000" w:themeColor="text1"/>
          <w:sz w:val="24"/>
          <w:szCs w:val="24"/>
        </w:rPr>
        <w:t>CENTRALES ELÉCTRICAS DEL NORTE DE SANTANDER S.A. E.S.P. - CENS S.A. E.S.P.</w:t>
      </w:r>
      <w:r w:rsidRPr="00E92EE7">
        <w:rPr>
          <w:rFonts w:ascii="Arial" w:hAnsi="Arial" w:cs="Arial"/>
          <w:sz w:val="24"/>
          <w:szCs w:val="24"/>
          <w:lang w:val="es-ES" w:eastAsia="es-ES"/>
        </w:rPr>
        <w:t xml:space="preserve"> certifican que se encuentra al día respecto a estas obligaciones hasta la fecha de suscripción del presente documento. </w:t>
      </w:r>
    </w:p>
    <w:p w14:paraId="15718439" w14:textId="77777777" w:rsidR="00CB1CDB" w:rsidRPr="00E92EE7" w:rsidRDefault="00CB1CDB" w:rsidP="00CB1CDB">
      <w:pPr>
        <w:ind w:left="-284"/>
        <w:jc w:val="both"/>
        <w:rPr>
          <w:rFonts w:ascii="Arial" w:eastAsia="Apple Color Emoji" w:hAnsi="Arial" w:cs="Arial"/>
          <w:sz w:val="24"/>
          <w:szCs w:val="24"/>
          <w:lang w:val="es-ES"/>
        </w:rPr>
      </w:pPr>
    </w:p>
    <w:p w14:paraId="3EEA48A9" w14:textId="77777777" w:rsidR="00CB1CDB" w:rsidRPr="00E92EE7" w:rsidRDefault="00CB1CDB" w:rsidP="008B7543">
      <w:pPr>
        <w:jc w:val="both"/>
        <w:rPr>
          <w:rFonts w:ascii="Arial" w:eastAsia="Apple Color Emoji" w:hAnsi="Arial" w:cs="Arial"/>
          <w:sz w:val="24"/>
          <w:szCs w:val="24"/>
          <w:lang w:val="es-ES"/>
        </w:rPr>
      </w:pPr>
      <w:r w:rsidRPr="00E92EE7">
        <w:rPr>
          <w:rFonts w:ascii="Arial" w:eastAsia="Apple Color Emoji" w:hAnsi="Arial" w:cs="Arial"/>
          <w:sz w:val="24"/>
          <w:szCs w:val="24"/>
          <w:lang w:val="es-ES"/>
        </w:rPr>
        <w:t>Por lo anterior, las partes,</w:t>
      </w:r>
    </w:p>
    <w:p w14:paraId="3CF25FF3" w14:textId="77777777" w:rsidR="00CB1CDB" w:rsidRPr="00E92EE7" w:rsidRDefault="00CB1CDB" w:rsidP="00CB1CDB">
      <w:pPr>
        <w:adjustRightInd w:val="0"/>
        <w:jc w:val="both"/>
        <w:rPr>
          <w:rFonts w:ascii="Arial" w:eastAsia="Apple Color Emoji" w:hAnsi="Arial" w:cs="Arial"/>
          <w:sz w:val="24"/>
          <w:szCs w:val="24"/>
          <w:lang w:val="es-ES"/>
        </w:rPr>
      </w:pPr>
    </w:p>
    <w:p w14:paraId="3957BDFA" w14:textId="77777777" w:rsidR="00CB1CDB" w:rsidRPr="00E92EE7" w:rsidRDefault="00CB1CDB" w:rsidP="00CB1CDB">
      <w:pPr>
        <w:jc w:val="center"/>
        <w:outlineLvl w:val="0"/>
        <w:rPr>
          <w:rFonts w:ascii="Arial" w:eastAsia="Apple Color Emoji" w:hAnsi="Arial" w:cs="Arial"/>
          <w:b/>
          <w:sz w:val="24"/>
          <w:szCs w:val="24"/>
          <w:lang w:val="es-ES"/>
        </w:rPr>
      </w:pPr>
      <w:r w:rsidRPr="00E92EE7">
        <w:rPr>
          <w:rFonts w:ascii="Arial" w:eastAsia="Apple Color Emoji" w:hAnsi="Arial" w:cs="Arial"/>
          <w:b/>
          <w:sz w:val="24"/>
          <w:szCs w:val="24"/>
          <w:lang w:val="es-ES"/>
        </w:rPr>
        <w:t>ACUERDAN:</w:t>
      </w:r>
    </w:p>
    <w:p w14:paraId="761FEB58" w14:textId="77777777" w:rsidR="00CB1CDB" w:rsidRPr="00E92EE7" w:rsidRDefault="00CB1CDB" w:rsidP="00CB1CDB">
      <w:pPr>
        <w:jc w:val="both"/>
        <w:outlineLvl w:val="0"/>
        <w:rPr>
          <w:rFonts w:ascii="Arial" w:eastAsia="Apple Color Emoji" w:hAnsi="Arial" w:cs="Arial"/>
          <w:b/>
          <w:sz w:val="24"/>
          <w:szCs w:val="24"/>
          <w:lang w:val="es-ES"/>
        </w:rPr>
      </w:pPr>
    </w:p>
    <w:p w14:paraId="7BCF5685" w14:textId="53304449" w:rsidR="00CB1CDB" w:rsidRPr="00CA0909" w:rsidRDefault="00CB1CDB" w:rsidP="00CC6A37">
      <w:pPr>
        <w:jc w:val="both"/>
        <w:outlineLvl w:val="0"/>
        <w:rPr>
          <w:rFonts w:ascii="Arial" w:hAnsi="Arial" w:cs="Arial"/>
          <w:sz w:val="24"/>
          <w:szCs w:val="24"/>
          <w:lang w:val="es-ES"/>
        </w:rPr>
      </w:pPr>
      <w:r w:rsidRPr="00E92EE7">
        <w:rPr>
          <w:rFonts w:ascii="Arial" w:eastAsia="Apple Color Emoji" w:hAnsi="Arial" w:cs="Arial"/>
          <w:b/>
          <w:bCs/>
          <w:sz w:val="24"/>
          <w:szCs w:val="24"/>
        </w:rPr>
        <w:t xml:space="preserve">CLÁUSULA PRIMERA: </w:t>
      </w:r>
      <w:r w:rsidRPr="00E92EE7">
        <w:rPr>
          <w:rFonts w:ascii="Arial" w:eastAsia="Apple Color Emoji" w:hAnsi="Arial" w:cs="Arial"/>
          <w:sz w:val="24"/>
          <w:szCs w:val="24"/>
        </w:rPr>
        <w:t>Terminar y</w:t>
      </w:r>
      <w:r w:rsidRPr="00E92EE7">
        <w:rPr>
          <w:rFonts w:ascii="Arial" w:eastAsia="Apple Color Emoji" w:hAnsi="Arial" w:cs="Arial"/>
          <w:b/>
          <w:bCs/>
          <w:sz w:val="24"/>
          <w:szCs w:val="24"/>
        </w:rPr>
        <w:t xml:space="preserve"> </w:t>
      </w:r>
      <w:r w:rsidRPr="00E92EE7">
        <w:rPr>
          <w:rFonts w:ascii="Arial" w:eastAsia="Apple Color Emoji" w:hAnsi="Arial" w:cs="Arial"/>
          <w:sz w:val="24"/>
          <w:szCs w:val="24"/>
        </w:rPr>
        <w:t xml:space="preserve">cerrar </w:t>
      </w:r>
      <w:r w:rsidR="000729B9">
        <w:rPr>
          <w:rFonts w:ascii="Arial" w:eastAsia="Apple Color Emoji" w:hAnsi="Arial" w:cs="Arial"/>
          <w:sz w:val="24"/>
          <w:szCs w:val="24"/>
        </w:rPr>
        <w:t xml:space="preserve">la </w:t>
      </w:r>
      <w:r w:rsidR="00CA0909" w:rsidRPr="00321629">
        <w:rPr>
          <w:rFonts w:ascii="Arial" w:eastAsia="Apple Color Emoji" w:hAnsi="Arial" w:cs="Arial"/>
          <w:bCs/>
          <w:sz w:val="24"/>
          <w:szCs w:val="24"/>
          <w:lang w:val="es-ES" w:eastAsia="es-ES"/>
        </w:rPr>
        <w:t>Etapa 4 – Actividades de recibo y Terminación del contrato del Administrador</w:t>
      </w:r>
      <w:r w:rsidR="00CA0909">
        <w:rPr>
          <w:rFonts w:ascii="Arial" w:eastAsia="Apple Color Emoji" w:hAnsi="Arial" w:cs="Arial"/>
          <w:bCs/>
          <w:sz w:val="24"/>
          <w:szCs w:val="24"/>
          <w:lang w:val="es-ES" w:eastAsia="es-ES"/>
        </w:rPr>
        <w:t xml:space="preserve"> de la </w:t>
      </w:r>
      <w:r w:rsidR="00CA0909" w:rsidRPr="00004938">
        <w:rPr>
          <w:rFonts w:ascii="Arial" w:eastAsia="Apple Color Emoji" w:hAnsi="Arial" w:cs="Arial"/>
          <w:snapToGrid w:val="0"/>
          <w:color w:val="000000" w:themeColor="text1"/>
          <w:sz w:val="24"/>
          <w:szCs w:val="24"/>
        </w:rPr>
        <w:t>Actividad de Administración de la Construcción y Puesta en Operación</w:t>
      </w:r>
      <w:r w:rsidR="00CA0909">
        <w:rPr>
          <w:rFonts w:ascii="Arial" w:eastAsia="Apple Color Emoji" w:hAnsi="Arial" w:cs="Arial"/>
          <w:bCs/>
          <w:sz w:val="24"/>
          <w:szCs w:val="24"/>
          <w:lang w:val="es-ES" w:eastAsia="es-ES"/>
        </w:rPr>
        <w:t>,</w:t>
      </w:r>
      <w:r w:rsidR="00CA0909" w:rsidRPr="00321629">
        <w:rPr>
          <w:rFonts w:ascii="Arial" w:eastAsia="Apple Color Emoji" w:hAnsi="Arial" w:cs="Arial"/>
          <w:bCs/>
          <w:sz w:val="24"/>
          <w:szCs w:val="24"/>
          <w:lang w:val="es-ES" w:eastAsia="es-ES"/>
        </w:rPr>
        <w:t xml:space="preserve"> </w:t>
      </w:r>
      <w:r w:rsidR="00CA0909" w:rsidRPr="00321629">
        <w:rPr>
          <w:rFonts w:ascii="Arial" w:eastAsia="Apple Color Emoji" w:hAnsi="Arial" w:cs="Arial"/>
          <w:sz w:val="24"/>
          <w:szCs w:val="24"/>
          <w:lang w:val="es-ES"/>
        </w:rPr>
        <w:t xml:space="preserve">del </w:t>
      </w:r>
      <w:r w:rsidR="00CA0909" w:rsidRPr="00E92EE7">
        <w:rPr>
          <w:rFonts w:ascii="Arial" w:eastAsia="Apple Color Emoji" w:hAnsi="Arial" w:cs="Arial"/>
          <w:sz w:val="24"/>
          <w:szCs w:val="24"/>
          <w:lang w:val="es-ES"/>
        </w:rPr>
        <w:t xml:space="preserve">Contrato </w:t>
      </w:r>
      <w:r w:rsidR="00CA0909" w:rsidRPr="00AC298C">
        <w:rPr>
          <w:rFonts w:ascii="Arial" w:eastAsia="Apple Color Emoji" w:hAnsi="Arial" w:cs="Arial"/>
          <w:b/>
          <w:bCs/>
          <w:sz w:val="24"/>
          <w:szCs w:val="24"/>
          <w:lang w:val="es-CO" w:eastAsia="es-ES"/>
        </w:rPr>
        <w:t xml:space="preserve">FAER GGC No. </w:t>
      </w:r>
      <w:r w:rsidR="009705D6">
        <w:rPr>
          <w:rFonts w:ascii="Arial" w:eastAsia="Apple Color Emoji" w:hAnsi="Arial" w:cs="Arial"/>
          <w:b/>
          <w:bCs/>
          <w:sz w:val="24"/>
          <w:szCs w:val="24"/>
          <w:lang w:val="es-CO" w:eastAsia="es-ES"/>
        </w:rPr>
        <w:t>803</w:t>
      </w:r>
      <w:r w:rsidR="00CA0909" w:rsidRPr="00AC298C">
        <w:rPr>
          <w:rFonts w:ascii="Arial" w:eastAsia="Apple Color Emoji" w:hAnsi="Arial" w:cs="Arial"/>
          <w:b/>
          <w:bCs/>
          <w:sz w:val="24"/>
          <w:szCs w:val="24"/>
          <w:lang w:val="es-CO" w:eastAsia="es-ES"/>
        </w:rPr>
        <w:t xml:space="preserve"> de 2019</w:t>
      </w:r>
      <w:r w:rsidRPr="00E92EE7">
        <w:rPr>
          <w:rFonts w:ascii="Arial" w:eastAsia="Apple Color Emoji" w:hAnsi="Arial" w:cs="Arial"/>
          <w:sz w:val="24"/>
          <w:szCs w:val="24"/>
        </w:rPr>
        <w:t xml:space="preserve">, suscrito entre el Ministerio de Minas y Energía y </w:t>
      </w:r>
      <w:r w:rsidR="00CA0909" w:rsidRPr="009B765F">
        <w:rPr>
          <w:rFonts w:ascii="Arial" w:hAnsi="Arial" w:cs="Arial"/>
          <w:b/>
          <w:bCs/>
          <w:color w:val="000000" w:themeColor="text1"/>
          <w:sz w:val="24"/>
          <w:szCs w:val="24"/>
        </w:rPr>
        <w:t xml:space="preserve">CENTRALES ELÉCTRICAS DEL NORTE DE SANTANDER S.A. E.S.P. - CENS S.A. </w:t>
      </w:r>
      <w:r w:rsidR="00F61525" w:rsidRPr="009B765F">
        <w:rPr>
          <w:rFonts w:ascii="Arial" w:hAnsi="Arial" w:cs="Arial"/>
          <w:b/>
          <w:bCs/>
          <w:color w:val="000000" w:themeColor="text1"/>
          <w:sz w:val="24"/>
          <w:szCs w:val="24"/>
        </w:rPr>
        <w:t>E.S.P.</w:t>
      </w:r>
    </w:p>
    <w:p w14:paraId="3F9E3971" w14:textId="77777777" w:rsidR="00CC6A37" w:rsidRDefault="00CC6A37" w:rsidP="00CC6A37">
      <w:pPr>
        <w:jc w:val="both"/>
        <w:outlineLvl w:val="0"/>
        <w:rPr>
          <w:rFonts w:ascii="Arial" w:hAnsi="Arial" w:cs="Arial"/>
          <w:sz w:val="24"/>
          <w:szCs w:val="24"/>
          <w:lang w:val="es-ES"/>
        </w:rPr>
      </w:pPr>
    </w:p>
    <w:p w14:paraId="5C372D0B" w14:textId="6E7DB69E" w:rsidR="00CB1CDB" w:rsidRPr="00CA0909" w:rsidRDefault="00CB1CDB" w:rsidP="008B7543">
      <w:pPr>
        <w:jc w:val="both"/>
        <w:rPr>
          <w:rFonts w:ascii="Arial" w:hAnsi="Arial" w:cs="Arial"/>
          <w:sz w:val="24"/>
          <w:szCs w:val="24"/>
        </w:rPr>
      </w:pPr>
      <w:r w:rsidRPr="00E92EE7">
        <w:rPr>
          <w:rFonts w:ascii="Arial" w:eastAsia="Apple Color Emoji" w:hAnsi="Arial" w:cs="Arial"/>
          <w:b/>
          <w:bCs/>
          <w:sz w:val="24"/>
          <w:szCs w:val="24"/>
        </w:rPr>
        <w:t>CLÁUSULA SEGUNDA:</w:t>
      </w:r>
      <w:r w:rsidRPr="00E92EE7">
        <w:rPr>
          <w:rFonts w:ascii="Arial" w:eastAsia="Apple Color Emoji" w:hAnsi="Arial" w:cs="Arial"/>
          <w:sz w:val="24"/>
          <w:szCs w:val="24"/>
        </w:rPr>
        <w:t xml:space="preserve"> </w:t>
      </w:r>
      <w:r w:rsidRPr="00E92EE7">
        <w:rPr>
          <w:rFonts w:ascii="Arial" w:hAnsi="Arial" w:cs="Arial"/>
          <w:sz w:val="24"/>
          <w:szCs w:val="24"/>
        </w:rPr>
        <w:t>Establecer como balance financiero del contrato el siguiente:</w:t>
      </w:r>
      <w:r w:rsidR="00CC6A37" w:rsidRPr="00E92EE7">
        <w:rPr>
          <w:rFonts w:ascii="Arial" w:hAnsi="Arial" w:cs="Arial"/>
          <w:sz w:val="24"/>
          <w:szCs w:val="24"/>
        </w:rPr>
        <w:t xml:space="preserve"> </w:t>
      </w:r>
    </w:p>
    <w:p w14:paraId="2956F8A4" w14:textId="77777777" w:rsidR="00CC6A37" w:rsidRDefault="00CC6A37" w:rsidP="00CB1CDB">
      <w:pPr>
        <w:ind w:left="-74"/>
        <w:jc w:val="both"/>
        <w:rPr>
          <w:rFonts w:ascii="Arial" w:hAnsi="Arial" w:cs="Arial"/>
          <w:sz w:val="24"/>
          <w:szCs w:val="24"/>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40"/>
        <w:gridCol w:w="2780"/>
      </w:tblGrid>
      <w:tr w:rsidR="00B536A4" w:rsidRPr="00C35903" w14:paraId="2B6FB18C" w14:textId="77777777" w:rsidTr="00313325">
        <w:trPr>
          <w:trHeight w:val="300"/>
        </w:trPr>
        <w:tc>
          <w:tcPr>
            <w:tcW w:w="9520" w:type="dxa"/>
            <w:gridSpan w:val="2"/>
            <w:shd w:val="clear" w:color="000000" w:fill="AEAAAA"/>
            <w:noWrap/>
            <w:vAlign w:val="center"/>
            <w:hideMark/>
          </w:tcPr>
          <w:p w14:paraId="11635990" w14:textId="77777777" w:rsidR="00B536A4" w:rsidRPr="0009301B" w:rsidRDefault="00B536A4" w:rsidP="00313325">
            <w:pPr>
              <w:autoSpaceDE/>
              <w:autoSpaceDN/>
              <w:jc w:val="center"/>
              <w:rPr>
                <w:rFonts w:ascii="Arial" w:hAnsi="Arial" w:cs="Arial"/>
                <w:b/>
                <w:bCs/>
                <w:color w:val="000000" w:themeColor="text1"/>
                <w:lang w:val="es-ES" w:eastAsia="es-ES"/>
              </w:rPr>
            </w:pPr>
            <w:r w:rsidRPr="0009301B">
              <w:rPr>
                <w:rFonts w:ascii="Arial" w:hAnsi="Arial" w:cs="Arial"/>
                <w:b/>
                <w:bCs/>
                <w:color w:val="000000" w:themeColor="text1"/>
                <w:lang w:val="es-ES" w:eastAsia="es-ES"/>
              </w:rPr>
              <w:t xml:space="preserve">CONTRATO FAER GGC No. </w:t>
            </w:r>
            <w:r>
              <w:rPr>
                <w:rFonts w:ascii="Arial" w:hAnsi="Arial" w:cs="Arial"/>
                <w:b/>
                <w:bCs/>
                <w:color w:val="000000" w:themeColor="text1"/>
                <w:lang w:val="es-ES" w:eastAsia="es-ES"/>
              </w:rPr>
              <w:t xml:space="preserve">803 </w:t>
            </w:r>
            <w:r w:rsidRPr="0009301B">
              <w:rPr>
                <w:rFonts w:ascii="Arial" w:hAnsi="Arial" w:cs="Arial"/>
                <w:b/>
                <w:bCs/>
                <w:color w:val="000000" w:themeColor="text1"/>
                <w:lang w:val="es-ES" w:eastAsia="es-ES"/>
              </w:rPr>
              <w:t>de 2019</w:t>
            </w:r>
          </w:p>
        </w:tc>
      </w:tr>
      <w:tr w:rsidR="00B536A4" w:rsidRPr="00C35903" w14:paraId="161E5D31" w14:textId="77777777" w:rsidTr="00313325">
        <w:trPr>
          <w:trHeight w:val="300"/>
        </w:trPr>
        <w:tc>
          <w:tcPr>
            <w:tcW w:w="9520" w:type="dxa"/>
            <w:gridSpan w:val="2"/>
            <w:shd w:val="clear" w:color="000000" w:fill="AEAAAA"/>
            <w:noWrap/>
            <w:vAlign w:val="center"/>
            <w:hideMark/>
          </w:tcPr>
          <w:p w14:paraId="76FAFF3A" w14:textId="77777777" w:rsidR="00B536A4" w:rsidRPr="0009301B" w:rsidRDefault="00B536A4" w:rsidP="00313325">
            <w:pPr>
              <w:autoSpaceDE/>
              <w:autoSpaceDN/>
              <w:jc w:val="center"/>
              <w:rPr>
                <w:rFonts w:ascii="Arial" w:hAnsi="Arial" w:cs="Arial"/>
                <w:b/>
                <w:bCs/>
                <w:color w:val="000000" w:themeColor="text1"/>
                <w:lang w:val="es-ES" w:eastAsia="es-ES"/>
              </w:rPr>
            </w:pPr>
            <w:r w:rsidRPr="0009301B">
              <w:rPr>
                <w:rFonts w:ascii="Arial" w:hAnsi="Arial" w:cs="Arial"/>
                <w:b/>
                <w:bCs/>
                <w:color w:val="000000" w:themeColor="text1"/>
                <w:lang w:val="es-ES" w:eastAsia="es-ES"/>
              </w:rPr>
              <w:t>BALANCE FINANCIERO</w:t>
            </w:r>
          </w:p>
        </w:tc>
      </w:tr>
      <w:tr w:rsidR="00B536A4" w:rsidRPr="00C35903" w14:paraId="1953ACE1" w14:textId="77777777" w:rsidTr="00313325">
        <w:trPr>
          <w:trHeight w:val="300"/>
        </w:trPr>
        <w:tc>
          <w:tcPr>
            <w:tcW w:w="6740" w:type="dxa"/>
            <w:shd w:val="clear" w:color="000000" w:fill="AEAAAA"/>
            <w:vAlign w:val="center"/>
            <w:hideMark/>
          </w:tcPr>
          <w:p w14:paraId="25E9E3DD" w14:textId="77777777" w:rsidR="00B536A4" w:rsidRPr="0009301B" w:rsidRDefault="00B536A4" w:rsidP="00313325">
            <w:pPr>
              <w:autoSpaceDE/>
              <w:autoSpaceDN/>
              <w:jc w:val="center"/>
              <w:rPr>
                <w:rFonts w:ascii="Arial" w:hAnsi="Arial" w:cs="Arial"/>
                <w:b/>
                <w:bCs/>
                <w:color w:val="000000" w:themeColor="text1"/>
                <w:sz w:val="16"/>
                <w:szCs w:val="16"/>
                <w:lang w:val="es-ES" w:eastAsia="es-ES"/>
              </w:rPr>
            </w:pPr>
            <w:r w:rsidRPr="0009301B">
              <w:rPr>
                <w:rFonts w:ascii="Arial" w:hAnsi="Arial" w:cs="Arial"/>
                <w:b/>
                <w:bCs/>
                <w:color w:val="000000" w:themeColor="text1"/>
                <w:sz w:val="16"/>
                <w:szCs w:val="16"/>
                <w:lang w:val="es-ES" w:eastAsia="es-ES"/>
              </w:rPr>
              <w:t>CONCEPTO</w:t>
            </w:r>
          </w:p>
        </w:tc>
        <w:tc>
          <w:tcPr>
            <w:tcW w:w="2780" w:type="dxa"/>
            <w:shd w:val="clear" w:color="000000" w:fill="AEAAAA"/>
            <w:vAlign w:val="center"/>
            <w:hideMark/>
          </w:tcPr>
          <w:p w14:paraId="18D75E91" w14:textId="77777777" w:rsidR="00B536A4" w:rsidRPr="0009301B" w:rsidRDefault="00B536A4" w:rsidP="00313325">
            <w:pPr>
              <w:autoSpaceDE/>
              <w:autoSpaceDN/>
              <w:jc w:val="center"/>
              <w:rPr>
                <w:rFonts w:ascii="Arial" w:hAnsi="Arial" w:cs="Arial"/>
                <w:b/>
                <w:bCs/>
                <w:color w:val="000000" w:themeColor="text1"/>
                <w:sz w:val="16"/>
                <w:szCs w:val="16"/>
                <w:lang w:val="es-ES" w:eastAsia="es-ES"/>
              </w:rPr>
            </w:pPr>
            <w:r w:rsidRPr="0009301B">
              <w:rPr>
                <w:rFonts w:ascii="Arial" w:hAnsi="Arial" w:cs="Arial"/>
                <w:b/>
                <w:bCs/>
                <w:color w:val="000000" w:themeColor="text1"/>
                <w:sz w:val="16"/>
                <w:szCs w:val="16"/>
                <w:lang w:val="es-ES" w:eastAsia="es-ES"/>
              </w:rPr>
              <w:t>VALOR COP$</w:t>
            </w:r>
          </w:p>
        </w:tc>
      </w:tr>
      <w:tr w:rsidR="00B536A4" w:rsidRPr="00C35903" w14:paraId="5111FB46" w14:textId="77777777" w:rsidTr="00313325">
        <w:trPr>
          <w:trHeight w:val="300"/>
        </w:trPr>
        <w:tc>
          <w:tcPr>
            <w:tcW w:w="6740" w:type="dxa"/>
            <w:vAlign w:val="center"/>
            <w:hideMark/>
          </w:tcPr>
          <w:p w14:paraId="3A1C032A" w14:textId="77777777" w:rsidR="00B536A4" w:rsidRPr="0009301B" w:rsidRDefault="00B536A4" w:rsidP="00313325">
            <w:pPr>
              <w:autoSpaceDE/>
              <w:autoSpaceDN/>
              <w:rPr>
                <w:rFonts w:ascii="Arial" w:hAnsi="Arial" w:cs="Arial"/>
                <w:b/>
                <w:bCs/>
                <w:color w:val="000000" w:themeColor="text1"/>
                <w:sz w:val="16"/>
                <w:szCs w:val="16"/>
                <w:lang w:val="es-ES" w:eastAsia="es-ES"/>
              </w:rPr>
            </w:pPr>
            <w:r w:rsidRPr="00A321C9">
              <w:rPr>
                <w:rFonts w:ascii="Arial" w:hAnsi="Arial" w:cs="Arial"/>
                <w:b/>
                <w:bCs/>
                <w:color w:val="000000" w:themeColor="text1"/>
                <w:sz w:val="16"/>
                <w:szCs w:val="16"/>
                <w:lang w:val="es-ES" w:eastAsia="es-ES"/>
              </w:rPr>
              <w:t>(A)VALOR RECURSOS FAER MME</w:t>
            </w:r>
          </w:p>
        </w:tc>
        <w:tc>
          <w:tcPr>
            <w:tcW w:w="2780" w:type="dxa"/>
            <w:vAlign w:val="center"/>
          </w:tcPr>
          <w:p w14:paraId="5FB22A6A" w14:textId="77777777" w:rsidR="00B536A4" w:rsidRPr="0081799A" w:rsidRDefault="00B536A4" w:rsidP="00313325">
            <w:pPr>
              <w:autoSpaceDE/>
              <w:autoSpaceDN/>
              <w:jc w:val="right"/>
              <w:rPr>
                <w:rFonts w:ascii="Arial" w:hAnsi="Arial" w:cs="Arial"/>
                <w:b/>
                <w:bCs/>
                <w:color w:val="000000"/>
                <w:sz w:val="16"/>
                <w:szCs w:val="16"/>
                <w:lang w:val="es-CO" w:eastAsia="es-CO"/>
              </w:rPr>
            </w:pPr>
            <w:r w:rsidRPr="0081799A">
              <w:rPr>
                <w:rFonts w:ascii="Arial" w:hAnsi="Arial" w:cs="Arial"/>
                <w:b/>
                <w:bCs/>
                <w:color w:val="000000"/>
                <w:sz w:val="16"/>
                <w:szCs w:val="16"/>
              </w:rPr>
              <w:t>$ 13.199.430.954,00</w:t>
            </w:r>
          </w:p>
        </w:tc>
      </w:tr>
      <w:tr w:rsidR="00B536A4" w:rsidRPr="00C35903" w14:paraId="425EE306" w14:textId="77777777" w:rsidTr="00313325">
        <w:trPr>
          <w:trHeight w:val="300"/>
        </w:trPr>
        <w:tc>
          <w:tcPr>
            <w:tcW w:w="6740" w:type="dxa"/>
            <w:vAlign w:val="center"/>
            <w:hideMark/>
          </w:tcPr>
          <w:p w14:paraId="39E1934F"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(B)VALOR RECURSOS CENS</w:t>
            </w:r>
          </w:p>
        </w:tc>
        <w:tc>
          <w:tcPr>
            <w:tcW w:w="2780" w:type="dxa"/>
            <w:vAlign w:val="center"/>
          </w:tcPr>
          <w:p w14:paraId="1DDD003D" w14:textId="77777777" w:rsidR="00B536A4" w:rsidRPr="0081799A" w:rsidRDefault="00B536A4" w:rsidP="00313325">
            <w:pPr>
              <w:autoSpaceDE/>
              <w:autoSpaceDN/>
              <w:jc w:val="right"/>
              <w:rPr>
                <w:rFonts w:ascii="Arial" w:hAnsi="Arial" w:cs="Arial"/>
                <w:color w:val="000000"/>
                <w:sz w:val="16"/>
                <w:szCs w:val="16"/>
                <w:lang w:val="es-CO" w:eastAsia="es-CO"/>
              </w:rPr>
            </w:pPr>
            <w:r>
              <w:rPr>
                <w:rFonts w:ascii="Arial" w:hAnsi="Arial" w:cs="Arial"/>
                <w:color w:val="000000"/>
                <w:sz w:val="16"/>
                <w:szCs w:val="16"/>
              </w:rPr>
              <w:t>$ 2.401.966.546,00</w:t>
            </w:r>
          </w:p>
        </w:tc>
      </w:tr>
      <w:tr w:rsidR="00B536A4" w:rsidRPr="00C35903" w14:paraId="0F27689C" w14:textId="77777777" w:rsidTr="00313325">
        <w:trPr>
          <w:trHeight w:val="300"/>
        </w:trPr>
        <w:tc>
          <w:tcPr>
            <w:tcW w:w="6740" w:type="dxa"/>
            <w:vAlign w:val="center"/>
            <w:hideMark/>
          </w:tcPr>
          <w:p w14:paraId="4D38463B"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(C)=(A)+(B)VALOR CONTRATO</w:t>
            </w:r>
          </w:p>
        </w:tc>
        <w:tc>
          <w:tcPr>
            <w:tcW w:w="2780" w:type="dxa"/>
            <w:vAlign w:val="center"/>
          </w:tcPr>
          <w:p w14:paraId="02EB123D" w14:textId="77777777" w:rsidR="00B536A4" w:rsidRPr="0081799A" w:rsidRDefault="00B536A4" w:rsidP="00313325">
            <w:pPr>
              <w:autoSpaceDE/>
              <w:autoSpaceDN/>
              <w:jc w:val="right"/>
              <w:rPr>
                <w:rFonts w:ascii="Arial" w:hAnsi="Arial" w:cs="Arial"/>
                <w:color w:val="000000"/>
                <w:sz w:val="16"/>
                <w:szCs w:val="16"/>
                <w:lang w:val="es-CO" w:eastAsia="es-CO"/>
              </w:rPr>
            </w:pPr>
            <w:r>
              <w:rPr>
                <w:rFonts w:ascii="Arial" w:hAnsi="Arial" w:cs="Arial"/>
                <w:color w:val="000000"/>
                <w:sz w:val="16"/>
                <w:szCs w:val="16"/>
              </w:rPr>
              <w:t>$ 15.601.397.500,00</w:t>
            </w:r>
          </w:p>
        </w:tc>
      </w:tr>
      <w:tr w:rsidR="00B536A4" w:rsidRPr="00C35903" w14:paraId="39BE1703" w14:textId="77777777" w:rsidTr="00313325">
        <w:trPr>
          <w:trHeight w:val="300"/>
        </w:trPr>
        <w:tc>
          <w:tcPr>
            <w:tcW w:w="6740" w:type="dxa"/>
            <w:vAlign w:val="center"/>
            <w:hideMark/>
          </w:tcPr>
          <w:p w14:paraId="75E4CFDC"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(D)VALOR EJECUTADO MME (OBLIGADO)</w:t>
            </w:r>
          </w:p>
        </w:tc>
        <w:tc>
          <w:tcPr>
            <w:tcW w:w="2780" w:type="dxa"/>
            <w:vAlign w:val="center"/>
          </w:tcPr>
          <w:p w14:paraId="66071BB0" w14:textId="77777777" w:rsidR="00B536A4" w:rsidRPr="0081799A" w:rsidRDefault="00B536A4" w:rsidP="00313325">
            <w:pPr>
              <w:autoSpaceDE/>
              <w:autoSpaceDN/>
              <w:jc w:val="right"/>
              <w:rPr>
                <w:rFonts w:ascii="Arial" w:hAnsi="Arial" w:cs="Arial"/>
                <w:color w:val="000000"/>
                <w:sz w:val="16"/>
                <w:szCs w:val="16"/>
                <w:lang w:val="es-CO" w:eastAsia="es-CO"/>
              </w:rPr>
            </w:pPr>
            <w:r>
              <w:rPr>
                <w:rFonts w:ascii="Arial" w:hAnsi="Arial" w:cs="Arial"/>
                <w:color w:val="000000"/>
                <w:sz w:val="16"/>
                <w:szCs w:val="16"/>
              </w:rPr>
              <w:t>$ 13.199.430.954,00</w:t>
            </w:r>
          </w:p>
        </w:tc>
      </w:tr>
      <w:tr w:rsidR="00B536A4" w:rsidRPr="00C35903" w14:paraId="70676603" w14:textId="77777777" w:rsidTr="00313325">
        <w:trPr>
          <w:trHeight w:val="300"/>
        </w:trPr>
        <w:tc>
          <w:tcPr>
            <w:tcW w:w="6740" w:type="dxa"/>
            <w:vAlign w:val="center"/>
            <w:hideMark/>
          </w:tcPr>
          <w:p w14:paraId="4C85B364"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 xml:space="preserve">(E)VALOR PAGADO MME </w:t>
            </w:r>
          </w:p>
        </w:tc>
        <w:tc>
          <w:tcPr>
            <w:tcW w:w="2780" w:type="dxa"/>
            <w:vAlign w:val="center"/>
          </w:tcPr>
          <w:p w14:paraId="403FF359" w14:textId="77777777" w:rsidR="00B536A4" w:rsidRPr="0081799A" w:rsidRDefault="00B536A4" w:rsidP="00313325">
            <w:pPr>
              <w:autoSpaceDE/>
              <w:autoSpaceDN/>
              <w:jc w:val="right"/>
              <w:rPr>
                <w:rFonts w:ascii="Arial" w:hAnsi="Arial" w:cs="Arial"/>
                <w:color w:val="000000"/>
                <w:sz w:val="16"/>
                <w:szCs w:val="16"/>
                <w:lang w:val="es-CO" w:eastAsia="es-CO"/>
              </w:rPr>
            </w:pPr>
            <w:r>
              <w:rPr>
                <w:rFonts w:ascii="Arial" w:hAnsi="Arial" w:cs="Arial"/>
                <w:color w:val="000000"/>
                <w:sz w:val="16"/>
                <w:szCs w:val="16"/>
              </w:rPr>
              <w:t>$ 13.199.430.954,00</w:t>
            </w:r>
          </w:p>
        </w:tc>
      </w:tr>
      <w:tr w:rsidR="00B536A4" w:rsidRPr="00C35903" w14:paraId="335010E6" w14:textId="77777777" w:rsidTr="00313325">
        <w:trPr>
          <w:trHeight w:val="300"/>
        </w:trPr>
        <w:tc>
          <w:tcPr>
            <w:tcW w:w="6740" w:type="dxa"/>
            <w:vAlign w:val="center"/>
            <w:hideMark/>
          </w:tcPr>
          <w:p w14:paraId="49C16246"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(F)=(A)-(</w:t>
            </w:r>
            <w:r>
              <w:rPr>
                <w:rFonts w:ascii="Arial" w:hAnsi="Arial" w:cs="Arial"/>
                <w:color w:val="000000" w:themeColor="text1"/>
                <w:sz w:val="16"/>
                <w:szCs w:val="16"/>
                <w:lang w:val="es-ES" w:eastAsia="es-ES"/>
              </w:rPr>
              <w:t>D</w:t>
            </w:r>
            <w:r w:rsidRPr="0009301B">
              <w:rPr>
                <w:rFonts w:ascii="Arial" w:hAnsi="Arial" w:cs="Arial"/>
                <w:color w:val="000000" w:themeColor="text1"/>
                <w:sz w:val="16"/>
                <w:szCs w:val="16"/>
                <w:lang w:val="es-ES" w:eastAsia="es-ES"/>
              </w:rPr>
              <w:t>)</w:t>
            </w:r>
            <w:r>
              <w:rPr>
                <w:rFonts w:ascii="Arial" w:hAnsi="Arial" w:cs="Arial"/>
                <w:color w:val="000000" w:themeColor="text1"/>
                <w:sz w:val="16"/>
                <w:szCs w:val="16"/>
                <w:lang w:val="es-ES" w:eastAsia="es-ES"/>
              </w:rPr>
              <w:t xml:space="preserve"> </w:t>
            </w:r>
            <w:r w:rsidRPr="0009301B">
              <w:rPr>
                <w:rFonts w:ascii="Arial" w:hAnsi="Arial" w:cs="Arial"/>
                <w:color w:val="000000" w:themeColor="text1"/>
                <w:sz w:val="16"/>
                <w:szCs w:val="16"/>
                <w:lang w:val="es-ES" w:eastAsia="es-ES"/>
              </w:rPr>
              <w:t>VALOR PENDIENTE POR EJECUTAR MME</w:t>
            </w:r>
          </w:p>
        </w:tc>
        <w:tc>
          <w:tcPr>
            <w:tcW w:w="2780" w:type="dxa"/>
            <w:vAlign w:val="center"/>
          </w:tcPr>
          <w:p w14:paraId="1AE3E189"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es-ES" w:eastAsia="es-ES"/>
              </w:rPr>
              <w:t>$ 0,00</w:t>
            </w:r>
          </w:p>
        </w:tc>
      </w:tr>
      <w:tr w:rsidR="00B536A4" w:rsidRPr="00C35903" w14:paraId="1DAE5F8B" w14:textId="77777777" w:rsidTr="00313325">
        <w:trPr>
          <w:trHeight w:val="300"/>
        </w:trPr>
        <w:tc>
          <w:tcPr>
            <w:tcW w:w="6740" w:type="dxa"/>
            <w:vAlign w:val="center"/>
            <w:hideMark/>
          </w:tcPr>
          <w:p w14:paraId="21A51003"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(G)=(E)-(F)VALOR PENDIENTE POR PAGAR MME</w:t>
            </w:r>
          </w:p>
        </w:tc>
        <w:tc>
          <w:tcPr>
            <w:tcW w:w="2780" w:type="dxa"/>
            <w:shd w:val="clear" w:color="000000" w:fill="FFFFFF"/>
            <w:vAlign w:val="center"/>
          </w:tcPr>
          <w:p w14:paraId="54640F5E"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es-ES" w:eastAsia="es-ES"/>
              </w:rPr>
              <w:t>$ 0,00</w:t>
            </w:r>
          </w:p>
        </w:tc>
      </w:tr>
      <w:tr w:rsidR="00B536A4" w:rsidRPr="00C35903" w14:paraId="02BB6938" w14:textId="77777777" w:rsidTr="00313325">
        <w:trPr>
          <w:trHeight w:val="300"/>
        </w:trPr>
        <w:tc>
          <w:tcPr>
            <w:tcW w:w="6740" w:type="dxa"/>
            <w:vAlign w:val="center"/>
            <w:hideMark/>
          </w:tcPr>
          <w:p w14:paraId="45941B88" w14:textId="77777777" w:rsidR="00B536A4" w:rsidRPr="0009301B" w:rsidRDefault="00B536A4" w:rsidP="00313325">
            <w:pPr>
              <w:autoSpaceDE/>
              <w:autoSpaceDN/>
              <w:rPr>
                <w:rFonts w:ascii="Arial" w:hAnsi="Arial" w:cs="Arial"/>
                <w:b/>
                <w:bCs/>
                <w:color w:val="000000" w:themeColor="text1"/>
                <w:sz w:val="16"/>
                <w:szCs w:val="16"/>
                <w:lang w:val="es-ES" w:eastAsia="es-ES"/>
              </w:rPr>
            </w:pPr>
            <w:r w:rsidRPr="0009301B">
              <w:rPr>
                <w:rFonts w:ascii="Arial" w:hAnsi="Arial" w:cs="Arial"/>
                <w:b/>
                <w:bCs/>
                <w:color w:val="000000" w:themeColor="text1"/>
                <w:sz w:val="16"/>
                <w:szCs w:val="16"/>
                <w:lang w:val="es-ES" w:eastAsia="es-ES"/>
              </w:rPr>
              <w:t>(H)VALOR EJECUTADO RECURSOS MME (CONTRATISTA)</w:t>
            </w:r>
          </w:p>
        </w:tc>
        <w:tc>
          <w:tcPr>
            <w:tcW w:w="2780" w:type="dxa"/>
            <w:vAlign w:val="center"/>
          </w:tcPr>
          <w:p w14:paraId="5DF1078C" w14:textId="77777777" w:rsidR="00B536A4" w:rsidRPr="0009301B" w:rsidRDefault="00B536A4" w:rsidP="00313325">
            <w:pPr>
              <w:autoSpaceDE/>
              <w:autoSpaceDN/>
              <w:jc w:val="right"/>
              <w:rPr>
                <w:rFonts w:ascii="Arial" w:hAnsi="Arial" w:cs="Arial"/>
                <w:b/>
                <w:bCs/>
                <w:color w:val="000000" w:themeColor="text1"/>
                <w:sz w:val="16"/>
                <w:szCs w:val="16"/>
                <w:lang w:val="es-ES" w:eastAsia="es-ES"/>
              </w:rPr>
            </w:pPr>
            <w:r>
              <w:rPr>
                <w:rFonts w:ascii="Arial" w:hAnsi="Arial" w:cs="Arial"/>
                <w:color w:val="000000"/>
                <w:sz w:val="16"/>
                <w:szCs w:val="16"/>
              </w:rPr>
              <w:t>$ 13.199.430.954,00</w:t>
            </w:r>
          </w:p>
        </w:tc>
      </w:tr>
      <w:tr w:rsidR="00B536A4" w:rsidRPr="008D3AC3" w14:paraId="2DFED2DA" w14:textId="77777777" w:rsidTr="00313325">
        <w:trPr>
          <w:trHeight w:val="300"/>
        </w:trPr>
        <w:tc>
          <w:tcPr>
            <w:tcW w:w="6740" w:type="dxa"/>
            <w:vAlign w:val="center"/>
            <w:hideMark/>
          </w:tcPr>
          <w:p w14:paraId="6AC03746" w14:textId="77777777" w:rsidR="00B536A4" w:rsidRPr="008D3AC3" w:rsidRDefault="00B536A4" w:rsidP="00313325">
            <w:pPr>
              <w:autoSpaceDE/>
              <w:autoSpaceDN/>
              <w:rPr>
                <w:rFonts w:ascii="Arial" w:hAnsi="Arial" w:cs="Arial"/>
                <w:color w:val="000000" w:themeColor="text1"/>
                <w:sz w:val="16"/>
                <w:szCs w:val="16"/>
                <w:lang w:val="pt-PT" w:eastAsia="es-ES"/>
              </w:rPr>
            </w:pPr>
            <w:r w:rsidRPr="008D3AC3">
              <w:rPr>
                <w:rFonts w:ascii="Arial" w:hAnsi="Arial" w:cs="Arial"/>
                <w:color w:val="000000" w:themeColor="text1"/>
                <w:sz w:val="16"/>
                <w:szCs w:val="16"/>
                <w:lang w:val="pt-PT" w:eastAsia="es-ES"/>
              </w:rPr>
              <w:t>(I)=(E)-(H)VALOR NO EJECUTADO RECURSOS MME(CONTRATISTA)</w:t>
            </w:r>
          </w:p>
        </w:tc>
        <w:tc>
          <w:tcPr>
            <w:tcW w:w="2780" w:type="dxa"/>
            <w:vAlign w:val="center"/>
          </w:tcPr>
          <w:p w14:paraId="6B155F88" w14:textId="77777777" w:rsidR="00B536A4" w:rsidRPr="008D3AC3" w:rsidRDefault="00B536A4" w:rsidP="00313325">
            <w:pPr>
              <w:autoSpaceDE/>
              <w:autoSpaceDN/>
              <w:jc w:val="right"/>
              <w:rPr>
                <w:rFonts w:ascii="Arial" w:hAnsi="Arial" w:cs="Arial"/>
                <w:color w:val="000000" w:themeColor="text1"/>
                <w:sz w:val="16"/>
                <w:szCs w:val="16"/>
                <w:lang w:val="pt-PT" w:eastAsia="es-ES"/>
              </w:rPr>
            </w:pPr>
            <w:r>
              <w:rPr>
                <w:rFonts w:ascii="Arial" w:hAnsi="Arial" w:cs="Arial"/>
                <w:color w:val="000000" w:themeColor="text1"/>
                <w:sz w:val="16"/>
                <w:szCs w:val="16"/>
                <w:lang w:val="pt-PT" w:eastAsia="es-ES"/>
              </w:rPr>
              <w:t>$ 0,00</w:t>
            </w:r>
          </w:p>
        </w:tc>
      </w:tr>
      <w:tr w:rsidR="00B536A4" w:rsidRPr="00C35903" w14:paraId="6A3C265F" w14:textId="77777777" w:rsidTr="00313325">
        <w:trPr>
          <w:trHeight w:val="300"/>
        </w:trPr>
        <w:tc>
          <w:tcPr>
            <w:tcW w:w="6740" w:type="dxa"/>
            <w:vAlign w:val="center"/>
            <w:hideMark/>
          </w:tcPr>
          <w:p w14:paraId="23EBC525"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(J)VALOR POR REINTEGRAR RECURSOS MME (CONTRATISTA)</w:t>
            </w:r>
          </w:p>
        </w:tc>
        <w:tc>
          <w:tcPr>
            <w:tcW w:w="2780" w:type="dxa"/>
            <w:vAlign w:val="center"/>
          </w:tcPr>
          <w:p w14:paraId="26F6EF04"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r w:rsidR="00B536A4" w:rsidRPr="00C35903" w14:paraId="7718BCAF" w14:textId="77777777" w:rsidTr="00313325">
        <w:trPr>
          <w:trHeight w:val="300"/>
        </w:trPr>
        <w:tc>
          <w:tcPr>
            <w:tcW w:w="6740" w:type="dxa"/>
            <w:vAlign w:val="center"/>
            <w:hideMark/>
          </w:tcPr>
          <w:p w14:paraId="2098F403"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(K)VALOR REINTEGRADO RECURSOS MME (CONTRATISTA)</w:t>
            </w:r>
          </w:p>
        </w:tc>
        <w:tc>
          <w:tcPr>
            <w:tcW w:w="2780" w:type="dxa"/>
            <w:vAlign w:val="center"/>
          </w:tcPr>
          <w:p w14:paraId="26D5E757"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r w:rsidR="00B536A4" w:rsidRPr="00C35903" w14:paraId="7D44F3A3" w14:textId="77777777" w:rsidTr="00313325">
        <w:trPr>
          <w:trHeight w:val="300"/>
        </w:trPr>
        <w:tc>
          <w:tcPr>
            <w:tcW w:w="6740" w:type="dxa"/>
            <w:vAlign w:val="center"/>
            <w:hideMark/>
          </w:tcPr>
          <w:p w14:paraId="0B0B7BBD"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(L)=(J)-(K)VALOR PENDIENTE POR REINTEGRAR RECURSOS MME</w:t>
            </w:r>
          </w:p>
        </w:tc>
        <w:tc>
          <w:tcPr>
            <w:tcW w:w="2780" w:type="dxa"/>
            <w:vAlign w:val="center"/>
          </w:tcPr>
          <w:p w14:paraId="5296C65E"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r w:rsidR="00B536A4" w:rsidRPr="00C35903" w14:paraId="22A3A404" w14:textId="77777777" w:rsidTr="00313325">
        <w:trPr>
          <w:trHeight w:val="450"/>
        </w:trPr>
        <w:tc>
          <w:tcPr>
            <w:tcW w:w="6740" w:type="dxa"/>
            <w:vAlign w:val="center"/>
            <w:hideMark/>
          </w:tcPr>
          <w:p w14:paraId="5943BF35"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(M)AJUSTE POR APLICACION RESOLUCION 40375 DEL 20 SEPTIEMBRE 2022 (SALDOS MENORES) PARA DEVOLUCION DE RECURSOS MME</w:t>
            </w:r>
          </w:p>
        </w:tc>
        <w:tc>
          <w:tcPr>
            <w:tcW w:w="2780" w:type="dxa"/>
            <w:vAlign w:val="center"/>
          </w:tcPr>
          <w:p w14:paraId="170B2BFF"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r w:rsidR="00B536A4" w:rsidRPr="00C35903" w14:paraId="456909F6" w14:textId="77777777" w:rsidTr="00313325">
        <w:trPr>
          <w:trHeight w:val="450"/>
        </w:trPr>
        <w:tc>
          <w:tcPr>
            <w:tcW w:w="6740" w:type="dxa"/>
            <w:vAlign w:val="center"/>
            <w:hideMark/>
          </w:tcPr>
          <w:p w14:paraId="7AD7E0C7"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 xml:space="preserve">(N)VALOR PENDIENTE POR REINTEGRAR RECURSOS APORTADOS MME DESPUES DEL AJUSTE RESOLUCION 40375 DEL 20 SEPTIEMBRE 2022 </w:t>
            </w:r>
          </w:p>
        </w:tc>
        <w:tc>
          <w:tcPr>
            <w:tcW w:w="2780" w:type="dxa"/>
            <w:vAlign w:val="center"/>
          </w:tcPr>
          <w:p w14:paraId="46D71C64"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r w:rsidR="00B536A4" w:rsidRPr="00C35903" w14:paraId="5F5D7387" w14:textId="77777777" w:rsidTr="00313325">
        <w:trPr>
          <w:trHeight w:val="300"/>
        </w:trPr>
        <w:tc>
          <w:tcPr>
            <w:tcW w:w="6740" w:type="dxa"/>
            <w:vAlign w:val="center"/>
            <w:hideMark/>
          </w:tcPr>
          <w:p w14:paraId="69AFEFD7"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(O)VALOR RENDIMIENTOS FINANCIEROS</w:t>
            </w:r>
          </w:p>
        </w:tc>
        <w:tc>
          <w:tcPr>
            <w:tcW w:w="2780" w:type="dxa"/>
            <w:vAlign w:val="center"/>
          </w:tcPr>
          <w:p w14:paraId="1D910444" w14:textId="73EA6718" w:rsidR="00B536A4" w:rsidRPr="0009301B" w:rsidRDefault="00B536A4" w:rsidP="00313325">
            <w:pPr>
              <w:autoSpaceDE/>
              <w:autoSpaceDN/>
              <w:jc w:val="right"/>
              <w:rPr>
                <w:rFonts w:ascii="Arial" w:hAnsi="Arial" w:cs="Arial"/>
                <w:color w:val="000000" w:themeColor="text1"/>
                <w:sz w:val="16"/>
                <w:szCs w:val="16"/>
                <w:lang w:val="es-ES" w:eastAsia="es-ES"/>
              </w:rPr>
            </w:pPr>
            <w:r w:rsidRPr="00E6072C">
              <w:rPr>
                <w:rFonts w:ascii="Arial" w:hAnsi="Arial" w:cs="Arial"/>
                <w:color w:val="000000" w:themeColor="text1"/>
                <w:sz w:val="16"/>
                <w:szCs w:val="16"/>
                <w:lang w:val="es-ES" w:eastAsia="es-ES"/>
              </w:rPr>
              <w:t>$ 178.366.104,18</w:t>
            </w:r>
          </w:p>
        </w:tc>
      </w:tr>
      <w:tr w:rsidR="00B536A4" w:rsidRPr="00C35903" w14:paraId="299C3E83" w14:textId="77777777" w:rsidTr="00313325">
        <w:trPr>
          <w:trHeight w:val="300"/>
        </w:trPr>
        <w:tc>
          <w:tcPr>
            <w:tcW w:w="6740" w:type="dxa"/>
            <w:vAlign w:val="center"/>
            <w:hideMark/>
          </w:tcPr>
          <w:p w14:paraId="1F25DF2E"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(P)VALOR REINTEGRADO POR RENDIMIENTOS FINANCIEROS</w:t>
            </w:r>
          </w:p>
        </w:tc>
        <w:tc>
          <w:tcPr>
            <w:tcW w:w="2780" w:type="dxa"/>
            <w:vAlign w:val="center"/>
          </w:tcPr>
          <w:p w14:paraId="0AEFB916" w14:textId="70132F13" w:rsidR="00B536A4" w:rsidRPr="0009301B" w:rsidRDefault="00B536A4" w:rsidP="00313325">
            <w:pPr>
              <w:autoSpaceDE/>
              <w:autoSpaceDN/>
              <w:jc w:val="right"/>
              <w:rPr>
                <w:rFonts w:ascii="Arial" w:hAnsi="Arial" w:cs="Arial"/>
                <w:color w:val="000000" w:themeColor="text1"/>
                <w:sz w:val="16"/>
                <w:szCs w:val="16"/>
                <w:lang w:val="es-ES" w:eastAsia="es-ES"/>
              </w:rPr>
            </w:pPr>
            <w:r w:rsidRPr="00E6072C">
              <w:rPr>
                <w:rFonts w:ascii="Arial" w:hAnsi="Arial" w:cs="Arial"/>
                <w:color w:val="000000" w:themeColor="text1"/>
                <w:sz w:val="16"/>
                <w:szCs w:val="16"/>
                <w:lang w:val="es-ES" w:eastAsia="es-ES"/>
              </w:rPr>
              <w:t>$ 17</w:t>
            </w:r>
            <w:r w:rsidR="00EA6821">
              <w:rPr>
                <w:rFonts w:ascii="Arial" w:hAnsi="Arial" w:cs="Arial"/>
                <w:color w:val="000000" w:themeColor="text1"/>
                <w:sz w:val="16"/>
                <w:szCs w:val="16"/>
                <w:lang w:val="es-ES" w:eastAsia="es-ES"/>
              </w:rPr>
              <w:t>8</w:t>
            </w:r>
            <w:r w:rsidRPr="00E6072C">
              <w:rPr>
                <w:rFonts w:ascii="Arial" w:hAnsi="Arial" w:cs="Arial"/>
                <w:color w:val="000000" w:themeColor="text1"/>
                <w:sz w:val="16"/>
                <w:szCs w:val="16"/>
                <w:lang w:val="es-ES" w:eastAsia="es-ES"/>
              </w:rPr>
              <w:t>.458.641,18</w:t>
            </w:r>
          </w:p>
        </w:tc>
      </w:tr>
      <w:tr w:rsidR="00B536A4" w:rsidRPr="00C35903" w14:paraId="4811FD1D" w14:textId="77777777" w:rsidTr="00313325">
        <w:trPr>
          <w:trHeight w:val="300"/>
        </w:trPr>
        <w:tc>
          <w:tcPr>
            <w:tcW w:w="6740" w:type="dxa"/>
            <w:vAlign w:val="center"/>
            <w:hideMark/>
          </w:tcPr>
          <w:p w14:paraId="6A16DFEF"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 xml:space="preserve">(Q)=(O)-(P) </w:t>
            </w:r>
            <w:r>
              <w:rPr>
                <w:rFonts w:ascii="Arial" w:hAnsi="Arial" w:cs="Arial"/>
                <w:color w:val="000000" w:themeColor="text1"/>
                <w:sz w:val="16"/>
                <w:szCs w:val="16"/>
                <w:lang w:val="es-ES" w:eastAsia="es-ES"/>
              </w:rPr>
              <w:t>MAYOR VALOR REINTEGRADO POR</w:t>
            </w:r>
            <w:r w:rsidRPr="0009301B">
              <w:rPr>
                <w:rFonts w:ascii="Arial" w:hAnsi="Arial" w:cs="Arial"/>
                <w:color w:val="000000" w:themeColor="text1"/>
                <w:sz w:val="16"/>
                <w:szCs w:val="16"/>
                <w:lang w:val="es-ES" w:eastAsia="es-ES"/>
              </w:rPr>
              <w:t xml:space="preserve"> RENDIMEINTOS FINANCIEROS</w:t>
            </w:r>
          </w:p>
        </w:tc>
        <w:tc>
          <w:tcPr>
            <w:tcW w:w="2780" w:type="dxa"/>
            <w:vAlign w:val="center"/>
          </w:tcPr>
          <w:p w14:paraId="0A99C472" w14:textId="7F3E783E" w:rsidR="00B536A4" w:rsidRPr="0009301B" w:rsidRDefault="00B536A4" w:rsidP="00313325">
            <w:pPr>
              <w:autoSpaceDE/>
              <w:autoSpaceDN/>
              <w:jc w:val="right"/>
              <w:rPr>
                <w:rFonts w:ascii="Arial" w:hAnsi="Arial" w:cs="Arial"/>
                <w:color w:val="000000" w:themeColor="text1"/>
                <w:sz w:val="16"/>
                <w:szCs w:val="16"/>
                <w:lang w:val="es-ES" w:eastAsia="es-ES"/>
              </w:rPr>
            </w:pPr>
            <w:r w:rsidRPr="00E6072C">
              <w:rPr>
                <w:rFonts w:ascii="Arial" w:hAnsi="Arial" w:cs="Arial"/>
                <w:color w:val="000000" w:themeColor="text1"/>
                <w:sz w:val="16"/>
                <w:szCs w:val="16"/>
                <w:lang w:val="es-ES" w:eastAsia="es-ES"/>
              </w:rPr>
              <w:t>$ 92.537,00</w:t>
            </w:r>
          </w:p>
        </w:tc>
      </w:tr>
      <w:tr w:rsidR="00B536A4" w:rsidRPr="00C35903" w14:paraId="75EA3CA9" w14:textId="77777777" w:rsidTr="00313325">
        <w:trPr>
          <w:trHeight w:val="450"/>
        </w:trPr>
        <w:tc>
          <w:tcPr>
            <w:tcW w:w="6740" w:type="dxa"/>
            <w:vAlign w:val="center"/>
            <w:hideMark/>
          </w:tcPr>
          <w:p w14:paraId="7528281C"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lastRenderedPageBreak/>
              <w:t>(R)AJUSTE POR APLICACION RESOLUCION 40375 DEL 20 SEPTIEMBRE 2022 (SALDOS MENORES) PARA REINTEGRO RENDIMIENTOS FINANCIEROS</w:t>
            </w:r>
          </w:p>
        </w:tc>
        <w:tc>
          <w:tcPr>
            <w:tcW w:w="2780" w:type="dxa"/>
            <w:shd w:val="clear" w:color="000000" w:fill="FFFFFF"/>
            <w:vAlign w:val="center"/>
          </w:tcPr>
          <w:p w14:paraId="2097AD90"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r w:rsidR="00B536A4" w:rsidRPr="00C35903" w14:paraId="56C5FAB7" w14:textId="77777777" w:rsidTr="00313325">
        <w:trPr>
          <w:trHeight w:val="450"/>
        </w:trPr>
        <w:tc>
          <w:tcPr>
            <w:tcW w:w="6740" w:type="dxa"/>
            <w:vAlign w:val="center"/>
            <w:hideMark/>
          </w:tcPr>
          <w:p w14:paraId="362606F2"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(S)VALOR PENDIENTE POR REINTEGRAR POR RENDIMIENTOS FINANCIEROS DESPUES DEL AJUSTE RESOLUCION 40375 DEL 20 SEPTIEMBRE 2022</w:t>
            </w:r>
          </w:p>
        </w:tc>
        <w:tc>
          <w:tcPr>
            <w:tcW w:w="2780" w:type="dxa"/>
            <w:vAlign w:val="center"/>
          </w:tcPr>
          <w:p w14:paraId="6BE54CF3"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r w:rsidR="00B536A4" w:rsidRPr="00C35903" w14:paraId="2F3C17F3" w14:textId="77777777" w:rsidTr="00313325">
        <w:trPr>
          <w:trHeight w:val="450"/>
        </w:trPr>
        <w:tc>
          <w:tcPr>
            <w:tcW w:w="6740" w:type="dxa"/>
            <w:vAlign w:val="center"/>
          </w:tcPr>
          <w:p w14:paraId="043022D0" w14:textId="77777777" w:rsidR="00B536A4" w:rsidRPr="0009301B" w:rsidRDefault="00B536A4" w:rsidP="00313325">
            <w:pPr>
              <w:autoSpaceDE/>
              <w:autoSpaceDN/>
              <w:rPr>
                <w:rFonts w:ascii="Arial" w:hAnsi="Arial" w:cs="Arial"/>
                <w:color w:val="000000" w:themeColor="text1"/>
                <w:sz w:val="16"/>
                <w:szCs w:val="16"/>
                <w:lang w:val="es-ES" w:eastAsia="es-ES"/>
              </w:rPr>
            </w:pPr>
            <w:r w:rsidRPr="0009301B">
              <w:rPr>
                <w:rFonts w:ascii="Arial" w:hAnsi="Arial" w:cs="Arial"/>
                <w:color w:val="000000" w:themeColor="text1"/>
                <w:sz w:val="16"/>
                <w:szCs w:val="16"/>
                <w:lang w:val="es-ES" w:eastAsia="es-ES"/>
              </w:rPr>
              <w:t>(T)SALDO A LIBERAR</w:t>
            </w:r>
          </w:p>
        </w:tc>
        <w:tc>
          <w:tcPr>
            <w:tcW w:w="2780" w:type="dxa"/>
            <w:vAlign w:val="center"/>
          </w:tcPr>
          <w:p w14:paraId="45B4415B" w14:textId="77777777" w:rsidR="00B536A4" w:rsidRPr="0009301B" w:rsidRDefault="00B536A4" w:rsidP="00313325">
            <w:pPr>
              <w:autoSpaceDE/>
              <w:autoSpaceDN/>
              <w:jc w:val="right"/>
              <w:rPr>
                <w:rFonts w:ascii="Arial" w:hAnsi="Arial" w:cs="Arial"/>
                <w:color w:val="000000" w:themeColor="text1"/>
                <w:sz w:val="16"/>
                <w:szCs w:val="16"/>
                <w:lang w:val="es-ES" w:eastAsia="es-ES"/>
              </w:rPr>
            </w:pPr>
            <w:r>
              <w:rPr>
                <w:rFonts w:ascii="Arial" w:hAnsi="Arial" w:cs="Arial"/>
                <w:color w:val="000000" w:themeColor="text1"/>
                <w:sz w:val="16"/>
                <w:szCs w:val="16"/>
                <w:lang w:val="pt-PT" w:eastAsia="es-ES"/>
              </w:rPr>
              <w:t>$ 0,00</w:t>
            </w:r>
          </w:p>
        </w:tc>
      </w:tr>
    </w:tbl>
    <w:p w14:paraId="74B744B5" w14:textId="77777777" w:rsidR="00E16100" w:rsidRDefault="00E16100" w:rsidP="00CB1CDB">
      <w:pPr>
        <w:ind w:left="-74"/>
        <w:jc w:val="both"/>
        <w:rPr>
          <w:rFonts w:ascii="Arial" w:hAnsi="Arial" w:cs="Arial"/>
          <w:sz w:val="24"/>
          <w:szCs w:val="24"/>
        </w:rPr>
      </w:pPr>
    </w:p>
    <w:p w14:paraId="0670FF0A" w14:textId="6B86E1AF" w:rsidR="00D136AA" w:rsidRDefault="00CB1CDB" w:rsidP="00D136AA">
      <w:pPr>
        <w:autoSpaceDE/>
        <w:autoSpaceDN/>
        <w:jc w:val="both"/>
        <w:rPr>
          <w:rFonts w:ascii="Arial" w:eastAsia="Apple Color Emoji" w:hAnsi="Arial" w:cs="Arial"/>
          <w:sz w:val="24"/>
          <w:szCs w:val="24"/>
          <w:lang w:val="es-ES"/>
        </w:rPr>
      </w:pPr>
      <w:r w:rsidRPr="222F3327">
        <w:rPr>
          <w:rFonts w:ascii="Arial" w:eastAsia="Apple Color Emoji" w:hAnsi="Arial" w:cs="Arial"/>
          <w:b/>
          <w:bCs/>
          <w:sz w:val="24"/>
          <w:szCs w:val="24"/>
          <w:lang w:val="es-ES"/>
        </w:rPr>
        <w:t>CLÁUSULA TERCERA:</w:t>
      </w:r>
      <w:r w:rsidRPr="222F3327">
        <w:rPr>
          <w:rFonts w:ascii="Arial" w:eastAsia="Apple Color Emoji" w:hAnsi="Arial" w:cs="Arial"/>
          <w:sz w:val="24"/>
          <w:szCs w:val="24"/>
          <w:lang w:val="es-ES"/>
        </w:rPr>
        <w:t xml:space="preserve"> </w:t>
      </w:r>
      <w:r w:rsidR="00D136AA" w:rsidRPr="000F5941">
        <w:rPr>
          <w:rFonts w:ascii="Arial" w:eastAsia="Apple Color Emoji" w:hAnsi="Arial" w:cs="Arial"/>
          <w:sz w:val="24"/>
          <w:szCs w:val="24"/>
        </w:rPr>
        <w:t xml:space="preserve">Conforme al </w:t>
      </w:r>
      <w:r w:rsidR="004F126E">
        <w:rPr>
          <w:rFonts w:ascii="Arial" w:eastAsia="Apple Color Emoji" w:hAnsi="Arial" w:cs="Arial"/>
          <w:sz w:val="24"/>
          <w:szCs w:val="24"/>
        </w:rPr>
        <w:t xml:space="preserve">anterior </w:t>
      </w:r>
      <w:r w:rsidR="00D136AA" w:rsidRPr="000F5941">
        <w:rPr>
          <w:rFonts w:ascii="Arial" w:eastAsia="Apple Color Emoji" w:hAnsi="Arial" w:cs="Arial"/>
          <w:sz w:val="24"/>
          <w:szCs w:val="24"/>
        </w:rPr>
        <w:t>balance anterior, no se requiere liberación o reintegro de recursos.</w:t>
      </w:r>
    </w:p>
    <w:p w14:paraId="473196C9" w14:textId="37F4C6E6" w:rsidR="00CB1CDB" w:rsidRPr="00E92EE7" w:rsidRDefault="00CB1CDB" w:rsidP="00CB1CDB">
      <w:pPr>
        <w:contextualSpacing/>
        <w:jc w:val="both"/>
        <w:rPr>
          <w:rFonts w:ascii="Arial" w:eastAsia="Apple Color Emoji" w:hAnsi="Arial" w:cs="Arial"/>
          <w:sz w:val="24"/>
          <w:szCs w:val="24"/>
          <w:lang w:val="es-ES"/>
        </w:rPr>
      </w:pPr>
    </w:p>
    <w:p w14:paraId="187E0DD5" w14:textId="5491AC8F" w:rsidR="000729B9" w:rsidRPr="00962404" w:rsidRDefault="000729B9" w:rsidP="000729B9">
      <w:pPr>
        <w:autoSpaceDE/>
        <w:autoSpaceDN/>
        <w:jc w:val="both"/>
        <w:rPr>
          <w:rFonts w:ascii="Arial" w:hAnsi="Arial" w:cs="Arial"/>
          <w:color w:val="767171" w:themeColor="background2" w:themeShade="80"/>
          <w:sz w:val="16"/>
          <w:szCs w:val="16"/>
          <w:lang w:val="es-ES"/>
        </w:rPr>
      </w:pPr>
      <w:r w:rsidRPr="222F3327">
        <w:rPr>
          <w:rFonts w:ascii="Arial" w:eastAsia="Apple Color Emoji" w:hAnsi="Arial" w:cs="Arial"/>
          <w:b/>
          <w:bCs/>
          <w:sz w:val="24"/>
          <w:szCs w:val="24"/>
          <w:lang w:val="es-ES"/>
        </w:rPr>
        <w:t xml:space="preserve">CLÁUSULA </w:t>
      </w:r>
      <w:r>
        <w:rPr>
          <w:rFonts w:ascii="Arial" w:eastAsia="Apple Color Emoji" w:hAnsi="Arial" w:cs="Arial"/>
          <w:b/>
          <w:bCs/>
          <w:sz w:val="24"/>
          <w:szCs w:val="24"/>
          <w:lang w:val="es-ES"/>
        </w:rPr>
        <w:t>CUARTA</w:t>
      </w:r>
      <w:r w:rsidRPr="222F3327">
        <w:rPr>
          <w:rFonts w:ascii="Arial" w:eastAsia="Apple Color Emoji" w:hAnsi="Arial" w:cs="Arial"/>
          <w:b/>
          <w:bCs/>
          <w:sz w:val="24"/>
          <w:szCs w:val="24"/>
          <w:lang w:val="es-ES"/>
        </w:rPr>
        <w:t>:</w:t>
      </w:r>
      <w:r w:rsidRPr="222F3327">
        <w:rPr>
          <w:rFonts w:ascii="Arial" w:eastAsia="Apple Color Emoji" w:hAnsi="Arial" w:cs="Arial"/>
          <w:sz w:val="24"/>
          <w:szCs w:val="24"/>
          <w:lang w:val="es-ES"/>
        </w:rPr>
        <w:t xml:space="preserve"> </w:t>
      </w:r>
      <w:r w:rsidRPr="00215CF4">
        <w:rPr>
          <w:rFonts w:ascii="Arial" w:eastAsia="Apple Color Emoji" w:hAnsi="Arial" w:cs="Arial"/>
          <w:bCs/>
          <w:sz w:val="24"/>
          <w:szCs w:val="24"/>
          <w:lang w:val="es-ES"/>
        </w:rPr>
        <w:t xml:space="preserve">Conforme al balance </w:t>
      </w:r>
      <w:r>
        <w:rPr>
          <w:rFonts w:ascii="Arial" w:eastAsia="Apple Color Emoji" w:hAnsi="Arial" w:cs="Arial"/>
          <w:bCs/>
          <w:sz w:val="24"/>
          <w:szCs w:val="24"/>
          <w:lang w:val="es-ES"/>
        </w:rPr>
        <w:t xml:space="preserve">financiero aprobado en la CLÁUSULA SEGUNDA </w:t>
      </w:r>
      <w:r w:rsidR="00B536A4">
        <w:rPr>
          <w:rFonts w:ascii="Arial" w:eastAsia="Apple Color Emoji" w:hAnsi="Arial" w:cs="Arial"/>
          <w:bCs/>
          <w:sz w:val="24"/>
          <w:szCs w:val="24"/>
          <w:lang w:val="es-ES"/>
        </w:rPr>
        <w:t xml:space="preserve">se indica que </w:t>
      </w:r>
      <w:r w:rsidR="00B536A4">
        <w:rPr>
          <w:rFonts w:ascii="Arial" w:eastAsia="Apple Color Emoji" w:hAnsi="Arial" w:cs="Arial"/>
          <w:sz w:val="22"/>
          <w:szCs w:val="22"/>
          <w:lang w:val="es-CO"/>
        </w:rPr>
        <w:t>e</w:t>
      </w:r>
      <w:r w:rsidR="00B536A4" w:rsidRPr="0081799A">
        <w:rPr>
          <w:rFonts w:ascii="Arial" w:eastAsia="Apple Color Emoji" w:hAnsi="Arial" w:cs="Arial"/>
          <w:sz w:val="22"/>
          <w:szCs w:val="22"/>
          <w:lang w:val="es-CO"/>
        </w:rPr>
        <w:t>l mayor valor reintegrado</w:t>
      </w:r>
      <w:r w:rsidR="00B536A4">
        <w:rPr>
          <w:rFonts w:ascii="Arial" w:eastAsia="Apple Color Emoji" w:hAnsi="Arial" w:cs="Arial"/>
          <w:sz w:val="22"/>
          <w:szCs w:val="22"/>
          <w:lang w:val="es-CO"/>
        </w:rPr>
        <w:t xml:space="preserve"> por concepto de rendimientos financieros </w:t>
      </w:r>
      <w:r w:rsidR="00B536A4" w:rsidRPr="0081799A">
        <w:rPr>
          <w:rFonts w:ascii="Arial" w:eastAsia="Apple Color Emoji" w:hAnsi="Arial" w:cs="Arial"/>
          <w:sz w:val="22"/>
          <w:szCs w:val="22"/>
          <w:lang w:val="es-CO"/>
        </w:rPr>
        <w:t xml:space="preserve">por </w:t>
      </w:r>
      <w:r w:rsidR="00B536A4" w:rsidRPr="005C78E0">
        <w:rPr>
          <w:rFonts w:ascii="Arial" w:eastAsia="Apple Color Emoji" w:hAnsi="Arial" w:cs="Arial"/>
          <w:sz w:val="22"/>
          <w:szCs w:val="22"/>
          <w:lang w:val="es-CO"/>
        </w:rPr>
        <w:t>CENTRALES ELÉCTRICAS DEL NORTE DE SANTANDER S.A. E.S.P. - CENS S.A. E.S.P</w:t>
      </w:r>
      <w:r w:rsidR="00B536A4" w:rsidRPr="0081799A">
        <w:rPr>
          <w:rFonts w:ascii="Arial" w:eastAsia="Apple Color Emoji" w:hAnsi="Arial" w:cs="Arial"/>
          <w:sz w:val="22"/>
          <w:szCs w:val="22"/>
          <w:lang w:val="es-CO"/>
        </w:rPr>
        <w:t xml:space="preserve">. por la suma de </w:t>
      </w:r>
      <w:r w:rsidR="00B536A4" w:rsidRPr="0081799A">
        <w:rPr>
          <w:rFonts w:ascii="Arial" w:eastAsia="Apple Color Emoji" w:hAnsi="Arial" w:cs="Arial"/>
          <w:b/>
          <w:bCs/>
          <w:sz w:val="22"/>
          <w:szCs w:val="22"/>
          <w:lang w:val="es-CO"/>
        </w:rPr>
        <w:t>NOVENTA Y DOS MIL QUINIENTOS TREINTA Y SIETE PESOS M/CTE ($92.537,00)</w:t>
      </w:r>
      <w:r w:rsidR="00B536A4" w:rsidRPr="0081799A">
        <w:rPr>
          <w:rFonts w:ascii="Arial" w:eastAsia="Apple Color Emoji" w:hAnsi="Arial" w:cs="Arial"/>
          <w:sz w:val="22"/>
          <w:szCs w:val="22"/>
          <w:lang w:val="es-CO"/>
        </w:rPr>
        <w:t xml:space="preserve"> podrán ser solicitado por el operador de red al Tesoro Nacional, siguiendo el procedimiento establecido en la Resolución No. 338 de 2006 del Ministerio de hacienda y Crédito Público.</w:t>
      </w:r>
    </w:p>
    <w:p w14:paraId="36E55E13" w14:textId="77777777" w:rsidR="000729B9" w:rsidRDefault="000729B9" w:rsidP="000729B9">
      <w:pPr>
        <w:contextualSpacing/>
        <w:jc w:val="both"/>
        <w:rPr>
          <w:rFonts w:ascii="Arial" w:eastAsia="Apple Color Emoji" w:hAnsi="Arial" w:cs="Arial"/>
          <w:bCs/>
          <w:sz w:val="24"/>
          <w:szCs w:val="24"/>
          <w:lang w:val="es-ES"/>
        </w:rPr>
      </w:pPr>
    </w:p>
    <w:p w14:paraId="548A0BB5" w14:textId="7F8835E2" w:rsidR="000729B9" w:rsidRPr="00C13784" w:rsidRDefault="000729B9" w:rsidP="00B536A4">
      <w:pPr>
        <w:contextualSpacing/>
        <w:jc w:val="both"/>
        <w:rPr>
          <w:rFonts w:ascii="Arial" w:eastAsia="Apple Color Emoji" w:hAnsi="Arial" w:cs="Arial"/>
          <w:bCs/>
          <w:sz w:val="24"/>
          <w:szCs w:val="24"/>
          <w:lang w:val="es-ES"/>
        </w:rPr>
      </w:pPr>
      <w:r w:rsidRPr="00E92EE7">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QUINTA</w:t>
      </w:r>
      <w:r w:rsidRPr="00E92EE7">
        <w:rPr>
          <w:rFonts w:ascii="Arial" w:eastAsia="Apple Color Emoji" w:hAnsi="Arial" w:cs="Arial"/>
          <w:b/>
          <w:sz w:val="24"/>
          <w:szCs w:val="24"/>
          <w:lang w:val="es-ES"/>
        </w:rPr>
        <w:t xml:space="preserve">: </w:t>
      </w:r>
      <w:r w:rsidRPr="003E641E">
        <w:rPr>
          <w:rFonts w:ascii="Arial" w:eastAsia="Apple Color Emoji" w:hAnsi="Arial" w:cs="Arial"/>
          <w:bCs/>
          <w:sz w:val="24"/>
          <w:szCs w:val="24"/>
          <w:lang w:val="es-ES"/>
        </w:rPr>
        <w:t>El MINISTERIO DE MINAS Y ENERGÍA ha verificado la operatividad de</w:t>
      </w:r>
      <w:r>
        <w:rPr>
          <w:rFonts w:ascii="Arial" w:eastAsia="Apple Color Emoji" w:hAnsi="Arial" w:cs="Arial"/>
          <w:bCs/>
          <w:sz w:val="24"/>
          <w:szCs w:val="24"/>
          <w:lang w:val="es-ES"/>
        </w:rPr>
        <w:t xml:space="preserve"> la </w:t>
      </w:r>
      <w:r w:rsidRPr="00C13784">
        <w:rPr>
          <w:rFonts w:ascii="Arial" w:eastAsia="Apple Color Emoji" w:hAnsi="Arial" w:cs="Arial"/>
          <w:bCs/>
          <w:sz w:val="24"/>
          <w:szCs w:val="24"/>
          <w:lang w:val="es-ES"/>
        </w:rPr>
        <w:t>infraestructura eléctrica</w:t>
      </w:r>
      <w:r>
        <w:rPr>
          <w:rFonts w:ascii="Arial" w:eastAsia="Apple Color Emoji" w:hAnsi="Arial" w:cs="Arial"/>
          <w:bCs/>
          <w:sz w:val="24"/>
          <w:szCs w:val="24"/>
          <w:lang w:val="es-ES"/>
        </w:rPr>
        <w:t xml:space="preserve"> construida </w:t>
      </w:r>
      <w:r w:rsidRPr="00C13784">
        <w:rPr>
          <w:rFonts w:ascii="Arial" w:eastAsia="Apple Color Emoji" w:hAnsi="Arial" w:cs="Arial"/>
          <w:bCs/>
          <w:sz w:val="24"/>
          <w:szCs w:val="24"/>
          <w:lang w:val="es-ES"/>
        </w:rPr>
        <w:t>para ampliar y prestar el servicio de energía eléctrica</w:t>
      </w:r>
      <w:r w:rsidRPr="00C13784">
        <w:t xml:space="preserve"> </w:t>
      </w:r>
      <w:r w:rsidRPr="00C13784">
        <w:rPr>
          <w:rFonts w:ascii="Arial" w:eastAsia="Apple Color Emoji" w:hAnsi="Arial" w:cs="Arial"/>
          <w:bCs/>
          <w:sz w:val="24"/>
          <w:szCs w:val="24"/>
          <w:lang w:val="es-ES"/>
        </w:rPr>
        <w:t xml:space="preserve">en el municipio de </w:t>
      </w:r>
      <w:proofErr w:type="spellStart"/>
      <w:r w:rsidR="005A462C">
        <w:rPr>
          <w:rFonts w:ascii="Arial" w:eastAsia="Apple Color Emoji" w:hAnsi="Arial" w:cs="Arial"/>
          <w:bCs/>
          <w:sz w:val="24"/>
          <w:szCs w:val="24"/>
          <w:lang w:val="es-ES"/>
        </w:rPr>
        <w:t>Tibu</w:t>
      </w:r>
      <w:proofErr w:type="spellEnd"/>
      <w:r>
        <w:rPr>
          <w:rFonts w:ascii="Arial" w:eastAsia="Apple Color Emoji" w:hAnsi="Arial" w:cs="Arial"/>
          <w:bCs/>
          <w:sz w:val="24"/>
          <w:szCs w:val="24"/>
          <w:lang w:val="es-ES"/>
        </w:rPr>
        <w:t xml:space="preserve">, </w:t>
      </w:r>
      <w:r w:rsidRPr="00C13784">
        <w:rPr>
          <w:rFonts w:ascii="Arial" w:eastAsia="Apple Color Emoji" w:hAnsi="Arial" w:cs="Arial"/>
          <w:bCs/>
          <w:sz w:val="24"/>
          <w:szCs w:val="24"/>
          <w:lang w:val="es-ES"/>
        </w:rPr>
        <w:t xml:space="preserve">departamento </w:t>
      </w:r>
      <w:r>
        <w:rPr>
          <w:rFonts w:ascii="Arial" w:eastAsia="Apple Color Emoji" w:hAnsi="Arial" w:cs="Arial"/>
          <w:bCs/>
          <w:sz w:val="24"/>
          <w:szCs w:val="24"/>
          <w:lang w:val="es-ES"/>
        </w:rPr>
        <w:t>de</w:t>
      </w:r>
      <w:r w:rsidRPr="00C13784">
        <w:rPr>
          <w:rFonts w:ascii="Arial" w:eastAsia="Apple Color Emoji" w:hAnsi="Arial" w:cs="Arial"/>
          <w:bCs/>
          <w:sz w:val="24"/>
          <w:szCs w:val="24"/>
          <w:lang w:val="es-ES"/>
        </w:rPr>
        <w:t xml:space="preserve"> Norte de Santander</w:t>
      </w:r>
      <w:r>
        <w:rPr>
          <w:rFonts w:ascii="Arial" w:eastAsia="Apple Color Emoji" w:hAnsi="Arial" w:cs="Arial"/>
          <w:bCs/>
          <w:sz w:val="24"/>
          <w:szCs w:val="24"/>
          <w:lang w:val="es-ES"/>
        </w:rPr>
        <w:t xml:space="preserve">, </w:t>
      </w:r>
      <w:r w:rsidRPr="003E641E">
        <w:rPr>
          <w:rFonts w:ascii="Arial" w:eastAsia="Apple Color Emoji" w:hAnsi="Arial" w:cs="Arial"/>
          <w:bCs/>
          <w:sz w:val="24"/>
          <w:szCs w:val="24"/>
          <w:lang w:val="es-ES"/>
        </w:rPr>
        <w:t>por medio de esta acta recibe y confirma su funcionalidad para que se inicien las actividades de Administración, Operación, Mantenimiento</w:t>
      </w:r>
      <w:r>
        <w:rPr>
          <w:rFonts w:ascii="Arial" w:eastAsia="Apple Color Emoji" w:hAnsi="Arial" w:cs="Arial"/>
          <w:bCs/>
          <w:sz w:val="24"/>
          <w:szCs w:val="24"/>
          <w:lang w:val="es-ES"/>
        </w:rPr>
        <w:t xml:space="preserve"> y Reposición</w:t>
      </w:r>
      <w:r w:rsidRPr="003E641E">
        <w:rPr>
          <w:rFonts w:ascii="Arial" w:eastAsia="Apple Color Emoji" w:hAnsi="Arial" w:cs="Arial"/>
          <w:bCs/>
          <w:sz w:val="24"/>
          <w:szCs w:val="24"/>
          <w:lang w:val="es-ES"/>
        </w:rPr>
        <w:t xml:space="preserve"> (AOM).</w:t>
      </w:r>
    </w:p>
    <w:p w14:paraId="4EEFF91E" w14:textId="77777777" w:rsidR="000729B9" w:rsidRPr="00E92EE7" w:rsidRDefault="000729B9" w:rsidP="000729B9">
      <w:pPr>
        <w:contextualSpacing/>
        <w:jc w:val="both"/>
        <w:rPr>
          <w:rFonts w:ascii="Arial" w:eastAsia="Apple Color Emoji" w:hAnsi="Arial" w:cs="Arial"/>
          <w:sz w:val="24"/>
          <w:szCs w:val="24"/>
          <w:lang w:val="es-ES"/>
        </w:rPr>
      </w:pPr>
    </w:p>
    <w:p w14:paraId="6734CFFC" w14:textId="41C1B747" w:rsidR="000729B9" w:rsidRPr="00215CF4" w:rsidRDefault="000729B9" w:rsidP="000729B9">
      <w:pPr>
        <w:pStyle w:val="Ttulo1"/>
        <w:ind w:right="115"/>
        <w:jc w:val="both"/>
        <w:rPr>
          <w:rFonts w:ascii="Arial" w:hAnsi="Arial" w:cs="Arial"/>
        </w:rPr>
      </w:pPr>
      <w:r w:rsidRPr="005104FB">
        <w:rPr>
          <w:rFonts w:ascii="Arial" w:eastAsia="Apple Color Emoji" w:hAnsi="Arial" w:cs="Arial"/>
          <w:b w:val="0"/>
          <w:bCs w:val="0"/>
          <w:lang w:val="es-ES"/>
        </w:rPr>
        <w:t xml:space="preserve">Que conforme al Objeto del Contrato FAER GGC No. </w:t>
      </w:r>
      <w:r w:rsidR="009705D6">
        <w:rPr>
          <w:rFonts w:ascii="Arial" w:eastAsia="Apple Color Emoji" w:hAnsi="Arial" w:cs="Arial"/>
          <w:b w:val="0"/>
          <w:bCs w:val="0"/>
          <w:lang w:val="es-ES"/>
        </w:rPr>
        <w:t>803</w:t>
      </w:r>
      <w:r w:rsidRPr="005104FB">
        <w:rPr>
          <w:rFonts w:ascii="Arial" w:eastAsia="Apple Color Emoji" w:hAnsi="Arial" w:cs="Arial"/>
          <w:b w:val="0"/>
          <w:bCs w:val="0"/>
          <w:lang w:val="es-ES"/>
        </w:rPr>
        <w:t xml:space="preserve"> de 2019, </w:t>
      </w:r>
      <w:r w:rsidRPr="005104FB">
        <w:rPr>
          <w:rFonts w:ascii="Arial" w:eastAsia="Apple Color Emoji" w:hAnsi="Arial" w:cs="Arial"/>
          <w:b w:val="0"/>
          <w:bCs w:val="0"/>
          <w:sz w:val="22"/>
          <w:szCs w:val="22"/>
          <w:lang w:val="es-ES"/>
        </w:rPr>
        <w:t xml:space="preserve">específicamente en la CLAUSULA SEGUNDA NUMERAL DOS </w:t>
      </w:r>
      <w:r w:rsidRPr="005104FB">
        <w:rPr>
          <w:rFonts w:ascii="Arial" w:eastAsia="Apple Color Emoji" w:hAnsi="Arial" w:cs="Arial"/>
          <w:sz w:val="22"/>
          <w:szCs w:val="22"/>
          <w:lang w:val="es-ES"/>
        </w:rPr>
        <w:t>ACTIVIDAD DE ADMINISTRACIÓN, OPERACIÓN</w:t>
      </w:r>
      <w:r>
        <w:rPr>
          <w:rFonts w:ascii="Arial" w:eastAsia="Apple Color Emoji" w:hAnsi="Arial" w:cs="Arial"/>
          <w:sz w:val="22"/>
          <w:szCs w:val="22"/>
          <w:lang w:val="es-ES"/>
        </w:rPr>
        <w:t xml:space="preserve">, </w:t>
      </w:r>
      <w:r w:rsidRPr="005104FB">
        <w:rPr>
          <w:rFonts w:ascii="Arial" w:eastAsia="Apple Color Emoji" w:hAnsi="Arial" w:cs="Arial"/>
          <w:sz w:val="22"/>
          <w:szCs w:val="22"/>
          <w:lang w:val="es-ES"/>
        </w:rPr>
        <w:t>MANTENIMIENTO</w:t>
      </w:r>
      <w:r>
        <w:rPr>
          <w:rFonts w:ascii="Arial" w:eastAsia="Apple Color Emoji" w:hAnsi="Arial" w:cs="Arial"/>
          <w:sz w:val="22"/>
          <w:szCs w:val="22"/>
          <w:lang w:val="es-ES"/>
        </w:rPr>
        <w:t xml:space="preserve"> Y REPOSICIÓN</w:t>
      </w:r>
      <w:r w:rsidRPr="005104FB">
        <w:rPr>
          <w:rFonts w:ascii="Arial" w:eastAsia="Apple Color Emoji" w:hAnsi="Arial" w:cs="Arial"/>
          <w:b w:val="0"/>
          <w:bCs w:val="0"/>
          <w:sz w:val="22"/>
          <w:szCs w:val="22"/>
          <w:lang w:val="es-ES"/>
        </w:rPr>
        <w:t xml:space="preserve"> precisa que aquella, quedará bajo responsabilidad de </w:t>
      </w:r>
      <w:r w:rsidRPr="005104FB">
        <w:rPr>
          <w:rFonts w:ascii="Arial" w:hAnsi="Arial" w:cs="Arial"/>
        </w:rPr>
        <w:t>CENTRALES ELÉCTRICAS DEL NORTE DE SANTANDER S.A. E.S.P. - CENS S.A. E.S.P</w:t>
      </w:r>
      <w:r w:rsidRPr="00215CF4">
        <w:rPr>
          <w:rFonts w:ascii="Arial" w:hAnsi="Arial" w:cs="Arial"/>
          <w:b w:val="0"/>
          <w:bCs w:val="0"/>
        </w:rPr>
        <w:t>.</w:t>
      </w:r>
      <w:r w:rsidR="00E50FE1">
        <w:rPr>
          <w:rFonts w:ascii="Arial" w:hAnsi="Arial" w:cs="Arial"/>
          <w:b w:val="0"/>
          <w:bCs w:val="0"/>
        </w:rPr>
        <w:t xml:space="preserve"> </w:t>
      </w:r>
      <w:r w:rsidRPr="005104FB">
        <w:rPr>
          <w:rFonts w:ascii="Arial" w:eastAsia="Apple Color Emoji" w:hAnsi="Arial" w:cs="Arial"/>
          <w:b w:val="0"/>
          <w:bCs w:val="0"/>
          <w:sz w:val="22"/>
          <w:szCs w:val="22"/>
          <w:lang w:val="es-ES"/>
        </w:rPr>
        <w:t>y, mientras que la propiedad de la infraestructura tendrá como titular la Nación – Ministerio de Minas y Energía.</w:t>
      </w:r>
    </w:p>
    <w:p w14:paraId="701BD973" w14:textId="77777777" w:rsidR="000729B9" w:rsidRPr="00E92EE7" w:rsidRDefault="000729B9" w:rsidP="000729B9">
      <w:pPr>
        <w:contextualSpacing/>
        <w:jc w:val="both"/>
        <w:rPr>
          <w:rFonts w:ascii="Arial" w:eastAsia="Apple Color Emoji" w:hAnsi="Arial" w:cs="Arial"/>
          <w:sz w:val="24"/>
          <w:szCs w:val="24"/>
          <w:lang w:val="es-ES"/>
        </w:rPr>
      </w:pPr>
    </w:p>
    <w:p w14:paraId="777207FC" w14:textId="1E8BC3B9" w:rsidR="000729B9" w:rsidRPr="00E92EE7" w:rsidRDefault="000729B9" w:rsidP="000729B9">
      <w:pPr>
        <w:jc w:val="both"/>
        <w:rPr>
          <w:rFonts w:ascii="Arial" w:eastAsia="Apple Color Emoji" w:hAnsi="Arial" w:cs="Arial"/>
          <w:sz w:val="24"/>
          <w:szCs w:val="24"/>
          <w:lang w:val="es-ES"/>
        </w:rPr>
      </w:pPr>
      <w:r w:rsidRPr="00E92EE7">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SÉPTIMA</w:t>
      </w:r>
      <w:r w:rsidRPr="00E92EE7">
        <w:rPr>
          <w:rFonts w:ascii="Arial" w:eastAsia="Apple Color Emoji" w:hAnsi="Arial" w:cs="Arial"/>
          <w:b/>
          <w:sz w:val="24"/>
          <w:szCs w:val="24"/>
          <w:lang w:val="es-ES"/>
        </w:rPr>
        <w:t xml:space="preserve">: </w:t>
      </w:r>
      <w:r w:rsidRPr="00E92EE7">
        <w:rPr>
          <w:rFonts w:ascii="Arial" w:hAnsi="Arial" w:cs="Arial"/>
          <w:sz w:val="24"/>
          <w:szCs w:val="24"/>
          <w:lang w:val="es-ES"/>
        </w:rPr>
        <w:t xml:space="preserve">La EMPRESA </w:t>
      </w:r>
      <w:r w:rsidRPr="004C729E">
        <w:rPr>
          <w:rFonts w:ascii="Arial" w:hAnsi="Arial" w:cs="Arial"/>
          <w:sz w:val="24"/>
          <w:szCs w:val="24"/>
          <w:lang w:val="es-ES"/>
        </w:rPr>
        <w:t>CENS S.A. E.S.P</w:t>
      </w:r>
      <w:r>
        <w:rPr>
          <w:rFonts w:ascii="Arial" w:hAnsi="Arial" w:cs="Arial"/>
          <w:sz w:val="24"/>
          <w:szCs w:val="24"/>
          <w:lang w:val="es-ES"/>
        </w:rPr>
        <w:t>.</w:t>
      </w:r>
      <w:r w:rsidRPr="00E92EE7">
        <w:rPr>
          <w:rFonts w:ascii="Arial" w:hAnsi="Arial" w:cs="Arial"/>
          <w:sz w:val="24"/>
          <w:szCs w:val="24"/>
          <w:lang w:val="es-ES"/>
        </w:rPr>
        <w:t>,</w:t>
      </w:r>
      <w:r w:rsidRPr="00E92EE7">
        <w:rPr>
          <w:rFonts w:ascii="Arial" w:eastAsia="Apple Color Emoji" w:hAnsi="Arial" w:cs="Arial"/>
          <w:sz w:val="24"/>
          <w:szCs w:val="24"/>
          <w:lang w:val="es-ES"/>
        </w:rPr>
        <w:t xml:space="preserve"> se obliga a mantener indemne al MINISTERIO, por cualquier motivo que pueda recaer posteriormente sobre éste, </w:t>
      </w:r>
      <w:proofErr w:type="gramStart"/>
      <w:r w:rsidRPr="00E92EE7">
        <w:rPr>
          <w:rFonts w:ascii="Arial" w:eastAsia="Apple Color Emoji" w:hAnsi="Arial" w:cs="Arial"/>
          <w:sz w:val="24"/>
          <w:szCs w:val="24"/>
          <w:lang w:val="es-ES"/>
        </w:rPr>
        <w:t>en razón de</w:t>
      </w:r>
      <w:proofErr w:type="gramEnd"/>
      <w:r w:rsidRPr="00E92EE7">
        <w:rPr>
          <w:rFonts w:ascii="Arial" w:eastAsia="Apple Color Emoji" w:hAnsi="Arial" w:cs="Arial"/>
          <w:sz w:val="24"/>
          <w:szCs w:val="24"/>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w:t>
      </w:r>
      <w:proofErr w:type="gramStart"/>
      <w:r w:rsidRPr="00E92EE7">
        <w:rPr>
          <w:rFonts w:ascii="Arial" w:eastAsia="Apple Color Emoji" w:hAnsi="Arial" w:cs="Arial"/>
          <w:sz w:val="24"/>
          <w:szCs w:val="24"/>
          <w:lang w:val="es-ES"/>
        </w:rPr>
        <w:t>en razón de</w:t>
      </w:r>
      <w:proofErr w:type="gramEnd"/>
      <w:r w:rsidRPr="00E92EE7">
        <w:rPr>
          <w:rFonts w:ascii="Arial" w:eastAsia="Apple Color Emoji" w:hAnsi="Arial" w:cs="Arial"/>
          <w:sz w:val="24"/>
          <w:szCs w:val="24"/>
          <w:lang w:val="es-ES"/>
        </w:rPr>
        <w:t xml:space="preserve"> </w:t>
      </w:r>
      <w:proofErr w:type="gramStart"/>
      <w:r w:rsidRPr="00E92EE7">
        <w:rPr>
          <w:rFonts w:ascii="Arial" w:eastAsia="Apple Color Emoji" w:hAnsi="Arial" w:cs="Arial"/>
          <w:sz w:val="24"/>
          <w:szCs w:val="24"/>
          <w:lang w:val="es-ES"/>
        </w:rPr>
        <w:t>las mismas</w:t>
      </w:r>
      <w:proofErr w:type="gramEnd"/>
      <w:r w:rsidRPr="00E92EE7">
        <w:rPr>
          <w:rFonts w:ascii="Arial" w:eastAsia="Apple Color Emoji" w:hAnsi="Arial" w:cs="Arial"/>
          <w:sz w:val="24"/>
          <w:szCs w:val="24"/>
          <w:lang w:val="es-ES"/>
        </w:rPr>
        <w:t xml:space="preserve">, así como frente a eventuales reclamaciones de terceros en el marco de ejecución del </w:t>
      </w:r>
      <w:r w:rsidRPr="00D84894">
        <w:rPr>
          <w:rFonts w:ascii="Arial" w:eastAsia="Apple Color Emoji" w:hAnsi="Arial" w:cs="Arial"/>
          <w:sz w:val="24"/>
          <w:szCs w:val="24"/>
          <w:lang w:val="es-ES"/>
        </w:rPr>
        <w:t xml:space="preserve">Contrato FAER GGC No. </w:t>
      </w:r>
      <w:r w:rsidR="009705D6">
        <w:rPr>
          <w:rFonts w:ascii="Arial" w:eastAsia="Apple Color Emoji" w:hAnsi="Arial" w:cs="Arial"/>
          <w:sz w:val="24"/>
          <w:szCs w:val="24"/>
          <w:lang w:val="es-ES"/>
        </w:rPr>
        <w:t>803</w:t>
      </w:r>
      <w:r w:rsidRPr="00D84894">
        <w:rPr>
          <w:rFonts w:ascii="Arial" w:eastAsia="Apple Color Emoji" w:hAnsi="Arial" w:cs="Arial"/>
          <w:sz w:val="24"/>
          <w:szCs w:val="24"/>
          <w:lang w:val="es-ES"/>
        </w:rPr>
        <w:t xml:space="preserve"> de 2019</w:t>
      </w:r>
      <w:r>
        <w:rPr>
          <w:rFonts w:ascii="Arial" w:eastAsia="Apple Color Emoji" w:hAnsi="Arial" w:cs="Arial"/>
          <w:sz w:val="24"/>
          <w:szCs w:val="24"/>
          <w:lang w:val="es-ES"/>
        </w:rPr>
        <w:t xml:space="preserve"> </w:t>
      </w:r>
      <w:r w:rsidRPr="00E92EE7">
        <w:rPr>
          <w:rFonts w:ascii="Arial" w:eastAsia="Apple Color Emoji" w:hAnsi="Arial" w:cs="Arial"/>
          <w:sz w:val="24"/>
          <w:szCs w:val="24"/>
          <w:lang w:val="es-ES"/>
        </w:rPr>
        <w:t>o de los contratos derivados. Sin perjuicio de las facultades y obligaciones que por el Contrato adquirió el MINISTERIO,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deriven.</w:t>
      </w:r>
    </w:p>
    <w:p w14:paraId="6CA94E72" w14:textId="77777777" w:rsidR="000729B9" w:rsidRPr="00E92EE7" w:rsidRDefault="000729B9" w:rsidP="000729B9">
      <w:pPr>
        <w:ind w:right="-234"/>
        <w:jc w:val="both"/>
        <w:rPr>
          <w:rFonts w:ascii="Arial" w:eastAsia="Apple Color Emoji" w:hAnsi="Arial" w:cs="Arial"/>
          <w:b/>
          <w:sz w:val="24"/>
          <w:szCs w:val="24"/>
          <w:lang w:val="es-ES"/>
        </w:rPr>
      </w:pPr>
    </w:p>
    <w:p w14:paraId="36336E04" w14:textId="2299AAD7" w:rsidR="000729B9" w:rsidRPr="0051156B" w:rsidRDefault="000729B9" w:rsidP="000729B9">
      <w:pPr>
        <w:ind w:right="49"/>
        <w:jc w:val="both"/>
        <w:rPr>
          <w:rFonts w:ascii="Arial" w:eastAsia="Apple Color Emoji" w:hAnsi="Arial" w:cs="Arial"/>
          <w:b/>
          <w:bCs/>
          <w:sz w:val="24"/>
          <w:szCs w:val="24"/>
          <w:lang w:val="es-ES"/>
        </w:rPr>
      </w:pPr>
      <w:r w:rsidRPr="00E92EE7">
        <w:rPr>
          <w:rFonts w:ascii="Arial" w:eastAsia="Apple Color Emoji" w:hAnsi="Arial" w:cs="Arial"/>
          <w:b/>
          <w:sz w:val="24"/>
          <w:szCs w:val="24"/>
          <w:lang w:val="es-ES"/>
        </w:rPr>
        <w:t>CLÁUSULA</w:t>
      </w:r>
      <w:r w:rsidRPr="00E92EE7">
        <w:rPr>
          <w:rFonts w:ascii="Arial" w:eastAsia="Apple Color Emoji" w:hAnsi="Arial" w:cs="Arial"/>
          <w:sz w:val="24"/>
          <w:szCs w:val="24"/>
          <w:lang w:val="es-ES"/>
        </w:rPr>
        <w:t xml:space="preserve"> </w:t>
      </w:r>
      <w:r>
        <w:rPr>
          <w:rFonts w:ascii="Arial" w:hAnsi="Arial" w:cs="Arial"/>
          <w:b/>
          <w:bCs/>
          <w:sz w:val="24"/>
          <w:szCs w:val="24"/>
        </w:rPr>
        <w:t>OCTAVA</w:t>
      </w:r>
      <w:r w:rsidRPr="00E92EE7">
        <w:rPr>
          <w:rFonts w:ascii="Arial" w:hAnsi="Arial" w:cs="Arial"/>
          <w:b/>
          <w:bCs/>
          <w:sz w:val="24"/>
          <w:szCs w:val="24"/>
        </w:rPr>
        <w:t>:</w:t>
      </w:r>
      <w:r w:rsidRPr="00E92EE7">
        <w:rPr>
          <w:rFonts w:ascii="Arial" w:hAnsi="Arial" w:cs="Arial"/>
          <w:sz w:val="24"/>
          <w:szCs w:val="24"/>
        </w:rPr>
        <w:t xml:space="preserve"> </w:t>
      </w:r>
      <w:r w:rsidRPr="00E92EE7">
        <w:rPr>
          <w:rFonts w:ascii="Arial" w:eastAsia="Apple Color Emoji" w:hAnsi="Arial" w:cs="Arial"/>
          <w:sz w:val="24"/>
          <w:szCs w:val="24"/>
          <w:lang w:val="es-ES"/>
        </w:rPr>
        <w:t xml:space="preserve">Aprobar la </w:t>
      </w:r>
      <w:r w:rsidRPr="00D84894">
        <w:rPr>
          <w:rFonts w:ascii="Arial" w:eastAsia="Apple Color Emoji" w:hAnsi="Arial" w:cs="Arial"/>
          <w:sz w:val="24"/>
          <w:szCs w:val="24"/>
          <w:lang w:val="es-ES"/>
        </w:rPr>
        <w:t>terminación y balance financiero de la</w:t>
      </w:r>
      <w:r w:rsidRPr="000729B9">
        <w:rPr>
          <w:rFonts w:ascii="Arial" w:eastAsia="Apple Color Emoji" w:hAnsi="Arial" w:cs="Arial"/>
          <w:bCs/>
          <w:sz w:val="24"/>
          <w:szCs w:val="24"/>
          <w:lang w:val="es-ES" w:eastAsia="es-ES"/>
        </w:rPr>
        <w:t xml:space="preserve"> </w:t>
      </w:r>
      <w:r w:rsidRPr="00321629">
        <w:rPr>
          <w:rFonts w:ascii="Arial" w:eastAsia="Apple Color Emoji" w:hAnsi="Arial" w:cs="Arial"/>
          <w:bCs/>
          <w:sz w:val="24"/>
          <w:szCs w:val="24"/>
          <w:lang w:val="es-ES" w:eastAsia="es-ES"/>
        </w:rPr>
        <w:t>Etapa 4 – Actividades de recibo y Terminación del contrato del Administrador</w:t>
      </w:r>
      <w:r>
        <w:rPr>
          <w:rFonts w:ascii="Arial" w:eastAsia="Apple Color Emoji" w:hAnsi="Arial" w:cs="Arial"/>
          <w:bCs/>
          <w:sz w:val="24"/>
          <w:szCs w:val="24"/>
          <w:lang w:val="es-ES" w:eastAsia="es-ES"/>
        </w:rPr>
        <w:t xml:space="preserve"> de la </w:t>
      </w:r>
      <w:r w:rsidRPr="00004938">
        <w:rPr>
          <w:rFonts w:ascii="Arial" w:eastAsia="Apple Color Emoji" w:hAnsi="Arial" w:cs="Arial"/>
          <w:snapToGrid w:val="0"/>
          <w:color w:val="000000" w:themeColor="text1"/>
          <w:sz w:val="24"/>
          <w:szCs w:val="24"/>
        </w:rPr>
        <w:t>Actividad de Administración de la Construcción y Puesta en Operación</w:t>
      </w:r>
      <w:r>
        <w:rPr>
          <w:rFonts w:ascii="Arial" w:eastAsia="Apple Color Emoji" w:hAnsi="Arial" w:cs="Arial"/>
          <w:sz w:val="24"/>
          <w:szCs w:val="24"/>
          <w:lang w:val="es-ES"/>
        </w:rPr>
        <w:t>,</w:t>
      </w:r>
      <w:r w:rsidRPr="00D84894">
        <w:rPr>
          <w:rFonts w:ascii="Arial" w:eastAsia="Apple Color Emoji" w:hAnsi="Arial" w:cs="Arial"/>
          <w:sz w:val="24"/>
          <w:szCs w:val="24"/>
          <w:lang w:val="es-ES"/>
        </w:rPr>
        <w:t xml:space="preserve"> del Contrato </w:t>
      </w:r>
      <w:r w:rsidRPr="0051156B">
        <w:rPr>
          <w:rFonts w:ascii="Arial" w:eastAsia="Apple Color Emoji" w:hAnsi="Arial" w:cs="Arial"/>
          <w:b/>
          <w:bCs/>
          <w:sz w:val="24"/>
          <w:szCs w:val="24"/>
          <w:lang w:val="es-ES"/>
        </w:rPr>
        <w:t xml:space="preserve">FAER GGC No. </w:t>
      </w:r>
      <w:r w:rsidR="009705D6">
        <w:rPr>
          <w:rFonts w:ascii="Arial" w:eastAsia="Apple Color Emoji" w:hAnsi="Arial" w:cs="Arial"/>
          <w:b/>
          <w:bCs/>
          <w:sz w:val="24"/>
          <w:szCs w:val="24"/>
          <w:lang w:val="es-ES"/>
        </w:rPr>
        <w:t>803</w:t>
      </w:r>
      <w:r w:rsidRPr="0051156B">
        <w:rPr>
          <w:rFonts w:ascii="Arial" w:eastAsia="Apple Color Emoji" w:hAnsi="Arial" w:cs="Arial"/>
          <w:b/>
          <w:bCs/>
          <w:sz w:val="24"/>
          <w:szCs w:val="24"/>
          <w:lang w:val="es-ES"/>
        </w:rPr>
        <w:t xml:space="preserve"> de 2019.</w:t>
      </w:r>
    </w:p>
    <w:p w14:paraId="6E105A01" w14:textId="77777777" w:rsidR="000729B9" w:rsidRPr="00E92EE7" w:rsidRDefault="000729B9" w:rsidP="000729B9">
      <w:pPr>
        <w:widowControl w:val="0"/>
        <w:jc w:val="both"/>
        <w:rPr>
          <w:rFonts w:ascii="Arial" w:eastAsia="Apple Color Emoji" w:hAnsi="Arial" w:cs="Arial"/>
          <w:b/>
          <w:sz w:val="24"/>
          <w:szCs w:val="24"/>
          <w:lang w:val="es-ES"/>
        </w:rPr>
      </w:pPr>
    </w:p>
    <w:p w14:paraId="0459CE4E" w14:textId="65928729" w:rsidR="000729B9" w:rsidRPr="00E92EE7" w:rsidRDefault="000729B9" w:rsidP="000729B9">
      <w:pPr>
        <w:widowControl w:val="0"/>
        <w:jc w:val="both"/>
        <w:rPr>
          <w:rFonts w:ascii="Arial" w:hAnsi="Arial" w:cs="Arial"/>
          <w:sz w:val="24"/>
          <w:szCs w:val="24"/>
        </w:rPr>
      </w:pPr>
      <w:r w:rsidRPr="00E92EE7">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NOVENA</w:t>
      </w:r>
      <w:r w:rsidRPr="00E92EE7">
        <w:rPr>
          <w:rFonts w:ascii="Arial" w:eastAsia="Apple Color Emoji" w:hAnsi="Arial" w:cs="Arial"/>
          <w:b/>
          <w:sz w:val="24"/>
          <w:szCs w:val="24"/>
          <w:lang w:val="es-ES"/>
        </w:rPr>
        <w:t>:</w:t>
      </w:r>
      <w:r w:rsidRPr="00E92EE7">
        <w:rPr>
          <w:rFonts w:ascii="Arial" w:eastAsia="Apple Color Emoji" w:hAnsi="Arial" w:cs="Arial"/>
          <w:sz w:val="24"/>
          <w:szCs w:val="24"/>
          <w:lang w:val="es-ES"/>
        </w:rPr>
        <w:t xml:space="preserve"> </w:t>
      </w:r>
      <w:r w:rsidRPr="00E92EE7">
        <w:rPr>
          <w:rFonts w:ascii="Arial" w:hAnsi="Arial" w:cs="Arial"/>
          <w:sz w:val="24"/>
          <w:szCs w:val="24"/>
        </w:rPr>
        <w:t xml:space="preserve">Con la suscripción de la presente acta, el </w:t>
      </w:r>
      <w:r w:rsidRPr="00E92EE7">
        <w:rPr>
          <w:rFonts w:ascii="Arial" w:hAnsi="Arial" w:cs="Arial"/>
          <w:b/>
          <w:sz w:val="24"/>
          <w:szCs w:val="24"/>
        </w:rPr>
        <w:t xml:space="preserve">MINISTERIO </w:t>
      </w:r>
      <w:r w:rsidRPr="00E92EE7">
        <w:rPr>
          <w:rFonts w:ascii="Arial" w:hAnsi="Arial" w:cs="Arial"/>
          <w:sz w:val="24"/>
          <w:szCs w:val="24"/>
        </w:rPr>
        <w:t>no renuncia a las posibles acciones judiciales o extrajudiciales a las que haya lugar por el incorrecto funcionamiento de los bienes o equipos suministrados o al incumplimiento de alguna otra obligación relacionada con los mismos.</w:t>
      </w:r>
    </w:p>
    <w:p w14:paraId="044C3638" w14:textId="77777777" w:rsidR="000729B9" w:rsidRPr="00E92EE7" w:rsidRDefault="000729B9" w:rsidP="000729B9">
      <w:pPr>
        <w:ind w:right="49"/>
        <w:jc w:val="both"/>
        <w:rPr>
          <w:rFonts w:ascii="Arial" w:eastAsia="Apple Color Emoji" w:hAnsi="Arial" w:cs="Arial"/>
          <w:sz w:val="24"/>
          <w:szCs w:val="24"/>
        </w:rPr>
      </w:pPr>
    </w:p>
    <w:p w14:paraId="7AC8B870" w14:textId="0E88431F" w:rsidR="000729B9" w:rsidRPr="007E1868" w:rsidRDefault="000729B9" w:rsidP="000729B9">
      <w:pPr>
        <w:ind w:right="49"/>
        <w:jc w:val="both"/>
        <w:rPr>
          <w:rFonts w:ascii="Arial" w:eastAsia="Apple Color Emoji" w:hAnsi="Arial" w:cs="Arial"/>
          <w:sz w:val="24"/>
          <w:szCs w:val="24"/>
          <w:lang w:val="es-ES"/>
        </w:rPr>
      </w:pPr>
      <w:r w:rsidRPr="007E1868">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DÉCIMA</w:t>
      </w:r>
      <w:r w:rsidRPr="007E1868">
        <w:rPr>
          <w:rFonts w:ascii="Arial" w:eastAsia="Apple Color Emoji" w:hAnsi="Arial" w:cs="Arial"/>
          <w:b/>
          <w:sz w:val="24"/>
          <w:szCs w:val="24"/>
          <w:lang w:val="es-ES"/>
        </w:rPr>
        <w:t>:</w:t>
      </w:r>
      <w:r w:rsidRPr="007E1868">
        <w:rPr>
          <w:rFonts w:ascii="Arial" w:eastAsia="Apple Color Emoji" w:hAnsi="Arial" w:cs="Arial"/>
          <w:sz w:val="24"/>
          <w:szCs w:val="24"/>
          <w:lang w:val="es-ES"/>
        </w:rPr>
        <w:t xml:space="preserve"> Hacen parte integral de la presente acta los siguientes documentos:</w:t>
      </w:r>
    </w:p>
    <w:p w14:paraId="0158A670" w14:textId="77777777" w:rsidR="000729B9" w:rsidRDefault="000729B9" w:rsidP="000729B9">
      <w:pPr>
        <w:ind w:right="49"/>
        <w:jc w:val="both"/>
        <w:rPr>
          <w:rFonts w:ascii="Arial" w:eastAsia="Apple Color Emoji" w:hAnsi="Arial" w:cs="Arial"/>
          <w:sz w:val="24"/>
          <w:szCs w:val="24"/>
          <w:lang w:val="es-ES"/>
        </w:rPr>
      </w:pPr>
    </w:p>
    <w:p w14:paraId="2D0ECF31" w14:textId="77777777" w:rsidR="00CC4DBF" w:rsidRDefault="00CC4DBF" w:rsidP="00CC4DBF">
      <w:pPr>
        <w:pStyle w:val="Sinespaciado"/>
        <w:rPr>
          <w:rFonts w:ascii="Arial" w:hAnsi="Arial" w:cs="Arial"/>
          <w:sz w:val="20"/>
          <w:szCs w:val="20"/>
          <w:lang w:val="es-ES"/>
        </w:rPr>
      </w:pPr>
      <w:r w:rsidRPr="00B34DE6">
        <w:rPr>
          <w:rFonts w:ascii="Arial" w:hAnsi="Arial" w:cs="Arial"/>
          <w:sz w:val="20"/>
          <w:szCs w:val="20"/>
          <w:lang w:val="es-ES"/>
        </w:rPr>
        <w:t>Anexo 1</w:t>
      </w:r>
      <w:r>
        <w:rPr>
          <w:rFonts w:ascii="Arial" w:hAnsi="Arial" w:cs="Arial"/>
          <w:sz w:val="20"/>
          <w:szCs w:val="20"/>
          <w:lang w:val="es-ES"/>
        </w:rPr>
        <w:t>.</w:t>
      </w:r>
      <w:r w:rsidRPr="00B34DE6">
        <w:rPr>
          <w:rFonts w:ascii="Arial" w:hAnsi="Arial" w:cs="Arial"/>
          <w:sz w:val="20"/>
          <w:szCs w:val="20"/>
          <w:lang w:val="es-ES"/>
        </w:rPr>
        <w:t xml:space="preserve"> </w:t>
      </w:r>
      <w:r>
        <w:rPr>
          <w:rFonts w:ascii="Arial" w:hAnsi="Arial" w:cs="Arial"/>
          <w:sz w:val="20"/>
          <w:szCs w:val="20"/>
          <w:lang w:val="es-ES"/>
        </w:rPr>
        <w:t>Minuta GGC 803 y Otrosíes</w:t>
      </w:r>
    </w:p>
    <w:p w14:paraId="2C2F5D73" w14:textId="77777777" w:rsidR="00CC4DBF" w:rsidRDefault="00CC4DBF" w:rsidP="00CC4DBF">
      <w:pPr>
        <w:pStyle w:val="Sinespaciado"/>
        <w:rPr>
          <w:rFonts w:ascii="Arial" w:hAnsi="Arial" w:cs="Arial"/>
          <w:sz w:val="20"/>
          <w:szCs w:val="20"/>
          <w:lang w:val="es-ES"/>
        </w:rPr>
      </w:pPr>
      <w:r>
        <w:rPr>
          <w:rFonts w:ascii="Arial" w:hAnsi="Arial" w:cs="Arial"/>
          <w:sz w:val="20"/>
          <w:szCs w:val="20"/>
          <w:lang w:val="es-ES"/>
        </w:rPr>
        <w:t>Anexo 1.1 Pólizas contractuales FAER GGC 803 2019</w:t>
      </w:r>
    </w:p>
    <w:p w14:paraId="3020C5AB" w14:textId="77777777" w:rsidR="00CC4DBF" w:rsidRPr="00B00835" w:rsidRDefault="00CC4DBF" w:rsidP="00CC4DBF">
      <w:pPr>
        <w:pStyle w:val="Sinespaciado"/>
        <w:rPr>
          <w:rFonts w:ascii="Arial" w:hAnsi="Arial" w:cs="Arial"/>
          <w:sz w:val="20"/>
          <w:szCs w:val="20"/>
          <w:lang w:val="pt-PT"/>
        </w:rPr>
      </w:pPr>
      <w:r w:rsidRPr="00B00835">
        <w:rPr>
          <w:rFonts w:ascii="Arial" w:hAnsi="Arial" w:cs="Arial"/>
          <w:sz w:val="20"/>
          <w:szCs w:val="20"/>
          <w:lang w:val="pt-PT"/>
        </w:rPr>
        <w:t>Anexo 2. Acta de inicio</w:t>
      </w:r>
    </w:p>
    <w:p w14:paraId="744BF022" w14:textId="77777777" w:rsidR="00CC4DBF" w:rsidRPr="00B00835" w:rsidRDefault="00CC4DBF" w:rsidP="00CC4DBF">
      <w:pPr>
        <w:pStyle w:val="Sinespaciado"/>
        <w:rPr>
          <w:rFonts w:ascii="Arial" w:hAnsi="Arial" w:cs="Arial"/>
          <w:sz w:val="20"/>
          <w:szCs w:val="20"/>
        </w:rPr>
      </w:pPr>
      <w:r w:rsidRPr="00CC4DBF">
        <w:rPr>
          <w:rFonts w:ascii="Arial" w:hAnsi="Arial" w:cs="Arial"/>
          <w:sz w:val="20"/>
          <w:szCs w:val="20"/>
          <w:lang w:val="pt-PT"/>
        </w:rPr>
        <w:t xml:space="preserve">Anexo 3. </w:t>
      </w:r>
      <w:proofErr w:type="gramStart"/>
      <w:r w:rsidRPr="00B00835">
        <w:rPr>
          <w:rFonts w:ascii="Arial" w:hAnsi="Arial" w:cs="Arial"/>
          <w:sz w:val="20"/>
          <w:szCs w:val="20"/>
        </w:rPr>
        <w:t>Certificación parafiscales</w:t>
      </w:r>
      <w:proofErr w:type="gramEnd"/>
    </w:p>
    <w:p w14:paraId="20483F57" w14:textId="77777777" w:rsidR="00CC4DBF" w:rsidRPr="00B00835" w:rsidRDefault="00CC4DBF" w:rsidP="00CC4DBF">
      <w:pPr>
        <w:pStyle w:val="Sinespaciado"/>
        <w:rPr>
          <w:rFonts w:ascii="Arial" w:hAnsi="Arial" w:cs="Arial"/>
          <w:sz w:val="20"/>
          <w:szCs w:val="20"/>
        </w:rPr>
      </w:pPr>
      <w:r w:rsidRPr="00B00835">
        <w:rPr>
          <w:rFonts w:ascii="Arial" w:hAnsi="Arial" w:cs="Arial"/>
          <w:sz w:val="20"/>
          <w:szCs w:val="20"/>
        </w:rPr>
        <w:t>Anexo 4. Cumplimiento etapa 1 y 2</w:t>
      </w:r>
    </w:p>
    <w:p w14:paraId="0EB2B12B" w14:textId="77777777" w:rsidR="00CC4DBF" w:rsidRDefault="00CC4DBF" w:rsidP="00CC4DBF">
      <w:pPr>
        <w:pStyle w:val="Sinespaciado"/>
        <w:rPr>
          <w:rFonts w:ascii="Arial" w:hAnsi="Arial" w:cs="Arial"/>
          <w:sz w:val="20"/>
          <w:szCs w:val="20"/>
        </w:rPr>
      </w:pPr>
      <w:r>
        <w:rPr>
          <w:rFonts w:ascii="Arial" w:hAnsi="Arial" w:cs="Arial"/>
          <w:sz w:val="20"/>
          <w:szCs w:val="20"/>
        </w:rPr>
        <w:t>Anexo 5. Acta de recibo y entrega de la infraestructura</w:t>
      </w:r>
    </w:p>
    <w:p w14:paraId="784379D0" w14:textId="77777777" w:rsidR="00CC4DBF" w:rsidRDefault="00CC4DBF" w:rsidP="00CC4DBF">
      <w:pPr>
        <w:pStyle w:val="Sinespaciado"/>
        <w:rPr>
          <w:rFonts w:ascii="Arial" w:hAnsi="Arial" w:cs="Arial"/>
          <w:sz w:val="20"/>
          <w:szCs w:val="20"/>
        </w:rPr>
      </w:pPr>
      <w:r>
        <w:rPr>
          <w:rFonts w:ascii="Arial" w:hAnsi="Arial" w:cs="Arial"/>
          <w:sz w:val="20"/>
          <w:szCs w:val="20"/>
        </w:rPr>
        <w:t>Anexo 6. Informe final de la interventoría</w:t>
      </w:r>
    </w:p>
    <w:p w14:paraId="4FA50D6F" w14:textId="77777777" w:rsidR="00CC4DBF" w:rsidRPr="00CC4DBF" w:rsidRDefault="00CC4DBF" w:rsidP="00CC4DBF">
      <w:pPr>
        <w:pStyle w:val="Sinespaciado"/>
        <w:rPr>
          <w:rFonts w:ascii="Arial" w:hAnsi="Arial" w:cs="Arial"/>
          <w:sz w:val="20"/>
          <w:szCs w:val="20"/>
        </w:rPr>
      </w:pPr>
      <w:r w:rsidRPr="00CC4DBF">
        <w:rPr>
          <w:rFonts w:ascii="Arial" w:hAnsi="Arial" w:cs="Arial"/>
          <w:sz w:val="20"/>
          <w:szCs w:val="20"/>
        </w:rPr>
        <w:t>Anexo 7. Contratos de obra e interventoría</w:t>
      </w:r>
    </w:p>
    <w:p w14:paraId="0A013252" w14:textId="77777777" w:rsidR="00CC4DBF" w:rsidRPr="00CC4DBF" w:rsidRDefault="00CC4DBF" w:rsidP="00CC4DBF">
      <w:pPr>
        <w:pStyle w:val="Sinespaciado"/>
        <w:rPr>
          <w:rFonts w:ascii="Arial" w:hAnsi="Arial" w:cs="Arial"/>
          <w:sz w:val="20"/>
          <w:szCs w:val="20"/>
        </w:rPr>
      </w:pPr>
      <w:r w:rsidRPr="00CC4DBF">
        <w:rPr>
          <w:rFonts w:ascii="Arial" w:hAnsi="Arial" w:cs="Arial"/>
          <w:sz w:val="20"/>
          <w:szCs w:val="20"/>
        </w:rPr>
        <w:t>Anexo 8. Encargo fiduciario</w:t>
      </w:r>
    </w:p>
    <w:p w14:paraId="6AF422D7" w14:textId="77777777" w:rsidR="00CC4DBF" w:rsidRPr="00CC4DBF" w:rsidRDefault="00CC4DBF" w:rsidP="00CC4DBF">
      <w:pPr>
        <w:pStyle w:val="Sinespaciado"/>
        <w:rPr>
          <w:rFonts w:ascii="Arial" w:hAnsi="Arial" w:cs="Arial"/>
          <w:sz w:val="20"/>
          <w:szCs w:val="20"/>
        </w:rPr>
      </w:pPr>
      <w:r w:rsidRPr="00CC4DBF">
        <w:rPr>
          <w:rFonts w:ascii="Arial" w:hAnsi="Arial" w:cs="Arial"/>
          <w:sz w:val="20"/>
          <w:szCs w:val="20"/>
        </w:rPr>
        <w:t xml:space="preserve">Anexo 9. </w:t>
      </w:r>
      <w:proofErr w:type="spellStart"/>
      <w:r w:rsidRPr="00CC4DBF">
        <w:rPr>
          <w:rFonts w:ascii="Arial" w:hAnsi="Arial" w:cs="Arial"/>
          <w:sz w:val="20"/>
          <w:szCs w:val="20"/>
        </w:rPr>
        <w:t>Ordenes</w:t>
      </w:r>
      <w:proofErr w:type="spellEnd"/>
      <w:r w:rsidRPr="00CC4DBF">
        <w:rPr>
          <w:rFonts w:ascii="Arial" w:hAnsi="Arial" w:cs="Arial"/>
          <w:sz w:val="20"/>
          <w:szCs w:val="20"/>
        </w:rPr>
        <w:t xml:space="preserve"> de pago</w:t>
      </w:r>
    </w:p>
    <w:p w14:paraId="32E99502" w14:textId="77777777" w:rsidR="00CC4DBF" w:rsidRPr="00F90296" w:rsidRDefault="00CC4DBF" w:rsidP="00CC4DBF">
      <w:pPr>
        <w:pStyle w:val="Sinespaciado"/>
        <w:rPr>
          <w:rFonts w:ascii="Arial" w:hAnsi="Arial" w:cs="Arial"/>
          <w:sz w:val="20"/>
          <w:szCs w:val="20"/>
        </w:rPr>
      </w:pPr>
      <w:r w:rsidRPr="00F90296">
        <w:rPr>
          <w:rFonts w:ascii="Arial" w:hAnsi="Arial" w:cs="Arial"/>
          <w:sz w:val="20"/>
          <w:szCs w:val="20"/>
        </w:rPr>
        <w:t>Anexo 10. Informes mensuales del operador</w:t>
      </w:r>
    </w:p>
    <w:p w14:paraId="46062DCA" w14:textId="77777777" w:rsidR="00CC4DBF" w:rsidRPr="00F90296" w:rsidRDefault="00CC4DBF" w:rsidP="00CC4DBF">
      <w:pPr>
        <w:pStyle w:val="Sinespaciado"/>
        <w:rPr>
          <w:rFonts w:ascii="Arial" w:hAnsi="Arial" w:cs="Arial"/>
          <w:sz w:val="20"/>
          <w:szCs w:val="20"/>
        </w:rPr>
      </w:pPr>
      <w:r w:rsidRPr="00F90296">
        <w:rPr>
          <w:rFonts w:ascii="Arial" w:hAnsi="Arial" w:cs="Arial"/>
          <w:sz w:val="20"/>
          <w:szCs w:val="20"/>
        </w:rPr>
        <w:t>Anexo 11. Informe revisión de diseños FAER GGC 803</w:t>
      </w:r>
    </w:p>
    <w:p w14:paraId="761783D5" w14:textId="77777777" w:rsidR="00CC4DBF" w:rsidRDefault="00CC4DBF" w:rsidP="00CC4DBF">
      <w:pPr>
        <w:pStyle w:val="Sinespaciado"/>
        <w:rPr>
          <w:rFonts w:ascii="Arial" w:hAnsi="Arial" w:cs="Arial"/>
          <w:sz w:val="20"/>
          <w:szCs w:val="20"/>
        </w:rPr>
      </w:pPr>
      <w:r>
        <w:rPr>
          <w:rFonts w:ascii="Arial" w:hAnsi="Arial" w:cs="Arial"/>
          <w:sz w:val="20"/>
          <w:szCs w:val="20"/>
        </w:rPr>
        <w:t>Anexo 12. Otrosí 2 firmado</w:t>
      </w:r>
    </w:p>
    <w:p w14:paraId="7F298054" w14:textId="77777777" w:rsidR="00CC4DBF" w:rsidRDefault="00CC4DBF" w:rsidP="00CC4DBF">
      <w:pPr>
        <w:pStyle w:val="Sinespaciado"/>
        <w:rPr>
          <w:rFonts w:ascii="Arial" w:hAnsi="Arial" w:cs="Arial"/>
          <w:sz w:val="20"/>
          <w:szCs w:val="20"/>
        </w:rPr>
      </w:pPr>
      <w:r>
        <w:rPr>
          <w:rFonts w:ascii="Arial" w:hAnsi="Arial" w:cs="Arial"/>
          <w:sz w:val="20"/>
          <w:szCs w:val="20"/>
        </w:rPr>
        <w:t>Anexo 13. Informe verificación gestión servidumbres, permisos de paso y zona de alto riesgo</w:t>
      </w:r>
    </w:p>
    <w:p w14:paraId="762D23C1" w14:textId="77777777" w:rsidR="00CC4DBF" w:rsidRPr="00F90296" w:rsidRDefault="00CC4DBF" w:rsidP="00CC4DBF">
      <w:pPr>
        <w:pStyle w:val="Sinespaciado"/>
        <w:rPr>
          <w:rFonts w:ascii="Arial" w:hAnsi="Arial" w:cs="Arial"/>
          <w:sz w:val="20"/>
          <w:szCs w:val="20"/>
          <w:lang w:val="pt-PT"/>
        </w:rPr>
      </w:pPr>
      <w:r w:rsidRPr="00F90296">
        <w:rPr>
          <w:rFonts w:ascii="Arial" w:hAnsi="Arial" w:cs="Arial"/>
          <w:sz w:val="20"/>
          <w:szCs w:val="20"/>
          <w:lang w:val="pt-PT"/>
        </w:rPr>
        <w:t>Anexo 14. Contratos de suministro</w:t>
      </w:r>
    </w:p>
    <w:p w14:paraId="3CC18C17" w14:textId="77777777" w:rsidR="00CC4DBF" w:rsidRDefault="00CC4DBF" w:rsidP="00CC4DBF">
      <w:pPr>
        <w:pStyle w:val="Sinespaciado"/>
        <w:rPr>
          <w:rFonts w:ascii="Arial" w:hAnsi="Arial" w:cs="Arial"/>
          <w:sz w:val="20"/>
          <w:szCs w:val="20"/>
          <w:lang w:val="pt-PT"/>
        </w:rPr>
      </w:pPr>
      <w:r w:rsidRPr="00F90296">
        <w:rPr>
          <w:rFonts w:ascii="Arial" w:hAnsi="Arial" w:cs="Arial"/>
          <w:sz w:val="20"/>
          <w:szCs w:val="20"/>
          <w:lang w:val="pt-PT"/>
        </w:rPr>
        <w:t>Anexo 15.</w:t>
      </w:r>
      <w:r>
        <w:rPr>
          <w:rFonts w:ascii="Arial" w:hAnsi="Arial" w:cs="Arial"/>
          <w:sz w:val="20"/>
          <w:szCs w:val="20"/>
          <w:lang w:val="pt-PT"/>
        </w:rPr>
        <w:t xml:space="preserve"> Cronograma de obra</w:t>
      </w:r>
    </w:p>
    <w:p w14:paraId="68281443" w14:textId="77777777" w:rsidR="00CC4DBF" w:rsidRPr="00CC4DBF" w:rsidRDefault="00CC4DBF" w:rsidP="00CC4DBF">
      <w:pPr>
        <w:pStyle w:val="Sinespaciado"/>
        <w:rPr>
          <w:rFonts w:ascii="Arial" w:hAnsi="Arial" w:cs="Arial"/>
          <w:sz w:val="20"/>
          <w:szCs w:val="20"/>
          <w:lang w:val="pt-PT"/>
        </w:rPr>
      </w:pPr>
      <w:r w:rsidRPr="00CC4DBF">
        <w:rPr>
          <w:rFonts w:ascii="Arial" w:hAnsi="Arial" w:cs="Arial"/>
          <w:sz w:val="20"/>
          <w:szCs w:val="20"/>
          <w:lang w:val="pt-PT"/>
        </w:rPr>
        <w:t>Anexo 16. Informes mensuales de interventoría</w:t>
      </w:r>
    </w:p>
    <w:p w14:paraId="649E3A3C" w14:textId="77777777" w:rsidR="00CC4DBF" w:rsidRPr="00CC4DBF" w:rsidRDefault="00CC4DBF" w:rsidP="00CC4DBF">
      <w:pPr>
        <w:pStyle w:val="Sinespaciado"/>
        <w:rPr>
          <w:rFonts w:ascii="Arial" w:hAnsi="Arial" w:cs="Arial"/>
          <w:sz w:val="20"/>
          <w:szCs w:val="20"/>
          <w:lang w:val="pt-PT"/>
        </w:rPr>
      </w:pPr>
      <w:r w:rsidRPr="00CC4DBF">
        <w:rPr>
          <w:rFonts w:ascii="Arial" w:hAnsi="Arial" w:cs="Arial"/>
          <w:sz w:val="20"/>
          <w:szCs w:val="20"/>
          <w:lang w:val="pt-PT"/>
        </w:rPr>
        <w:t>Anexo 17. Relación de usuarios energizados</w:t>
      </w:r>
    </w:p>
    <w:p w14:paraId="252CFF38" w14:textId="77777777" w:rsidR="00CC4DBF" w:rsidRPr="00CC4DBF" w:rsidRDefault="00CC4DBF" w:rsidP="00CC4DBF">
      <w:pPr>
        <w:pStyle w:val="Sinespaciado"/>
        <w:rPr>
          <w:rFonts w:ascii="Arial" w:hAnsi="Arial" w:cs="Arial"/>
          <w:sz w:val="20"/>
          <w:szCs w:val="20"/>
          <w:lang w:val="pt-PT"/>
        </w:rPr>
      </w:pPr>
      <w:r w:rsidRPr="00CC4DBF">
        <w:rPr>
          <w:rFonts w:ascii="Arial" w:hAnsi="Arial" w:cs="Arial"/>
          <w:sz w:val="20"/>
          <w:szCs w:val="20"/>
          <w:lang w:val="pt-PT"/>
        </w:rPr>
        <w:t>Anexo 18. Acta liquidación de obra</w:t>
      </w:r>
    </w:p>
    <w:p w14:paraId="4A47BEA4" w14:textId="77777777" w:rsidR="00CC4DBF" w:rsidRPr="00CC4DBF" w:rsidRDefault="00CC4DBF" w:rsidP="00CC4DBF">
      <w:pPr>
        <w:pStyle w:val="Sinespaciado"/>
        <w:rPr>
          <w:rFonts w:ascii="Arial" w:hAnsi="Arial" w:cs="Arial"/>
          <w:sz w:val="20"/>
          <w:szCs w:val="20"/>
          <w:lang w:val="pt-PT"/>
        </w:rPr>
      </w:pPr>
      <w:r w:rsidRPr="00CC4DBF">
        <w:rPr>
          <w:rFonts w:ascii="Arial" w:hAnsi="Arial" w:cs="Arial"/>
          <w:sz w:val="20"/>
          <w:szCs w:val="20"/>
          <w:lang w:val="pt-PT"/>
        </w:rPr>
        <w:t>Anexo 19. Remuneraciones</w:t>
      </w:r>
    </w:p>
    <w:p w14:paraId="3D69755E" w14:textId="77777777" w:rsidR="00CC4DBF" w:rsidRDefault="00CC4DBF" w:rsidP="00CC4DBF">
      <w:pPr>
        <w:pStyle w:val="Sinespaciado"/>
        <w:rPr>
          <w:rFonts w:ascii="Arial" w:hAnsi="Arial" w:cs="Arial"/>
          <w:sz w:val="20"/>
          <w:szCs w:val="20"/>
        </w:rPr>
      </w:pPr>
      <w:r w:rsidRPr="00CC4DBF">
        <w:rPr>
          <w:rFonts w:ascii="Arial" w:hAnsi="Arial" w:cs="Arial"/>
          <w:sz w:val="20"/>
          <w:szCs w:val="20"/>
          <w:lang w:val="pt-PT"/>
        </w:rPr>
        <w:t xml:space="preserve">Anexo 20. </w:t>
      </w:r>
      <w:r>
        <w:rPr>
          <w:rFonts w:ascii="Arial" w:hAnsi="Arial" w:cs="Arial"/>
          <w:sz w:val="20"/>
          <w:szCs w:val="20"/>
        </w:rPr>
        <w:t>Soportes liquidación cuenta bancaria y fiducia</w:t>
      </w:r>
    </w:p>
    <w:p w14:paraId="11C85E2F" w14:textId="77777777" w:rsidR="00CC4DBF" w:rsidRDefault="00CC4DBF" w:rsidP="00CC4DBF">
      <w:pPr>
        <w:pStyle w:val="Sinespaciado"/>
        <w:rPr>
          <w:rFonts w:ascii="Arial" w:hAnsi="Arial" w:cs="Arial"/>
          <w:sz w:val="20"/>
          <w:szCs w:val="20"/>
        </w:rPr>
      </w:pPr>
      <w:r>
        <w:rPr>
          <w:rFonts w:ascii="Arial" w:hAnsi="Arial" w:cs="Arial"/>
          <w:sz w:val="20"/>
          <w:szCs w:val="20"/>
        </w:rPr>
        <w:t>Anexo 21. Planos del proyecto</w:t>
      </w:r>
    </w:p>
    <w:p w14:paraId="4ED1EC0B" w14:textId="77777777" w:rsidR="00CC4DBF" w:rsidRDefault="00CC4DBF" w:rsidP="00CC4DBF">
      <w:pPr>
        <w:pStyle w:val="Sinespaciado"/>
        <w:rPr>
          <w:rFonts w:ascii="Arial" w:hAnsi="Arial" w:cs="Arial"/>
          <w:sz w:val="20"/>
          <w:szCs w:val="20"/>
        </w:rPr>
      </w:pPr>
      <w:r>
        <w:rPr>
          <w:rFonts w:ascii="Arial" w:hAnsi="Arial" w:cs="Arial"/>
          <w:sz w:val="20"/>
          <w:szCs w:val="20"/>
        </w:rPr>
        <w:t>Anexo 22. Relación de certificados RETIE Tibú</w:t>
      </w:r>
    </w:p>
    <w:p w14:paraId="665939F6" w14:textId="77777777" w:rsidR="00CC4DBF" w:rsidRDefault="00CC4DBF" w:rsidP="00CC4DBF">
      <w:pPr>
        <w:pStyle w:val="Sinespaciado"/>
        <w:rPr>
          <w:rFonts w:ascii="Arial" w:hAnsi="Arial" w:cs="Arial"/>
          <w:sz w:val="20"/>
          <w:szCs w:val="20"/>
        </w:rPr>
      </w:pPr>
      <w:r>
        <w:rPr>
          <w:rFonts w:ascii="Arial" w:hAnsi="Arial" w:cs="Arial"/>
          <w:sz w:val="20"/>
          <w:szCs w:val="20"/>
        </w:rPr>
        <w:t>Anexo 23. RPS Y CDPS</w:t>
      </w:r>
    </w:p>
    <w:p w14:paraId="081175A7" w14:textId="77777777" w:rsidR="00CC4DBF" w:rsidRDefault="00CC4DBF" w:rsidP="00CC4DBF">
      <w:pPr>
        <w:pStyle w:val="Sinespaciado"/>
        <w:rPr>
          <w:rFonts w:ascii="Arial" w:hAnsi="Arial" w:cs="Arial"/>
          <w:sz w:val="20"/>
          <w:szCs w:val="20"/>
        </w:rPr>
      </w:pPr>
      <w:r>
        <w:rPr>
          <w:rFonts w:ascii="Arial" w:hAnsi="Arial" w:cs="Arial"/>
          <w:sz w:val="20"/>
          <w:szCs w:val="20"/>
        </w:rPr>
        <w:t>Anexo 24. Relación de unidades constructivas</w:t>
      </w:r>
    </w:p>
    <w:p w14:paraId="20DB2EA2" w14:textId="77777777" w:rsidR="00CC4DBF" w:rsidRDefault="00CC4DBF" w:rsidP="00CC4DBF">
      <w:pPr>
        <w:pStyle w:val="Sinespaciado"/>
        <w:rPr>
          <w:rFonts w:ascii="Arial" w:hAnsi="Arial" w:cs="Arial"/>
          <w:sz w:val="20"/>
          <w:szCs w:val="20"/>
        </w:rPr>
      </w:pPr>
      <w:r>
        <w:rPr>
          <w:rFonts w:ascii="Arial" w:hAnsi="Arial" w:cs="Arial"/>
          <w:sz w:val="20"/>
          <w:szCs w:val="20"/>
        </w:rPr>
        <w:t>Anexo 25. Acta de verificación de usuarios</w:t>
      </w:r>
    </w:p>
    <w:p w14:paraId="5B41EF31" w14:textId="62E8CA17" w:rsidR="000729B9" w:rsidRDefault="00CC4DBF" w:rsidP="00CC4DBF">
      <w:pPr>
        <w:pStyle w:val="Textoindependiente"/>
        <w:overflowPunct/>
        <w:autoSpaceDE/>
        <w:autoSpaceDN/>
        <w:adjustRightInd/>
        <w:textAlignment w:val="auto"/>
        <w:rPr>
          <w:rFonts w:ascii="Arial" w:hAnsi="Arial" w:cs="Arial"/>
          <w:sz w:val="20"/>
        </w:rPr>
      </w:pPr>
      <w:r>
        <w:rPr>
          <w:rFonts w:ascii="Arial" w:hAnsi="Arial" w:cs="Arial"/>
          <w:sz w:val="20"/>
        </w:rPr>
        <w:t>Anexo 26. Reporte de saldos y UC – Tibú</w:t>
      </w:r>
    </w:p>
    <w:p w14:paraId="3323D747" w14:textId="2B01EC7B" w:rsidR="00015983" w:rsidRPr="00015983" w:rsidRDefault="000729B9" w:rsidP="00015983">
      <w:pPr>
        <w:pStyle w:val="Textoindependiente"/>
        <w:rPr>
          <w:rFonts w:ascii="Arial" w:eastAsia="Apple Color Emoji" w:hAnsi="Arial" w:cs="Arial"/>
          <w:szCs w:val="24"/>
          <w:lang w:val="es-ES"/>
        </w:rPr>
      </w:pPr>
      <w:proofErr w:type="gramStart"/>
      <w:r>
        <w:rPr>
          <w:rFonts w:ascii="Arial" w:eastAsia="Apple Color Emoji" w:hAnsi="Arial" w:cs="Arial"/>
          <w:szCs w:val="24"/>
          <w:lang w:val="es-ES" w:eastAsia="es-MX"/>
        </w:rPr>
        <w:t>Link</w:t>
      </w:r>
      <w:proofErr w:type="gramEnd"/>
      <w:r>
        <w:rPr>
          <w:rFonts w:ascii="Arial" w:eastAsia="Apple Color Emoji" w:hAnsi="Arial" w:cs="Arial"/>
          <w:szCs w:val="24"/>
          <w:lang w:val="es-ES" w:eastAsia="es-MX"/>
        </w:rPr>
        <w:t xml:space="preserve"> de documentación </w:t>
      </w:r>
    </w:p>
    <w:p w14:paraId="016603EA" w14:textId="5C2BEE86" w:rsidR="004D0AB1" w:rsidRPr="00C6256B" w:rsidRDefault="004D0AB1" w:rsidP="000729B9">
      <w:pPr>
        <w:pStyle w:val="Textoindependiente"/>
      </w:pPr>
      <w:hyperlink r:id="rId11" w:history="1">
        <w:r w:rsidRPr="004D0AB1">
          <w:rPr>
            <w:rStyle w:val="Hipervnculo"/>
            <w:rFonts w:ascii="Arial" w:eastAsia="Apple Color Emoji" w:hAnsi="Arial" w:cs="Arial"/>
            <w:szCs w:val="24"/>
            <w:lang w:val="es-CO"/>
          </w:rPr>
          <w:t>https://minenergiacol.sharepoint.com/:f:/s/DireccindeEnergaElctrica-DEE_Supervision/IgDf0BhhIwCsQJlP9gRdkvF2AWf1gqJJ1vJKfIjpjAb5tTo?e=PAKqYU</w:t>
        </w:r>
      </w:hyperlink>
    </w:p>
    <w:p w14:paraId="47687D75" w14:textId="77777777" w:rsidR="000729B9" w:rsidRPr="00E92EE7" w:rsidRDefault="000729B9" w:rsidP="000729B9">
      <w:pPr>
        <w:ind w:right="49"/>
        <w:jc w:val="both"/>
        <w:rPr>
          <w:rFonts w:ascii="Arial" w:eastAsia="Apple Color Emoji" w:hAnsi="Arial" w:cs="Arial"/>
          <w:sz w:val="24"/>
          <w:szCs w:val="24"/>
          <w:lang w:val="es-ES"/>
        </w:rPr>
      </w:pPr>
    </w:p>
    <w:p w14:paraId="26B95EFD" w14:textId="210655BF" w:rsidR="000729B9" w:rsidRPr="00E92EE7" w:rsidRDefault="000729B9" w:rsidP="00A43343">
      <w:pPr>
        <w:suppressAutoHyphens/>
        <w:ind w:right="-234"/>
        <w:jc w:val="both"/>
        <w:outlineLvl w:val="0"/>
        <w:rPr>
          <w:rFonts w:ascii="Arial" w:eastAsia="Apple Color Emoji" w:hAnsi="Arial" w:cs="Arial"/>
          <w:b/>
          <w:bCs/>
          <w:sz w:val="24"/>
          <w:szCs w:val="24"/>
          <w:lang w:val="es-ES"/>
        </w:rPr>
      </w:pPr>
      <w:r w:rsidRPr="00E92EE7">
        <w:rPr>
          <w:rFonts w:ascii="Arial" w:eastAsia="Apple Color Emoji" w:hAnsi="Arial" w:cs="Arial"/>
          <w:bCs/>
          <w:sz w:val="24"/>
          <w:szCs w:val="24"/>
          <w:lang w:val="es-ES"/>
        </w:rPr>
        <w:t xml:space="preserve">Para constancia se firma el día </w:t>
      </w:r>
    </w:p>
    <w:p w14:paraId="307DD346"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r w:rsidRPr="00E92EE7">
        <w:rPr>
          <w:rFonts w:ascii="Arial" w:eastAsia="Apple Color Emoji" w:hAnsi="Arial" w:cs="Arial"/>
          <w:b/>
          <w:bCs/>
          <w:sz w:val="24"/>
          <w:szCs w:val="24"/>
          <w:lang w:val="es-ES"/>
        </w:rPr>
        <w:lastRenderedPageBreak/>
        <w:t>POR EL MINISTERIO</w:t>
      </w:r>
    </w:p>
    <w:p w14:paraId="661EE338"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49FFBD6D"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7312CF84"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2F4C31F5" w14:textId="5BBB9896" w:rsidR="0023509D" w:rsidRPr="0023509D" w:rsidRDefault="0023509D" w:rsidP="0023509D">
      <w:pPr>
        <w:suppressAutoHyphens/>
        <w:ind w:right="-234"/>
        <w:jc w:val="center"/>
        <w:rPr>
          <w:rFonts w:ascii="Arial" w:eastAsia="Apple Color Emoji" w:hAnsi="Arial" w:cs="Arial"/>
          <w:bCs/>
          <w:sz w:val="24"/>
          <w:szCs w:val="24"/>
          <w:lang w:val="es-CO"/>
        </w:rPr>
      </w:pPr>
      <w:r w:rsidRPr="0023509D">
        <w:rPr>
          <w:rFonts w:ascii="Arial" w:eastAsia="Apple Color Emoji" w:hAnsi="Arial" w:cs="Arial"/>
          <w:b/>
          <w:bCs/>
          <w:i/>
          <w:iCs/>
          <w:sz w:val="24"/>
          <w:szCs w:val="24"/>
          <w:lang w:val="es-CO"/>
        </w:rPr>
        <w:t>La firma del ordenador del gasto se valida</w:t>
      </w:r>
    </w:p>
    <w:p w14:paraId="33B001C0" w14:textId="19255FA5" w:rsidR="000729B9" w:rsidRPr="00E92EE7" w:rsidRDefault="0023509D" w:rsidP="0023509D">
      <w:pPr>
        <w:suppressAutoHyphens/>
        <w:ind w:right="-234"/>
        <w:jc w:val="center"/>
        <w:rPr>
          <w:rFonts w:ascii="Arial" w:eastAsia="Apple Color Emoji" w:hAnsi="Arial" w:cs="Arial"/>
          <w:bCs/>
          <w:sz w:val="24"/>
          <w:szCs w:val="24"/>
          <w:lang w:val="es-ES"/>
        </w:rPr>
      </w:pPr>
      <w:r w:rsidRPr="0023509D">
        <w:rPr>
          <w:rFonts w:ascii="Arial" w:eastAsia="Apple Color Emoji" w:hAnsi="Arial" w:cs="Arial"/>
          <w:b/>
          <w:bCs/>
          <w:i/>
          <w:iCs/>
          <w:sz w:val="24"/>
          <w:szCs w:val="24"/>
          <w:lang w:val="es-CO"/>
        </w:rPr>
        <w:t>con su aprobación por medio de la plataforma NEÓN, aprobación que se puede evidenciar en la parte inferior del presente documento</w:t>
      </w:r>
    </w:p>
    <w:p w14:paraId="023FF3E7" w14:textId="77777777" w:rsidR="000729B9" w:rsidRPr="00E92EE7" w:rsidRDefault="000729B9" w:rsidP="000729B9">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546B0D66" w14:textId="77777777" w:rsidR="00E50FE1" w:rsidRDefault="00E50FE1" w:rsidP="000729B9">
      <w:pPr>
        <w:tabs>
          <w:tab w:val="left" w:pos="2977"/>
        </w:tabs>
        <w:suppressAutoHyphens/>
        <w:ind w:right="-234"/>
        <w:jc w:val="center"/>
        <w:rPr>
          <w:rFonts w:ascii="Arial" w:eastAsia="Apple Color Emoji" w:hAnsi="Arial" w:cs="Arial"/>
          <w:b/>
          <w:bCs/>
          <w:sz w:val="24"/>
          <w:szCs w:val="24"/>
          <w:lang w:val="es-ES" w:eastAsia="es-ES"/>
        </w:rPr>
      </w:pPr>
      <w:r w:rsidRPr="00E50FE1">
        <w:rPr>
          <w:rFonts w:ascii="Arial" w:eastAsia="Apple Color Emoji" w:hAnsi="Arial" w:cs="Arial"/>
          <w:b/>
          <w:bCs/>
          <w:sz w:val="24"/>
          <w:szCs w:val="24"/>
          <w:lang w:val="es-ES" w:eastAsia="es-ES"/>
        </w:rPr>
        <w:t xml:space="preserve">PABLO CÉSAR PACHECO RODRÍGUEZ </w:t>
      </w:r>
    </w:p>
    <w:p w14:paraId="474E5F1E" w14:textId="3CE0962E" w:rsidR="000729B9" w:rsidRPr="00E145A6" w:rsidRDefault="00E50FE1" w:rsidP="000729B9">
      <w:pPr>
        <w:tabs>
          <w:tab w:val="left" w:pos="2977"/>
        </w:tabs>
        <w:suppressAutoHyphens/>
        <w:ind w:right="-234"/>
        <w:jc w:val="center"/>
        <w:rPr>
          <w:rFonts w:ascii="Arial" w:eastAsia="Apple Color Emoji" w:hAnsi="Arial" w:cs="Arial"/>
          <w:bCs/>
          <w:sz w:val="24"/>
          <w:szCs w:val="24"/>
          <w:lang w:val="es-ES"/>
        </w:rPr>
      </w:pPr>
      <w:r>
        <w:rPr>
          <w:rFonts w:ascii="Arial" w:eastAsia="Apple Color Emoji" w:hAnsi="Arial" w:cs="Arial"/>
          <w:bCs/>
          <w:sz w:val="24"/>
          <w:szCs w:val="24"/>
          <w:shd w:val="clear" w:color="auto" w:fill="FFFFFF"/>
          <w:lang w:val="es-ES"/>
        </w:rPr>
        <w:t>Subdirector Administrativo y Financiero</w:t>
      </w:r>
    </w:p>
    <w:p w14:paraId="24A3E209"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3E232878"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696B3913" w14:textId="77777777" w:rsidR="007A6E80" w:rsidRPr="008A6866" w:rsidRDefault="007A6E80" w:rsidP="007A6E80">
      <w:pPr>
        <w:tabs>
          <w:tab w:val="left" w:pos="2835"/>
          <w:tab w:val="left" w:pos="2977"/>
        </w:tabs>
        <w:jc w:val="center"/>
        <w:rPr>
          <w:rFonts w:ascii="Arial" w:eastAsia="Apple Color Emoji" w:hAnsi="Arial" w:cs="Arial"/>
          <w:b/>
          <w:sz w:val="24"/>
          <w:szCs w:val="24"/>
          <w:shd w:val="clear" w:color="auto" w:fill="FFFFFF"/>
          <w:lang w:val="es-ES"/>
        </w:rPr>
      </w:pPr>
      <w:r w:rsidRPr="008A6866">
        <w:rPr>
          <w:rFonts w:ascii="Arial" w:eastAsia="Apple Color Emoji" w:hAnsi="Arial" w:cs="Arial"/>
          <w:b/>
          <w:sz w:val="24"/>
          <w:szCs w:val="24"/>
          <w:shd w:val="clear" w:color="auto" w:fill="FFFFFF"/>
          <w:lang w:val="es-ES"/>
        </w:rPr>
        <w:t>_________________________</w:t>
      </w:r>
    </w:p>
    <w:p w14:paraId="5179747A" w14:textId="1C6A8125" w:rsidR="007A6E80" w:rsidRDefault="007A6E80" w:rsidP="007A6E80">
      <w:pPr>
        <w:tabs>
          <w:tab w:val="left" w:pos="2835"/>
          <w:tab w:val="left" w:pos="2977"/>
        </w:tabs>
        <w:jc w:val="center"/>
        <w:rPr>
          <w:rFonts w:ascii="Arial" w:hAnsi="Arial" w:cs="Arial"/>
          <w:b/>
          <w:bCs/>
          <w:sz w:val="24"/>
          <w:szCs w:val="24"/>
        </w:rPr>
      </w:pPr>
      <w:r w:rsidRPr="37DA6DA4">
        <w:rPr>
          <w:rFonts w:ascii="Arial" w:hAnsi="Arial" w:cs="Arial"/>
          <w:b/>
          <w:bCs/>
          <w:sz w:val="24"/>
          <w:szCs w:val="24"/>
        </w:rPr>
        <w:t xml:space="preserve"> DIEGO FERNANDO ROM</w:t>
      </w:r>
      <w:r w:rsidR="35CCE1D7" w:rsidRPr="37DA6DA4">
        <w:rPr>
          <w:rFonts w:ascii="Arial" w:hAnsi="Arial" w:cs="Arial"/>
          <w:b/>
          <w:bCs/>
          <w:sz w:val="24"/>
          <w:szCs w:val="24"/>
        </w:rPr>
        <w:t>Á</w:t>
      </w:r>
      <w:r w:rsidRPr="37DA6DA4">
        <w:rPr>
          <w:rFonts w:ascii="Arial" w:hAnsi="Arial" w:cs="Arial"/>
          <w:b/>
          <w:bCs/>
          <w:sz w:val="24"/>
          <w:szCs w:val="24"/>
        </w:rPr>
        <w:t>N DUEÑAS</w:t>
      </w:r>
    </w:p>
    <w:p w14:paraId="3B765FB6" w14:textId="77777777" w:rsidR="007A6E80" w:rsidRPr="00E81147" w:rsidRDefault="007A6E80" w:rsidP="007A6E80">
      <w:pPr>
        <w:tabs>
          <w:tab w:val="left" w:pos="2835"/>
          <w:tab w:val="left" w:pos="2977"/>
        </w:tabs>
        <w:jc w:val="center"/>
        <w:rPr>
          <w:rFonts w:ascii="Arial" w:hAnsi="Arial" w:cs="Arial"/>
          <w:sz w:val="24"/>
          <w:szCs w:val="24"/>
        </w:rPr>
      </w:pPr>
      <w:r w:rsidRPr="00E81147">
        <w:rPr>
          <w:rFonts w:ascii="Arial" w:hAnsi="Arial" w:cs="Arial"/>
          <w:sz w:val="24"/>
          <w:szCs w:val="24"/>
        </w:rPr>
        <w:t>Director</w:t>
      </w:r>
    </w:p>
    <w:p w14:paraId="47429877" w14:textId="77777777" w:rsidR="007A6E80" w:rsidRPr="008A6866" w:rsidRDefault="007A6E80" w:rsidP="007A6E80">
      <w:pPr>
        <w:tabs>
          <w:tab w:val="left" w:pos="2835"/>
          <w:tab w:val="left" w:pos="2977"/>
        </w:tabs>
        <w:jc w:val="center"/>
        <w:rPr>
          <w:rFonts w:ascii="Arial" w:eastAsia="Apple Color Emoji" w:hAnsi="Arial" w:cs="Arial"/>
          <w:bCs/>
          <w:sz w:val="24"/>
          <w:szCs w:val="24"/>
          <w:lang w:val="es-ES"/>
        </w:rPr>
      </w:pPr>
      <w:r w:rsidRPr="008A6866">
        <w:rPr>
          <w:rFonts w:ascii="Arial" w:eastAsia="Apple Color Emoji" w:hAnsi="Arial" w:cs="Arial"/>
          <w:bCs/>
          <w:sz w:val="24"/>
          <w:szCs w:val="24"/>
          <w:shd w:val="clear" w:color="auto" w:fill="FFFFFF"/>
          <w:lang w:val="es-ES"/>
        </w:rPr>
        <w:t>Supervisor Contrato</w:t>
      </w:r>
    </w:p>
    <w:p w14:paraId="60DFF4C8" w14:textId="77777777" w:rsidR="007A6E80" w:rsidRPr="008A6866" w:rsidRDefault="007A6E80" w:rsidP="007A6E80">
      <w:pPr>
        <w:suppressAutoHyphens/>
        <w:ind w:right="-234"/>
        <w:jc w:val="center"/>
        <w:outlineLvl w:val="0"/>
        <w:rPr>
          <w:rFonts w:ascii="Arial" w:eastAsia="Apple Color Emoji" w:hAnsi="Arial" w:cs="Arial"/>
          <w:b/>
          <w:bCs/>
          <w:sz w:val="24"/>
          <w:szCs w:val="24"/>
          <w:lang w:val="es-ES"/>
        </w:rPr>
      </w:pPr>
    </w:p>
    <w:p w14:paraId="65D45C15"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7496EFE4" w14:textId="77777777" w:rsidR="000729B9" w:rsidRPr="00E92EE7" w:rsidRDefault="000729B9" w:rsidP="000729B9">
      <w:pPr>
        <w:suppressAutoHyphens/>
        <w:ind w:right="-234"/>
        <w:outlineLvl w:val="0"/>
        <w:rPr>
          <w:rFonts w:ascii="Arial" w:eastAsia="Apple Color Emoji" w:hAnsi="Arial" w:cs="Arial"/>
          <w:b/>
          <w:bCs/>
          <w:sz w:val="24"/>
          <w:szCs w:val="24"/>
          <w:lang w:val="es-ES"/>
        </w:rPr>
      </w:pPr>
    </w:p>
    <w:p w14:paraId="5D7E06DF"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p>
    <w:p w14:paraId="46DA86EE" w14:textId="4A8A0F6B" w:rsidR="000729B9" w:rsidRPr="00E92EE7" w:rsidRDefault="000729B9" w:rsidP="000729B9">
      <w:pPr>
        <w:suppressAutoHyphens/>
        <w:ind w:right="-234"/>
        <w:jc w:val="center"/>
        <w:outlineLvl w:val="0"/>
        <w:rPr>
          <w:rFonts w:ascii="Arial" w:eastAsia="Apple Color Emoji" w:hAnsi="Arial" w:cs="Arial"/>
          <w:bCs/>
          <w:sz w:val="24"/>
          <w:szCs w:val="24"/>
          <w:lang w:val="es-ES"/>
        </w:rPr>
      </w:pPr>
      <w:r w:rsidRPr="00E92EE7">
        <w:rPr>
          <w:rFonts w:ascii="Arial" w:eastAsia="Apple Color Emoji" w:hAnsi="Arial" w:cs="Arial"/>
          <w:b/>
          <w:bCs/>
          <w:sz w:val="24"/>
          <w:szCs w:val="24"/>
          <w:lang w:val="es-ES"/>
        </w:rPr>
        <w:t xml:space="preserve">POR LA </w:t>
      </w:r>
      <w:r w:rsidR="00E50FE1" w:rsidRPr="00E50FE1">
        <w:rPr>
          <w:rFonts w:ascii="Arial" w:eastAsia="Apple Color Emoji" w:hAnsi="Arial" w:cs="Arial"/>
          <w:b/>
          <w:bCs/>
          <w:sz w:val="24"/>
          <w:szCs w:val="24"/>
        </w:rPr>
        <w:t>CENTRALES ELÉCTRICAS DEL NORTE DE SANTANDER S.A. E.S.P. - CENS S.A. E.S.P.</w:t>
      </w:r>
    </w:p>
    <w:p w14:paraId="48774435"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228086BD" w14:textId="77777777" w:rsidR="000729B9" w:rsidRDefault="000729B9" w:rsidP="000729B9">
      <w:pPr>
        <w:suppressAutoHyphens/>
        <w:ind w:right="-234"/>
        <w:jc w:val="both"/>
        <w:rPr>
          <w:rFonts w:ascii="Arial" w:eastAsia="Apple Color Emoji" w:hAnsi="Arial" w:cs="Arial"/>
          <w:bCs/>
          <w:sz w:val="24"/>
          <w:szCs w:val="24"/>
          <w:lang w:val="es-ES"/>
        </w:rPr>
      </w:pPr>
    </w:p>
    <w:p w14:paraId="37BDC033" w14:textId="77777777" w:rsidR="000729B9" w:rsidRDefault="000729B9" w:rsidP="000729B9">
      <w:pPr>
        <w:suppressAutoHyphens/>
        <w:ind w:right="-234"/>
        <w:jc w:val="both"/>
        <w:rPr>
          <w:rFonts w:ascii="Arial" w:eastAsia="Apple Color Emoji" w:hAnsi="Arial" w:cs="Arial"/>
          <w:bCs/>
          <w:sz w:val="24"/>
          <w:szCs w:val="24"/>
          <w:lang w:val="es-ES"/>
        </w:rPr>
      </w:pPr>
    </w:p>
    <w:p w14:paraId="05833F92"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172A6BC1" w14:textId="77777777" w:rsidR="000729B9" w:rsidRPr="00E92EE7" w:rsidRDefault="000729B9" w:rsidP="000729B9">
      <w:pPr>
        <w:jc w:val="center"/>
        <w:rPr>
          <w:rFonts w:ascii="Arial" w:eastAsia="Apple Color Emoji" w:hAnsi="Arial" w:cs="Arial"/>
          <w:sz w:val="24"/>
          <w:szCs w:val="24"/>
          <w:lang w:val="es-ES"/>
        </w:rPr>
      </w:pPr>
      <w:r w:rsidRPr="00E92EE7">
        <w:rPr>
          <w:rFonts w:ascii="Arial" w:eastAsia="Apple Color Emoji" w:hAnsi="Arial" w:cs="Arial"/>
          <w:sz w:val="24"/>
          <w:szCs w:val="24"/>
          <w:lang w:val="es-ES"/>
        </w:rPr>
        <w:t>_________________________________</w:t>
      </w:r>
    </w:p>
    <w:p w14:paraId="7EB5E6AD" w14:textId="21581EB8" w:rsidR="000729B9" w:rsidRPr="00E145A6" w:rsidRDefault="00FC5804" w:rsidP="000729B9">
      <w:pPr>
        <w:jc w:val="center"/>
        <w:rPr>
          <w:rFonts w:ascii="Arial" w:eastAsia="Apple Color Emoji" w:hAnsi="Arial" w:cs="Arial"/>
          <w:sz w:val="24"/>
          <w:szCs w:val="24"/>
          <w:lang w:val="es-ES"/>
        </w:rPr>
      </w:pPr>
      <w:r w:rsidRPr="00FC5804">
        <w:rPr>
          <w:rFonts w:ascii="Arial" w:eastAsia="Arial" w:hAnsi="Arial" w:cs="Arial"/>
          <w:b/>
          <w:bCs/>
          <w:sz w:val="24"/>
          <w:szCs w:val="24"/>
          <w:lang w:val="es-ES"/>
        </w:rPr>
        <w:t>JOSÉ MIGUEL GONZÁLEZ CAMPO</w:t>
      </w:r>
    </w:p>
    <w:p w14:paraId="235F8159" w14:textId="77777777" w:rsidR="000729B9" w:rsidRPr="00FC5804" w:rsidRDefault="000729B9" w:rsidP="000729B9">
      <w:pPr>
        <w:jc w:val="center"/>
        <w:rPr>
          <w:rFonts w:ascii="Arial" w:eastAsia="Apple Color Emoji" w:hAnsi="Arial" w:cs="Arial"/>
          <w:b/>
          <w:bCs/>
          <w:sz w:val="24"/>
          <w:szCs w:val="24"/>
          <w:lang w:val="es-ES"/>
        </w:rPr>
      </w:pPr>
      <w:r w:rsidRPr="00FC5804">
        <w:rPr>
          <w:rFonts w:ascii="Arial" w:eastAsia="Apple Color Emoji" w:hAnsi="Arial" w:cs="Arial"/>
          <w:b/>
          <w:bCs/>
          <w:sz w:val="24"/>
          <w:szCs w:val="24"/>
          <w:lang w:val="es-ES"/>
        </w:rPr>
        <w:t xml:space="preserve">Representante Legal </w:t>
      </w:r>
    </w:p>
    <w:p w14:paraId="21F1E89C" w14:textId="77777777" w:rsidR="000729B9" w:rsidRPr="00E92EE7" w:rsidRDefault="000729B9" w:rsidP="000729B9">
      <w:pPr>
        <w:jc w:val="center"/>
        <w:rPr>
          <w:rFonts w:ascii="Arial" w:eastAsia="Apple Color Emoji" w:hAnsi="Arial" w:cs="Arial"/>
          <w:sz w:val="24"/>
          <w:szCs w:val="24"/>
          <w:lang w:val="es-ES"/>
        </w:rPr>
      </w:pPr>
    </w:p>
    <w:p w14:paraId="7AB6D62A" w14:textId="7C78E91C" w:rsidR="00C4714D" w:rsidRPr="00D77FDB" w:rsidRDefault="00C4714D" w:rsidP="00C4714D">
      <w:pPr>
        <w:suppressAutoHyphens/>
        <w:ind w:right="-234"/>
        <w:jc w:val="both"/>
        <w:rPr>
          <w:rFonts w:ascii="Arial" w:eastAsia="Apple Color Emoji" w:hAnsi="Arial" w:cs="Arial"/>
          <w:sz w:val="14"/>
          <w:szCs w:val="14"/>
          <w:lang w:val="es-ES"/>
        </w:rPr>
      </w:pPr>
      <w:r w:rsidRPr="176DFCC4">
        <w:rPr>
          <w:rFonts w:ascii="Arial" w:eastAsia="Apple Color Emoji" w:hAnsi="Arial" w:cs="Arial"/>
          <w:b/>
          <w:bCs/>
          <w:sz w:val="14"/>
          <w:szCs w:val="14"/>
          <w:lang w:val="es-ES"/>
        </w:rPr>
        <w:t>Elaboró:</w:t>
      </w:r>
      <w:r w:rsidRPr="176DFCC4">
        <w:rPr>
          <w:rFonts w:ascii="Arial" w:eastAsia="Apple Color Emoji" w:hAnsi="Arial" w:cs="Arial"/>
          <w:sz w:val="14"/>
          <w:szCs w:val="14"/>
          <w:lang w:val="es-ES"/>
        </w:rPr>
        <w:t xml:space="preserve"> </w:t>
      </w:r>
      <w:r w:rsidR="00B4657B" w:rsidRPr="176DFCC4">
        <w:rPr>
          <w:rFonts w:ascii="Arial" w:eastAsia="Apple Color Emoji" w:hAnsi="Arial" w:cs="Arial"/>
          <w:sz w:val="14"/>
          <w:szCs w:val="14"/>
          <w:lang w:val="es-ES"/>
        </w:rPr>
        <w:t xml:space="preserve">Yuri José Gil </w:t>
      </w:r>
      <w:proofErr w:type="spellStart"/>
      <w:r w:rsidR="00B4657B" w:rsidRPr="176DFCC4">
        <w:rPr>
          <w:rFonts w:ascii="Arial" w:eastAsia="Apple Color Emoji" w:hAnsi="Arial" w:cs="Arial"/>
          <w:sz w:val="14"/>
          <w:szCs w:val="14"/>
          <w:lang w:val="es-ES"/>
        </w:rPr>
        <w:t>Gil</w:t>
      </w:r>
      <w:proofErr w:type="spellEnd"/>
      <w:r w:rsidRPr="176DFCC4">
        <w:rPr>
          <w:rFonts w:ascii="Arial" w:eastAsia="Apple Color Emoji" w:hAnsi="Arial" w:cs="Arial"/>
          <w:sz w:val="14"/>
          <w:szCs w:val="14"/>
          <w:lang w:val="es-ES"/>
        </w:rPr>
        <w:t>.</w:t>
      </w:r>
      <w:r w:rsidR="009A60EA">
        <w:rPr>
          <w:rFonts w:ascii="Arial" w:eastAsia="Apple Color Emoji" w:hAnsi="Arial" w:cs="Arial"/>
          <w:sz w:val="14"/>
          <w:szCs w:val="14"/>
          <w:lang w:val="es-ES"/>
        </w:rPr>
        <w:t xml:space="preserve"> -</w:t>
      </w:r>
      <w:r w:rsidRPr="176DFCC4">
        <w:rPr>
          <w:rFonts w:ascii="Arial" w:eastAsia="Apple Color Emoji" w:hAnsi="Arial" w:cs="Arial"/>
          <w:sz w:val="14"/>
          <w:szCs w:val="14"/>
          <w:lang w:val="es-ES"/>
        </w:rPr>
        <w:t>DEE.</w:t>
      </w:r>
    </w:p>
    <w:p w14:paraId="40ACF249" w14:textId="7CFADF44" w:rsidR="00015983" w:rsidRPr="00D77FDB" w:rsidRDefault="00C4714D" w:rsidP="00C4714D">
      <w:pPr>
        <w:suppressAutoHyphens/>
        <w:ind w:right="-234"/>
        <w:jc w:val="both"/>
        <w:rPr>
          <w:rFonts w:ascii="Arial" w:eastAsia="Apple Color Emoji" w:hAnsi="Arial" w:cs="Arial"/>
          <w:sz w:val="14"/>
          <w:szCs w:val="14"/>
          <w:lang w:val="es-ES"/>
        </w:rPr>
      </w:pPr>
      <w:r w:rsidRPr="176DFCC4">
        <w:rPr>
          <w:rFonts w:ascii="Arial" w:eastAsia="Apple Color Emoji" w:hAnsi="Arial" w:cs="Arial"/>
          <w:b/>
          <w:bCs/>
          <w:sz w:val="14"/>
          <w:szCs w:val="14"/>
          <w:lang w:val="es-ES"/>
        </w:rPr>
        <w:t>Revisó:</w:t>
      </w:r>
      <w:r w:rsidRPr="176DFCC4">
        <w:rPr>
          <w:rFonts w:ascii="Arial" w:eastAsia="Apple Color Emoji" w:hAnsi="Arial" w:cs="Arial"/>
          <w:sz w:val="14"/>
          <w:szCs w:val="14"/>
          <w:lang w:val="es-ES"/>
        </w:rPr>
        <w:t xml:space="preserve">   </w:t>
      </w:r>
      <w:r w:rsidR="00015983">
        <w:rPr>
          <w:rFonts w:ascii="Arial" w:eastAsia="Apple Color Emoji" w:hAnsi="Arial" w:cs="Arial"/>
          <w:sz w:val="14"/>
          <w:szCs w:val="14"/>
          <w:lang w:val="es-ES"/>
        </w:rPr>
        <w:t>Diego Felipe Campos Herrera – DEE.</w:t>
      </w:r>
    </w:p>
    <w:p w14:paraId="53BA85AE" w14:textId="1BF94160" w:rsidR="00C4714D" w:rsidRDefault="00C4714D" w:rsidP="00C4714D">
      <w:pPr>
        <w:suppressAutoHyphens/>
        <w:ind w:right="-234"/>
        <w:jc w:val="both"/>
        <w:rPr>
          <w:rFonts w:ascii="Arial" w:eastAsia="Apple Color Emoji" w:hAnsi="Arial" w:cs="Arial"/>
          <w:sz w:val="14"/>
          <w:szCs w:val="14"/>
          <w:lang w:val="es-ES"/>
        </w:rPr>
      </w:pPr>
      <w:r w:rsidRPr="00D77FDB">
        <w:rPr>
          <w:rFonts w:ascii="Arial" w:eastAsia="Apple Color Emoji" w:hAnsi="Arial" w:cs="Arial"/>
          <w:sz w:val="14"/>
          <w:szCs w:val="14"/>
          <w:lang w:val="es-ES"/>
        </w:rPr>
        <w:t>Ju</w:t>
      </w:r>
      <w:r w:rsidR="007F1C8D">
        <w:rPr>
          <w:rFonts w:ascii="Arial" w:eastAsia="Apple Color Emoji" w:hAnsi="Arial" w:cs="Arial"/>
          <w:sz w:val="14"/>
          <w:szCs w:val="14"/>
          <w:lang w:val="es-ES"/>
        </w:rPr>
        <w:t xml:space="preserve">lio Gabriel Lara </w:t>
      </w:r>
      <w:proofErr w:type="spellStart"/>
      <w:r w:rsidR="007F1C8D">
        <w:rPr>
          <w:rFonts w:ascii="Arial" w:eastAsia="Apple Color Emoji" w:hAnsi="Arial" w:cs="Arial"/>
          <w:sz w:val="14"/>
          <w:szCs w:val="14"/>
          <w:lang w:val="es-ES"/>
        </w:rPr>
        <w:t>Alvarez</w:t>
      </w:r>
      <w:proofErr w:type="spellEnd"/>
      <w:r w:rsidRPr="00D77FDB">
        <w:rPr>
          <w:rFonts w:ascii="Arial" w:eastAsia="Apple Color Emoji" w:hAnsi="Arial" w:cs="Arial"/>
          <w:sz w:val="14"/>
          <w:szCs w:val="14"/>
          <w:lang w:val="es-ES"/>
        </w:rPr>
        <w:t xml:space="preserve"> – DEE.</w:t>
      </w:r>
    </w:p>
    <w:p w14:paraId="792FD787" w14:textId="68E442A9" w:rsidR="007F1C8D" w:rsidRPr="00D77FDB" w:rsidRDefault="007F1C8D" w:rsidP="00C4714D">
      <w:pPr>
        <w:suppressAutoHyphens/>
        <w:ind w:right="-234"/>
        <w:jc w:val="both"/>
        <w:rPr>
          <w:rFonts w:ascii="Arial" w:eastAsia="Apple Color Emoji" w:hAnsi="Arial" w:cs="Arial"/>
          <w:sz w:val="14"/>
          <w:szCs w:val="14"/>
          <w:lang w:val="es-ES"/>
        </w:rPr>
      </w:pPr>
      <w:r>
        <w:rPr>
          <w:rFonts w:ascii="Arial" w:eastAsia="Apple Color Emoji" w:hAnsi="Arial" w:cs="Arial"/>
          <w:sz w:val="14"/>
          <w:szCs w:val="14"/>
          <w:lang w:val="es-ES"/>
        </w:rPr>
        <w:t>Ana María Vargas Moyano-DEE</w:t>
      </w:r>
    </w:p>
    <w:p w14:paraId="35A74219" w14:textId="2B372FBE" w:rsidR="00C4714D" w:rsidRDefault="0010056A" w:rsidP="00C4714D">
      <w:pPr>
        <w:suppressAutoHyphens/>
        <w:ind w:right="-234"/>
        <w:jc w:val="both"/>
        <w:rPr>
          <w:rFonts w:ascii="Arial" w:eastAsia="Apple Color Emoji" w:hAnsi="Arial" w:cs="Arial"/>
          <w:sz w:val="14"/>
          <w:szCs w:val="14"/>
          <w:lang w:val="es-ES"/>
        </w:rPr>
      </w:pPr>
      <w:r>
        <w:rPr>
          <w:rFonts w:ascii="Arial" w:eastAsia="Apple Color Emoji" w:hAnsi="Arial" w:cs="Arial"/>
          <w:sz w:val="14"/>
          <w:szCs w:val="14"/>
          <w:lang w:val="es-ES"/>
        </w:rPr>
        <w:t>John Anderson Alfonso Bohorquez</w:t>
      </w:r>
      <w:r w:rsidR="00C4714D" w:rsidRPr="00D77FDB">
        <w:rPr>
          <w:rFonts w:ascii="Arial" w:eastAsia="Apple Color Emoji" w:hAnsi="Arial" w:cs="Arial"/>
          <w:sz w:val="14"/>
          <w:szCs w:val="14"/>
          <w:lang w:val="es-ES"/>
        </w:rPr>
        <w:t>– DEE.</w:t>
      </w:r>
    </w:p>
    <w:p w14:paraId="3E7A0C8E" w14:textId="6410F176" w:rsidR="007F1C8D" w:rsidRDefault="007F1C8D" w:rsidP="00C4714D">
      <w:pPr>
        <w:suppressAutoHyphens/>
        <w:ind w:right="-234"/>
        <w:jc w:val="both"/>
        <w:rPr>
          <w:rFonts w:ascii="Arial" w:eastAsia="Apple Color Emoji" w:hAnsi="Arial" w:cs="Arial"/>
          <w:sz w:val="14"/>
          <w:szCs w:val="14"/>
          <w:lang w:val="es-ES"/>
        </w:rPr>
      </w:pPr>
      <w:r>
        <w:rPr>
          <w:rFonts w:ascii="Arial" w:eastAsia="Apple Color Emoji" w:hAnsi="Arial" w:cs="Arial"/>
          <w:sz w:val="14"/>
          <w:szCs w:val="14"/>
          <w:lang w:val="es-ES"/>
        </w:rPr>
        <w:t>Leidy Yohana Torres Barrera- DEE</w:t>
      </w:r>
    </w:p>
    <w:p w14:paraId="6C9F8369" w14:textId="77777777" w:rsidR="00C4714D" w:rsidRPr="00BA7CBE" w:rsidRDefault="00C4714D" w:rsidP="00C4714D">
      <w:pPr>
        <w:suppressAutoHyphens/>
        <w:ind w:right="-234"/>
        <w:jc w:val="both"/>
        <w:rPr>
          <w:rFonts w:ascii="Arial" w:eastAsia="Apple Color Emoji" w:hAnsi="Arial" w:cs="Arial"/>
          <w:sz w:val="14"/>
          <w:szCs w:val="14"/>
          <w:lang w:val="es-ES"/>
        </w:rPr>
      </w:pPr>
      <w:r w:rsidRPr="00BA7CBE">
        <w:rPr>
          <w:rFonts w:ascii="Arial" w:eastAsia="Apple Color Emoji" w:hAnsi="Arial" w:cs="Arial"/>
          <w:sz w:val="14"/>
          <w:szCs w:val="14"/>
          <w:lang w:val="es-ES"/>
        </w:rPr>
        <w:t xml:space="preserve">Carlos Arturo Rodríguez Castrillón – DEE. </w:t>
      </w:r>
    </w:p>
    <w:p w14:paraId="3E81342D" w14:textId="77777777" w:rsidR="00C4714D" w:rsidRPr="00BA7CBE" w:rsidRDefault="00C4714D" w:rsidP="00C4714D">
      <w:pPr>
        <w:suppressAutoHyphens/>
        <w:ind w:right="-234"/>
        <w:jc w:val="both"/>
        <w:rPr>
          <w:rFonts w:ascii="Arial" w:eastAsia="Apple Color Emoji" w:hAnsi="Arial" w:cs="Arial"/>
          <w:sz w:val="14"/>
          <w:szCs w:val="14"/>
          <w:lang w:val="es-ES"/>
        </w:rPr>
      </w:pPr>
      <w:r w:rsidRPr="00BA7CBE">
        <w:rPr>
          <w:rFonts w:ascii="Arial" w:eastAsia="Apple Color Emoji" w:hAnsi="Arial" w:cs="Arial"/>
          <w:sz w:val="14"/>
          <w:szCs w:val="14"/>
          <w:lang w:val="es-ES"/>
        </w:rPr>
        <w:t>Guillermo José Arcila</w:t>
      </w:r>
      <w:r>
        <w:rPr>
          <w:rFonts w:ascii="Arial" w:eastAsia="Apple Color Emoji" w:hAnsi="Arial" w:cs="Arial"/>
          <w:sz w:val="14"/>
          <w:szCs w:val="14"/>
          <w:lang w:val="es-ES"/>
        </w:rPr>
        <w:t xml:space="preserve"> Soto </w:t>
      </w:r>
      <w:r w:rsidRPr="00BA7CBE">
        <w:rPr>
          <w:rFonts w:ascii="Arial" w:eastAsia="Apple Color Emoji" w:hAnsi="Arial" w:cs="Arial"/>
          <w:sz w:val="14"/>
          <w:szCs w:val="14"/>
          <w:lang w:val="es-ES"/>
        </w:rPr>
        <w:t>– DEE.</w:t>
      </w:r>
    </w:p>
    <w:p w14:paraId="08707A08" w14:textId="77777777" w:rsidR="00C4714D" w:rsidRPr="00D77FDB" w:rsidRDefault="00C4714D" w:rsidP="00C4714D">
      <w:pPr>
        <w:suppressAutoHyphens/>
        <w:ind w:right="-234"/>
        <w:jc w:val="both"/>
        <w:rPr>
          <w:rFonts w:ascii="Arial" w:eastAsia="Apple Color Emoji" w:hAnsi="Arial" w:cs="Arial"/>
          <w:sz w:val="14"/>
          <w:szCs w:val="14"/>
          <w:lang w:val="es-ES"/>
        </w:rPr>
      </w:pPr>
      <w:r w:rsidRPr="00D77FDB">
        <w:rPr>
          <w:rFonts w:ascii="Arial" w:eastAsia="Apple Color Emoji" w:hAnsi="Arial" w:cs="Arial"/>
          <w:sz w:val="14"/>
          <w:szCs w:val="14"/>
          <w:lang w:val="es-ES"/>
        </w:rPr>
        <w:t>Pablo César Pacheco Rodríguez</w:t>
      </w:r>
      <w:r w:rsidRPr="00D77FDB" w:rsidDel="00315314">
        <w:rPr>
          <w:rFonts w:ascii="Arial" w:eastAsia="Apple Color Emoji" w:hAnsi="Arial" w:cs="Arial"/>
          <w:sz w:val="14"/>
          <w:szCs w:val="14"/>
          <w:lang w:val="es-ES"/>
        </w:rPr>
        <w:t xml:space="preserve"> </w:t>
      </w:r>
      <w:r w:rsidRPr="00D77FDB">
        <w:rPr>
          <w:rFonts w:ascii="Arial" w:eastAsia="Apple Color Emoji" w:hAnsi="Arial" w:cs="Arial"/>
          <w:sz w:val="14"/>
          <w:szCs w:val="14"/>
          <w:lang w:val="es-ES"/>
        </w:rPr>
        <w:t>- GGC</w:t>
      </w:r>
    </w:p>
    <w:p w14:paraId="5E063FCC" w14:textId="734DFC38" w:rsidR="00C4714D" w:rsidRPr="00C4714D" w:rsidRDefault="00C4714D" w:rsidP="00C4714D">
      <w:pPr>
        <w:suppressAutoHyphens/>
        <w:rPr>
          <w:rFonts w:ascii="Arial" w:eastAsia="Apple Color Emoji" w:hAnsi="Arial" w:cs="Arial"/>
          <w:b/>
          <w:bCs/>
          <w:sz w:val="14"/>
          <w:szCs w:val="14"/>
          <w:lang w:val="es-ES"/>
        </w:rPr>
      </w:pPr>
      <w:r w:rsidRPr="00D77FDB">
        <w:rPr>
          <w:rFonts w:ascii="Arial" w:eastAsia="Apple Color Emoji" w:hAnsi="Arial" w:cs="Arial"/>
          <w:b/>
          <w:bCs/>
          <w:sz w:val="14"/>
          <w:szCs w:val="14"/>
          <w:lang w:val="es-ES"/>
        </w:rPr>
        <w:t>Aprobó:</w:t>
      </w:r>
      <w:r w:rsidRPr="00D77FDB">
        <w:rPr>
          <w:rFonts w:ascii="Arial" w:eastAsia="Apple Color Emoji" w:hAnsi="Arial" w:cs="Arial"/>
          <w:sz w:val="14"/>
          <w:szCs w:val="14"/>
          <w:lang w:val="es-ES"/>
        </w:rPr>
        <w:t xml:space="preserve"> </w:t>
      </w:r>
      <w:r w:rsidR="001F14FD">
        <w:rPr>
          <w:rFonts w:ascii="Arial" w:eastAsia="Apple Color Emoji" w:hAnsi="Arial" w:cs="Arial"/>
          <w:sz w:val="14"/>
          <w:szCs w:val="14"/>
        </w:rPr>
        <w:t xml:space="preserve">Diego Fernando </w:t>
      </w:r>
      <w:r w:rsidR="00A7229A">
        <w:rPr>
          <w:rFonts w:ascii="Arial" w:eastAsia="Apple Color Emoji" w:hAnsi="Arial" w:cs="Arial"/>
          <w:sz w:val="14"/>
          <w:szCs w:val="14"/>
        </w:rPr>
        <w:t>Román</w:t>
      </w:r>
      <w:r w:rsidR="001F14FD">
        <w:rPr>
          <w:rFonts w:ascii="Arial" w:eastAsia="Apple Color Emoji" w:hAnsi="Arial" w:cs="Arial"/>
          <w:sz w:val="14"/>
          <w:szCs w:val="14"/>
        </w:rPr>
        <w:t xml:space="preserve"> Dueñas</w:t>
      </w:r>
      <w:r w:rsidRPr="00D77FDB">
        <w:rPr>
          <w:rFonts w:ascii="Arial" w:eastAsia="Apple Color Emoji" w:hAnsi="Arial" w:cs="Arial"/>
          <w:sz w:val="14"/>
          <w:szCs w:val="14"/>
          <w:lang w:val="es-ES"/>
        </w:rPr>
        <w:t>.</w:t>
      </w:r>
    </w:p>
    <w:p w14:paraId="30CA6C79" w14:textId="77777777" w:rsidR="00C4714D" w:rsidRPr="00D77FDB" w:rsidRDefault="00C4714D" w:rsidP="00C4714D">
      <w:pPr>
        <w:suppressAutoHyphens/>
        <w:ind w:right="-234"/>
        <w:jc w:val="both"/>
        <w:outlineLvl w:val="0"/>
        <w:rPr>
          <w:rFonts w:ascii="Arial" w:eastAsia="Apple Color Emoji" w:hAnsi="Arial" w:cs="Arial"/>
          <w:sz w:val="14"/>
          <w:szCs w:val="14"/>
          <w:lang w:val="es-ES"/>
        </w:rPr>
      </w:pPr>
    </w:p>
    <w:p w14:paraId="3A6EAA9B" w14:textId="0614BEAD" w:rsidR="005F5FD2" w:rsidRPr="00C4714D" w:rsidRDefault="005F5FD2" w:rsidP="000729B9">
      <w:pPr>
        <w:contextualSpacing/>
        <w:jc w:val="both"/>
        <w:rPr>
          <w:rFonts w:ascii="Arial" w:hAnsi="Arial" w:cs="Arial"/>
          <w:lang w:val="es-ES"/>
        </w:rPr>
      </w:pPr>
    </w:p>
    <w:sectPr w:rsidR="005F5FD2" w:rsidRPr="00C4714D" w:rsidSect="00F12324">
      <w:headerReference w:type="default" r:id="rId12"/>
      <w:footerReference w:type="default" r:id="rId13"/>
      <w:type w:val="continuous"/>
      <w:pgSz w:w="12240" w:h="15840" w:code="1"/>
      <w:pgMar w:top="1134" w:right="1610"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E1EEA" w14:textId="77777777" w:rsidR="00991DB7" w:rsidRDefault="00991DB7" w:rsidP="00492CE6">
      <w:r>
        <w:separator/>
      </w:r>
    </w:p>
  </w:endnote>
  <w:endnote w:type="continuationSeparator" w:id="0">
    <w:p w14:paraId="683042C0" w14:textId="77777777" w:rsidR="00991DB7" w:rsidRDefault="00991DB7"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 w:name="Apple Color Emoji">
    <w:charset w:val="00"/>
    <w:family w:val="auto"/>
    <w:pitch w:val="variable"/>
    <w:sig w:usb0="00000003" w:usb1="18000000" w:usb2="14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313325" w:rsidRDefault="00313325">
    <w:pPr>
      <w:pStyle w:val="Piedepgina"/>
      <w:jc w:val="right"/>
      <w:rPr>
        <w:rFonts w:ascii="Arial" w:hAnsi="Arial" w:cs="Arial"/>
        <w:sz w:val="16"/>
        <w:szCs w:val="16"/>
        <w:lang w:val="es-ES"/>
      </w:rPr>
    </w:pPr>
  </w:p>
  <w:p w14:paraId="566708AA" w14:textId="11173C16" w:rsidR="00313325" w:rsidRPr="0015433E" w:rsidRDefault="00313325">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noProof/>
        <w:sz w:val="16"/>
        <w:szCs w:val="16"/>
      </w:rPr>
      <w:t>4</w:t>
    </w:r>
    <w:r w:rsidRPr="0015433E">
      <w:rPr>
        <w:rFonts w:ascii="Arial" w:hAnsi="Arial" w:cs="Arial"/>
        <w:bCs/>
        <w:sz w:val="16"/>
        <w:szCs w:val="16"/>
      </w:rPr>
      <w:fldChar w:fldCharType="end"/>
    </w:r>
  </w:p>
  <w:p w14:paraId="49C44A48" w14:textId="77777777" w:rsidR="00313325" w:rsidRPr="00766FBC" w:rsidRDefault="00313325"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3A477" w14:textId="77777777" w:rsidR="00991DB7" w:rsidRDefault="00991DB7" w:rsidP="00492CE6">
      <w:r>
        <w:separator/>
      </w:r>
    </w:p>
  </w:footnote>
  <w:footnote w:type="continuationSeparator" w:id="0">
    <w:p w14:paraId="1FB8EBB6" w14:textId="77777777" w:rsidR="00991DB7" w:rsidRDefault="00991DB7"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1D15" w14:textId="16C72518" w:rsidR="00313325" w:rsidRDefault="00313325" w:rsidP="00F722E4"/>
  <w:p w14:paraId="5BEA78A8" w14:textId="70E6D5D8" w:rsidR="00313325" w:rsidRDefault="00313325" w:rsidP="00F722E4"/>
  <w:tbl>
    <w:tblPr>
      <w:tblW w:w="6078" w:type="pct"/>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89"/>
      <w:gridCol w:w="1214"/>
      <w:gridCol w:w="939"/>
    </w:tblGrid>
    <w:tr w:rsidR="00313325" w:rsidRPr="00E31384" w14:paraId="3F618B29" w14:textId="77777777" w:rsidTr="002D025B">
      <w:trPr>
        <w:trHeight w:val="701"/>
      </w:trPr>
      <w:tc>
        <w:tcPr>
          <w:tcW w:w="1700" w:type="dxa"/>
          <w:vMerge w:val="restart"/>
        </w:tcPr>
        <w:p w14:paraId="247F5BDA" w14:textId="2193B620" w:rsidR="00313325" w:rsidRDefault="00313325" w:rsidP="00F722E4">
          <w:pPr>
            <w:jc w:val="center"/>
            <w:rPr>
              <w:rFonts w:ascii="Arial" w:hAnsi="Arial" w:cs="Arial"/>
              <w:b/>
              <w:sz w:val="24"/>
            </w:rPr>
          </w:pPr>
          <w:r>
            <w:rPr>
              <w:noProof/>
            </w:rPr>
            <w:drawing>
              <wp:inline distT="0" distB="0" distL="0" distR="0" wp14:anchorId="3ABEA6FE" wp14:editId="3F192F0C">
                <wp:extent cx="751840" cy="741161"/>
                <wp:effectExtent l="0" t="0" r="0" b="1905"/>
                <wp:docPr id="2092420990"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89" w:type="dxa"/>
          <w:vMerge w:val="restart"/>
          <w:vAlign w:val="center"/>
        </w:tcPr>
        <w:p w14:paraId="4D23B08E" w14:textId="379D3176" w:rsidR="00313325" w:rsidRPr="009B4676" w:rsidRDefault="00313325" w:rsidP="00F722E4">
          <w:pPr>
            <w:jc w:val="center"/>
            <w:rPr>
              <w:rFonts w:ascii="Arial" w:hAnsi="Arial" w:cs="Arial"/>
              <w:b/>
              <w:sz w:val="24"/>
            </w:rPr>
          </w:pPr>
          <w:bookmarkStart w:id="2" w:name="_Hlk126915421"/>
          <w:r>
            <w:rPr>
              <w:rFonts w:ascii="Arial" w:hAnsi="Arial" w:cs="Arial"/>
              <w:b/>
              <w:sz w:val="24"/>
            </w:rPr>
            <w:t xml:space="preserve">FORMATO </w:t>
          </w:r>
          <w:r w:rsidRPr="00CB1CDB">
            <w:rPr>
              <w:rFonts w:ascii="Arial" w:hAnsi="Arial" w:cs="Arial"/>
              <w:b/>
              <w:sz w:val="24"/>
            </w:rPr>
            <w:t xml:space="preserve">ACTA DE TERMINACIÓN Y BALANCE FINANCIERO </w:t>
          </w:r>
        </w:p>
      </w:tc>
      <w:tc>
        <w:tcPr>
          <w:tcW w:w="2153" w:type="dxa"/>
          <w:gridSpan w:val="2"/>
          <w:vAlign w:val="center"/>
        </w:tcPr>
        <w:p w14:paraId="6D390429" w14:textId="77777777" w:rsidR="00313325" w:rsidRPr="00E31384" w:rsidRDefault="00313325" w:rsidP="00F722E4">
          <w:pPr>
            <w:ind w:left="-113" w:right="-113"/>
            <w:jc w:val="center"/>
            <w:rPr>
              <w:rFonts w:ascii="Arial" w:hAnsi="Arial" w:cs="Arial"/>
            </w:rPr>
          </w:pPr>
          <w:r>
            <w:rPr>
              <w:noProof/>
            </w:rPr>
            <w:drawing>
              <wp:anchor distT="0" distB="0" distL="114300" distR="114300" simplePos="0" relativeHeight="251679744" behindDoc="0" locked="0" layoutInCell="1" allowOverlap="1" wp14:anchorId="6FDB014E" wp14:editId="3FCE01ED">
                <wp:simplePos x="0" y="0"/>
                <wp:positionH relativeFrom="column">
                  <wp:posOffset>-73025</wp:posOffset>
                </wp:positionH>
                <wp:positionV relativeFrom="paragraph">
                  <wp:posOffset>-5715</wp:posOffset>
                </wp:positionV>
                <wp:extent cx="1353185" cy="454660"/>
                <wp:effectExtent l="0" t="0" r="0" b="2540"/>
                <wp:wrapNone/>
                <wp:docPr id="1839049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13325" w:rsidRPr="00E31384" w14:paraId="371FE544" w14:textId="77777777" w:rsidTr="002D025B">
      <w:tblPrEx>
        <w:tblCellMar>
          <w:left w:w="108" w:type="dxa"/>
          <w:right w:w="108" w:type="dxa"/>
        </w:tblCellMar>
      </w:tblPrEx>
      <w:trPr>
        <w:trHeight w:val="227"/>
      </w:trPr>
      <w:tc>
        <w:tcPr>
          <w:tcW w:w="1700" w:type="dxa"/>
          <w:vMerge/>
        </w:tcPr>
        <w:p w14:paraId="6642775E" w14:textId="77777777" w:rsidR="00313325" w:rsidRPr="009B4676" w:rsidRDefault="00313325" w:rsidP="00F722E4">
          <w:pPr>
            <w:jc w:val="center"/>
            <w:rPr>
              <w:rFonts w:ascii="Arial" w:hAnsi="Arial" w:cs="Arial"/>
              <w:bCs/>
              <w:sz w:val="16"/>
              <w:szCs w:val="16"/>
            </w:rPr>
          </w:pPr>
        </w:p>
      </w:tc>
      <w:tc>
        <w:tcPr>
          <w:tcW w:w="6989" w:type="dxa"/>
          <w:vMerge/>
          <w:vAlign w:val="center"/>
        </w:tcPr>
        <w:p w14:paraId="1C247DE3" w14:textId="37F8FE59" w:rsidR="00313325" w:rsidRPr="009B4676" w:rsidRDefault="00313325" w:rsidP="00F722E4">
          <w:pPr>
            <w:jc w:val="center"/>
            <w:rPr>
              <w:rFonts w:ascii="Arial" w:hAnsi="Arial" w:cs="Arial"/>
              <w:bCs/>
              <w:sz w:val="16"/>
              <w:szCs w:val="16"/>
            </w:rPr>
          </w:pPr>
        </w:p>
      </w:tc>
      <w:tc>
        <w:tcPr>
          <w:tcW w:w="2153" w:type="dxa"/>
          <w:gridSpan w:val="2"/>
          <w:vAlign w:val="center"/>
        </w:tcPr>
        <w:p w14:paraId="3EFE26B6" w14:textId="5845BCF7" w:rsidR="00313325" w:rsidRPr="00E6207B" w:rsidRDefault="00313325"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2</w:t>
          </w:r>
        </w:p>
      </w:tc>
    </w:tr>
    <w:tr w:rsidR="00313325" w:rsidRPr="00E31384" w14:paraId="2A618FEA" w14:textId="77777777" w:rsidTr="002D025B">
      <w:tblPrEx>
        <w:tblCellMar>
          <w:left w:w="108" w:type="dxa"/>
          <w:right w:w="108" w:type="dxa"/>
        </w:tblCellMar>
      </w:tblPrEx>
      <w:trPr>
        <w:trHeight w:val="227"/>
      </w:trPr>
      <w:tc>
        <w:tcPr>
          <w:tcW w:w="1700" w:type="dxa"/>
          <w:vMerge/>
        </w:tcPr>
        <w:p w14:paraId="3FAFF286" w14:textId="77777777" w:rsidR="00313325" w:rsidRPr="009B4676" w:rsidRDefault="00313325" w:rsidP="00F722E4">
          <w:pPr>
            <w:jc w:val="center"/>
            <w:rPr>
              <w:rFonts w:ascii="Arial" w:hAnsi="Arial" w:cs="Arial"/>
              <w:bCs/>
              <w:sz w:val="16"/>
              <w:szCs w:val="16"/>
            </w:rPr>
          </w:pPr>
        </w:p>
      </w:tc>
      <w:tc>
        <w:tcPr>
          <w:tcW w:w="6989" w:type="dxa"/>
          <w:vMerge/>
          <w:vAlign w:val="center"/>
        </w:tcPr>
        <w:p w14:paraId="5DAB30AD" w14:textId="6CD4EDB4" w:rsidR="00313325" w:rsidRPr="009B4676" w:rsidRDefault="00313325" w:rsidP="00F722E4">
          <w:pPr>
            <w:jc w:val="center"/>
            <w:rPr>
              <w:rFonts w:ascii="Arial" w:hAnsi="Arial" w:cs="Arial"/>
              <w:bCs/>
              <w:sz w:val="16"/>
              <w:szCs w:val="16"/>
            </w:rPr>
          </w:pPr>
        </w:p>
      </w:tc>
      <w:tc>
        <w:tcPr>
          <w:tcW w:w="1214" w:type="dxa"/>
          <w:vAlign w:val="center"/>
        </w:tcPr>
        <w:p w14:paraId="0B7747EC" w14:textId="5F872BC1" w:rsidR="00313325" w:rsidRPr="00E6207B" w:rsidRDefault="00313325" w:rsidP="00F722E4">
          <w:pPr>
            <w:jc w:val="center"/>
            <w:outlineLvl w:val="0"/>
            <w:rPr>
              <w:rFonts w:ascii="Arial" w:hAnsi="Arial" w:cs="Arial"/>
              <w:sz w:val="14"/>
              <w:szCs w:val="16"/>
            </w:rPr>
          </w:pPr>
          <w:r w:rsidRPr="00E6207B">
            <w:rPr>
              <w:rFonts w:ascii="Arial" w:hAnsi="Arial" w:cs="Arial"/>
              <w:sz w:val="14"/>
              <w:szCs w:val="16"/>
            </w:rPr>
            <w:t>23-04-2024</w:t>
          </w:r>
        </w:p>
      </w:tc>
      <w:tc>
        <w:tcPr>
          <w:tcW w:w="939" w:type="dxa"/>
          <w:vAlign w:val="center"/>
        </w:tcPr>
        <w:p w14:paraId="7A0EF1DC" w14:textId="107AEC9B" w:rsidR="00313325" w:rsidRPr="00E6207B" w:rsidRDefault="00313325"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tbl>
  <w:bookmarkEnd w:id="2"/>
  <w:p w14:paraId="4912855A" w14:textId="782C0E6D" w:rsidR="00313325" w:rsidRDefault="00313325" w:rsidP="00734A12">
    <w:pPr>
      <w:adjustRightInd w:val="0"/>
      <w:jc w:val="both"/>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35CD"/>
    <w:multiLevelType w:val="multilevel"/>
    <w:tmpl w:val="8F9249F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B62E8F"/>
    <w:multiLevelType w:val="multilevel"/>
    <w:tmpl w:val="BDBA14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1C53C3"/>
    <w:multiLevelType w:val="multilevel"/>
    <w:tmpl w:val="4B960D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BD5ABE"/>
    <w:multiLevelType w:val="multilevel"/>
    <w:tmpl w:val="FDAC62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1D7FDB"/>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18265B"/>
    <w:multiLevelType w:val="multilevel"/>
    <w:tmpl w:val="59E4D7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E2322D"/>
    <w:multiLevelType w:val="multilevel"/>
    <w:tmpl w:val="49B04B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880CA2"/>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AE0823"/>
    <w:multiLevelType w:val="multilevel"/>
    <w:tmpl w:val="B53C6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4E77416"/>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B64F3"/>
    <w:multiLevelType w:val="multilevel"/>
    <w:tmpl w:val="3558F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A25D8D"/>
    <w:multiLevelType w:val="multilevel"/>
    <w:tmpl w:val="7A6CF01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12" w15:restartNumberingAfterBreak="0">
    <w:nsid w:val="27BE6EE8"/>
    <w:multiLevelType w:val="multilevel"/>
    <w:tmpl w:val="2DD218A2"/>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1D167A"/>
    <w:multiLevelType w:val="multilevel"/>
    <w:tmpl w:val="0BC85AAA"/>
    <w:lvl w:ilvl="0">
      <w:start w:val="1"/>
      <w:numFmt w:val="decimal"/>
      <w:lvlText w:val="%1."/>
      <w:lvlJc w:val="left"/>
      <w:pPr>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CD0606E"/>
    <w:multiLevelType w:val="hybridMultilevel"/>
    <w:tmpl w:val="382C79C8"/>
    <w:lvl w:ilvl="0" w:tplc="240A000D">
      <w:start w:val="1"/>
      <w:numFmt w:val="bullet"/>
      <w:lvlText w:val=""/>
      <w:lvlJc w:val="left"/>
      <w:pPr>
        <w:ind w:left="360" w:hanging="360"/>
      </w:pPr>
      <w:rPr>
        <w:rFonts w:ascii="Wingdings" w:hAnsi="Wingdings"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CDC3805"/>
    <w:multiLevelType w:val="multilevel"/>
    <w:tmpl w:val="AAE6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CF55DA0"/>
    <w:multiLevelType w:val="hybridMultilevel"/>
    <w:tmpl w:val="776A9A0C"/>
    <w:lvl w:ilvl="0" w:tplc="AF8AE7F6">
      <w:start w:val="1"/>
      <w:numFmt w:val="bullet"/>
      <w:suff w:val="nothing"/>
      <w:lvlText w:val=""/>
      <w:lvlJc w:val="left"/>
      <w:pPr>
        <w:ind w:left="0" w:firstLine="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E8B451F"/>
    <w:multiLevelType w:val="multilevel"/>
    <w:tmpl w:val="F87E8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1EE39AA"/>
    <w:multiLevelType w:val="multilevel"/>
    <w:tmpl w:val="D090CA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51350D9"/>
    <w:multiLevelType w:val="multilevel"/>
    <w:tmpl w:val="A69AD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2CB301D"/>
    <w:multiLevelType w:val="multilevel"/>
    <w:tmpl w:val="0B9CB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32D62C1"/>
    <w:multiLevelType w:val="multilevel"/>
    <w:tmpl w:val="9BE409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5AE72ED"/>
    <w:multiLevelType w:val="hybridMultilevel"/>
    <w:tmpl w:val="6FC4231A"/>
    <w:lvl w:ilvl="0" w:tplc="C92ADC3C">
      <w:start w:val="1"/>
      <w:numFmt w:val="bullet"/>
      <w:lvlText w:val=""/>
      <w:lvlJc w:val="left"/>
      <w:pPr>
        <w:ind w:left="0" w:firstLine="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6FA2177"/>
    <w:multiLevelType w:val="multilevel"/>
    <w:tmpl w:val="2E409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835680A"/>
    <w:multiLevelType w:val="hybridMultilevel"/>
    <w:tmpl w:val="35185D38"/>
    <w:lvl w:ilvl="0" w:tplc="F8A09B20">
      <w:start w:val="1"/>
      <w:numFmt w:val="bullet"/>
      <w:lvlText w:val=""/>
      <w:lvlJc w:val="left"/>
      <w:pPr>
        <w:ind w:left="0" w:firstLine="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AB13CE6"/>
    <w:multiLevelType w:val="hybridMultilevel"/>
    <w:tmpl w:val="61C40D46"/>
    <w:lvl w:ilvl="0" w:tplc="F36E6B3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AFC5B6E"/>
    <w:multiLevelType w:val="multilevel"/>
    <w:tmpl w:val="9E6889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F541344"/>
    <w:multiLevelType w:val="multilevel"/>
    <w:tmpl w:val="96D4B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47696A"/>
    <w:multiLevelType w:val="multilevel"/>
    <w:tmpl w:val="AB485548"/>
    <w:lvl w:ilvl="0">
      <w:start w:val="1"/>
      <w:numFmt w:val="lowerLetter"/>
      <w:lvlText w:val="%1)"/>
      <w:lvlJc w:val="left"/>
      <w:pPr>
        <w:ind w:left="1440" w:hanging="360"/>
      </w:pPr>
      <w:rPr>
        <w:rFonts w:ascii="Arial" w:eastAsia="Arial" w:hAnsi="Arial" w:cs="Arial"/>
        <w:b/>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9" w15:restartNumberingAfterBreak="0">
    <w:nsid w:val="5A257910"/>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A64700"/>
    <w:multiLevelType w:val="multilevel"/>
    <w:tmpl w:val="099C2A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C31ABB"/>
    <w:multiLevelType w:val="multilevel"/>
    <w:tmpl w:val="56F467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C421138"/>
    <w:multiLevelType w:val="multilevel"/>
    <w:tmpl w:val="88082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D0B2849"/>
    <w:multiLevelType w:val="hybridMultilevel"/>
    <w:tmpl w:val="1E24D118"/>
    <w:lvl w:ilvl="0" w:tplc="C054E252">
      <w:start w:val="1"/>
      <w:numFmt w:val="decimal"/>
      <w:lvlText w:val="%1."/>
      <w:lvlJc w:val="left"/>
      <w:pPr>
        <w:ind w:left="720" w:hanging="360"/>
      </w:pPr>
      <w:rPr>
        <w:rFonts w:hint="default"/>
        <w:b/>
        <w:bCs/>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15:restartNumberingAfterBreak="0">
    <w:nsid w:val="5D79384A"/>
    <w:multiLevelType w:val="multilevel"/>
    <w:tmpl w:val="377AC06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5610550"/>
    <w:multiLevelType w:val="multilevel"/>
    <w:tmpl w:val="12ACC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15725E"/>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565119"/>
    <w:multiLevelType w:val="hybridMultilevel"/>
    <w:tmpl w:val="01BA91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96446BE"/>
    <w:multiLevelType w:val="multilevel"/>
    <w:tmpl w:val="694E6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B925D03"/>
    <w:multiLevelType w:val="hybridMultilevel"/>
    <w:tmpl w:val="544679A8"/>
    <w:lvl w:ilvl="0" w:tplc="5472F276">
      <w:start w:val="1"/>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DFA22DB"/>
    <w:multiLevelType w:val="multilevel"/>
    <w:tmpl w:val="DE4A5C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EB952E1"/>
    <w:multiLevelType w:val="hybridMultilevel"/>
    <w:tmpl w:val="C3761A10"/>
    <w:lvl w:ilvl="0" w:tplc="F8FEF404">
      <w:start w:val="1"/>
      <w:numFmt w:val="bullet"/>
      <w:lvlText w:val=""/>
      <w:lvlJc w:val="left"/>
      <w:pPr>
        <w:ind w:left="502" w:hanging="360"/>
      </w:pPr>
      <w:rPr>
        <w:rFonts w:ascii="Symbol" w:eastAsia="Times New Roman" w:hAnsi="Symbo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2" w15:restartNumberingAfterBreak="0">
    <w:nsid w:val="7F1F132C"/>
    <w:multiLevelType w:val="multilevel"/>
    <w:tmpl w:val="47003DE8"/>
    <w:lvl w:ilvl="0">
      <w:start w:val="2"/>
      <w:numFmt w:val="decimal"/>
      <w:lvlText w:val="%1."/>
      <w:lvlJc w:val="left"/>
      <w:pPr>
        <w:ind w:left="720" w:hanging="360"/>
      </w:pPr>
      <w:rPr>
        <w:rFonts w:ascii="Arial" w:eastAsia="Arial" w:hAnsi="Arial" w:cs="Arial"/>
        <w:b/>
        <w:sz w:val="22"/>
        <w:szCs w:val="22"/>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16cid:durableId="818963947">
    <w:abstractNumId w:val="10"/>
  </w:num>
  <w:num w:numId="2" w16cid:durableId="357509161">
    <w:abstractNumId w:val="17"/>
  </w:num>
  <w:num w:numId="3" w16cid:durableId="2132429657">
    <w:abstractNumId w:val="12"/>
  </w:num>
  <w:num w:numId="4" w16cid:durableId="927739738">
    <w:abstractNumId w:val="42"/>
  </w:num>
  <w:num w:numId="5" w16cid:durableId="847788480">
    <w:abstractNumId w:val="28"/>
  </w:num>
  <w:num w:numId="6" w16cid:durableId="2007199496">
    <w:abstractNumId w:val="21"/>
  </w:num>
  <w:num w:numId="7" w16cid:durableId="283123846">
    <w:abstractNumId w:val="13"/>
  </w:num>
  <w:num w:numId="8" w16cid:durableId="976183934">
    <w:abstractNumId w:val="30"/>
  </w:num>
  <w:num w:numId="9" w16cid:durableId="1764955727">
    <w:abstractNumId w:val="19"/>
  </w:num>
  <w:num w:numId="10" w16cid:durableId="1720011940">
    <w:abstractNumId w:val="38"/>
  </w:num>
  <w:num w:numId="11" w16cid:durableId="1281843059">
    <w:abstractNumId w:val="27"/>
  </w:num>
  <w:num w:numId="12" w16cid:durableId="700398904">
    <w:abstractNumId w:val="15"/>
  </w:num>
  <w:num w:numId="13" w16cid:durableId="947666282">
    <w:abstractNumId w:val="35"/>
  </w:num>
  <w:num w:numId="14" w16cid:durableId="955067300">
    <w:abstractNumId w:val="6"/>
  </w:num>
  <w:num w:numId="15" w16cid:durableId="1805350985">
    <w:abstractNumId w:val="18"/>
  </w:num>
  <w:num w:numId="16" w16cid:durableId="1075543520">
    <w:abstractNumId w:val="23"/>
  </w:num>
  <w:num w:numId="17" w16cid:durableId="1665667653">
    <w:abstractNumId w:val="1"/>
  </w:num>
  <w:num w:numId="18" w16cid:durableId="1227885091">
    <w:abstractNumId w:val="8"/>
  </w:num>
  <w:num w:numId="19" w16cid:durableId="878859326">
    <w:abstractNumId w:val="40"/>
  </w:num>
  <w:num w:numId="20" w16cid:durableId="509639980">
    <w:abstractNumId w:val="0"/>
  </w:num>
  <w:num w:numId="21" w16cid:durableId="275136737">
    <w:abstractNumId w:val="11"/>
  </w:num>
  <w:num w:numId="22" w16cid:durableId="652179354">
    <w:abstractNumId w:val="3"/>
  </w:num>
  <w:num w:numId="23" w16cid:durableId="1906407213">
    <w:abstractNumId w:val="34"/>
  </w:num>
  <w:num w:numId="24" w16cid:durableId="714352258">
    <w:abstractNumId w:val="20"/>
  </w:num>
  <w:num w:numId="25" w16cid:durableId="633558632">
    <w:abstractNumId w:val="32"/>
  </w:num>
  <w:num w:numId="26" w16cid:durableId="416172125">
    <w:abstractNumId w:val="2"/>
  </w:num>
  <w:num w:numId="27" w16cid:durableId="1802386500">
    <w:abstractNumId w:val="5"/>
  </w:num>
  <w:num w:numId="28" w16cid:durableId="320625399">
    <w:abstractNumId w:val="26"/>
  </w:num>
  <w:num w:numId="29" w16cid:durableId="1994944195">
    <w:abstractNumId w:val="31"/>
  </w:num>
  <w:num w:numId="30" w16cid:durableId="779885006">
    <w:abstractNumId w:val="37"/>
  </w:num>
  <w:num w:numId="31" w16cid:durableId="2113083319">
    <w:abstractNumId w:val="33"/>
  </w:num>
  <w:num w:numId="32" w16cid:durableId="875701876">
    <w:abstractNumId w:val="36"/>
  </w:num>
  <w:num w:numId="33" w16cid:durableId="1473599398">
    <w:abstractNumId w:val="7"/>
  </w:num>
  <w:num w:numId="34" w16cid:durableId="1397170756">
    <w:abstractNumId w:val="29"/>
  </w:num>
  <w:num w:numId="35" w16cid:durableId="336688397">
    <w:abstractNumId w:val="9"/>
  </w:num>
  <w:num w:numId="36" w16cid:durableId="2096514084">
    <w:abstractNumId w:val="4"/>
  </w:num>
  <w:num w:numId="37" w16cid:durableId="387918569">
    <w:abstractNumId w:val="41"/>
  </w:num>
  <w:num w:numId="38" w16cid:durableId="1581863443">
    <w:abstractNumId w:val="39"/>
  </w:num>
  <w:num w:numId="39" w16cid:durableId="1139566643">
    <w:abstractNumId w:val="14"/>
  </w:num>
  <w:num w:numId="40" w16cid:durableId="858347483">
    <w:abstractNumId w:val="24"/>
  </w:num>
  <w:num w:numId="41" w16cid:durableId="1214657046">
    <w:abstractNumId w:val="22"/>
  </w:num>
  <w:num w:numId="42" w16cid:durableId="921334389">
    <w:abstractNumId w:val="16"/>
  </w:num>
  <w:num w:numId="43" w16cid:durableId="1864858753">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12F"/>
    <w:rsid w:val="00003D32"/>
    <w:rsid w:val="00003EC6"/>
    <w:rsid w:val="00004789"/>
    <w:rsid w:val="00004938"/>
    <w:rsid w:val="0000697F"/>
    <w:rsid w:val="000079BF"/>
    <w:rsid w:val="00010136"/>
    <w:rsid w:val="000118A3"/>
    <w:rsid w:val="000129BA"/>
    <w:rsid w:val="00013DCB"/>
    <w:rsid w:val="00015983"/>
    <w:rsid w:val="00015C8B"/>
    <w:rsid w:val="00015FF6"/>
    <w:rsid w:val="00016623"/>
    <w:rsid w:val="00017853"/>
    <w:rsid w:val="000201E0"/>
    <w:rsid w:val="00020921"/>
    <w:rsid w:val="00020AC5"/>
    <w:rsid w:val="00021CBC"/>
    <w:rsid w:val="00021F9A"/>
    <w:rsid w:val="0002286E"/>
    <w:rsid w:val="00023920"/>
    <w:rsid w:val="00023922"/>
    <w:rsid w:val="000252CA"/>
    <w:rsid w:val="00025600"/>
    <w:rsid w:val="000260EC"/>
    <w:rsid w:val="000262BA"/>
    <w:rsid w:val="00026FEB"/>
    <w:rsid w:val="00027497"/>
    <w:rsid w:val="000314A9"/>
    <w:rsid w:val="00031B12"/>
    <w:rsid w:val="00031CF3"/>
    <w:rsid w:val="00032701"/>
    <w:rsid w:val="00032F65"/>
    <w:rsid w:val="00036226"/>
    <w:rsid w:val="000368B0"/>
    <w:rsid w:val="00037E99"/>
    <w:rsid w:val="00040C59"/>
    <w:rsid w:val="00040EE7"/>
    <w:rsid w:val="00041575"/>
    <w:rsid w:val="0004392A"/>
    <w:rsid w:val="00043C8E"/>
    <w:rsid w:val="0004533D"/>
    <w:rsid w:val="000463DC"/>
    <w:rsid w:val="000466D7"/>
    <w:rsid w:val="00047436"/>
    <w:rsid w:val="000516E7"/>
    <w:rsid w:val="000570BA"/>
    <w:rsid w:val="000619A4"/>
    <w:rsid w:val="0006218F"/>
    <w:rsid w:val="000622D5"/>
    <w:rsid w:val="00064D07"/>
    <w:rsid w:val="00066DD6"/>
    <w:rsid w:val="00066E55"/>
    <w:rsid w:val="000674CD"/>
    <w:rsid w:val="00067655"/>
    <w:rsid w:val="000729B9"/>
    <w:rsid w:val="00072A3E"/>
    <w:rsid w:val="00073228"/>
    <w:rsid w:val="00074DC3"/>
    <w:rsid w:val="00075778"/>
    <w:rsid w:val="00077050"/>
    <w:rsid w:val="000812FD"/>
    <w:rsid w:val="00081967"/>
    <w:rsid w:val="00082417"/>
    <w:rsid w:val="00082A46"/>
    <w:rsid w:val="00086A9A"/>
    <w:rsid w:val="000903CE"/>
    <w:rsid w:val="00092A88"/>
    <w:rsid w:val="0009607F"/>
    <w:rsid w:val="0009769C"/>
    <w:rsid w:val="000A000D"/>
    <w:rsid w:val="000A2F1E"/>
    <w:rsid w:val="000A44A9"/>
    <w:rsid w:val="000A703F"/>
    <w:rsid w:val="000A7CEB"/>
    <w:rsid w:val="000B0440"/>
    <w:rsid w:val="000B04CF"/>
    <w:rsid w:val="000B1448"/>
    <w:rsid w:val="000B14BB"/>
    <w:rsid w:val="000B16D0"/>
    <w:rsid w:val="000B206D"/>
    <w:rsid w:val="000B2215"/>
    <w:rsid w:val="000B68DE"/>
    <w:rsid w:val="000B6DCA"/>
    <w:rsid w:val="000B7000"/>
    <w:rsid w:val="000C2A72"/>
    <w:rsid w:val="000C4327"/>
    <w:rsid w:val="000C7404"/>
    <w:rsid w:val="000D08CD"/>
    <w:rsid w:val="000D09FF"/>
    <w:rsid w:val="000D389F"/>
    <w:rsid w:val="000D5609"/>
    <w:rsid w:val="000D5B89"/>
    <w:rsid w:val="000E24EA"/>
    <w:rsid w:val="000E2ACD"/>
    <w:rsid w:val="000E3213"/>
    <w:rsid w:val="000E632E"/>
    <w:rsid w:val="000E774A"/>
    <w:rsid w:val="000E7FA7"/>
    <w:rsid w:val="000F068B"/>
    <w:rsid w:val="000F1DB0"/>
    <w:rsid w:val="000F3DE8"/>
    <w:rsid w:val="000F5259"/>
    <w:rsid w:val="000F5588"/>
    <w:rsid w:val="000F6F88"/>
    <w:rsid w:val="000F70D5"/>
    <w:rsid w:val="000F76AA"/>
    <w:rsid w:val="000F7A16"/>
    <w:rsid w:val="000F7C5B"/>
    <w:rsid w:val="0010056A"/>
    <w:rsid w:val="0010092B"/>
    <w:rsid w:val="00100A41"/>
    <w:rsid w:val="0010219D"/>
    <w:rsid w:val="0010292F"/>
    <w:rsid w:val="001038A7"/>
    <w:rsid w:val="00113D7F"/>
    <w:rsid w:val="001143D7"/>
    <w:rsid w:val="001156AF"/>
    <w:rsid w:val="00116285"/>
    <w:rsid w:val="001163CB"/>
    <w:rsid w:val="0011773C"/>
    <w:rsid w:val="00121722"/>
    <w:rsid w:val="001244F1"/>
    <w:rsid w:val="001262A4"/>
    <w:rsid w:val="00127A3B"/>
    <w:rsid w:val="001304A1"/>
    <w:rsid w:val="0013218D"/>
    <w:rsid w:val="0013231D"/>
    <w:rsid w:val="001324D7"/>
    <w:rsid w:val="00135085"/>
    <w:rsid w:val="00136854"/>
    <w:rsid w:val="00137115"/>
    <w:rsid w:val="001408BE"/>
    <w:rsid w:val="00141AD3"/>
    <w:rsid w:val="001455B4"/>
    <w:rsid w:val="00145631"/>
    <w:rsid w:val="001479CC"/>
    <w:rsid w:val="001515E2"/>
    <w:rsid w:val="0015433E"/>
    <w:rsid w:val="001547BA"/>
    <w:rsid w:val="00156E41"/>
    <w:rsid w:val="00160501"/>
    <w:rsid w:val="0016186C"/>
    <w:rsid w:val="00163C35"/>
    <w:rsid w:val="0016433A"/>
    <w:rsid w:val="00164A98"/>
    <w:rsid w:val="00164C61"/>
    <w:rsid w:val="00164ED8"/>
    <w:rsid w:val="001654F1"/>
    <w:rsid w:val="001711A7"/>
    <w:rsid w:val="00171C39"/>
    <w:rsid w:val="00172B40"/>
    <w:rsid w:val="00172CCF"/>
    <w:rsid w:val="001738AB"/>
    <w:rsid w:val="00175D76"/>
    <w:rsid w:val="001773CC"/>
    <w:rsid w:val="00185670"/>
    <w:rsid w:val="00185F46"/>
    <w:rsid w:val="00186C4C"/>
    <w:rsid w:val="001872A3"/>
    <w:rsid w:val="00190F41"/>
    <w:rsid w:val="00191D7B"/>
    <w:rsid w:val="001936FB"/>
    <w:rsid w:val="00193BC0"/>
    <w:rsid w:val="00194310"/>
    <w:rsid w:val="001947FF"/>
    <w:rsid w:val="00196EA6"/>
    <w:rsid w:val="001A07FC"/>
    <w:rsid w:val="001A0FC3"/>
    <w:rsid w:val="001A4C4B"/>
    <w:rsid w:val="001A5C46"/>
    <w:rsid w:val="001A76D9"/>
    <w:rsid w:val="001B046B"/>
    <w:rsid w:val="001B2339"/>
    <w:rsid w:val="001B249C"/>
    <w:rsid w:val="001B3A5C"/>
    <w:rsid w:val="001B41A3"/>
    <w:rsid w:val="001B41DB"/>
    <w:rsid w:val="001B4F2B"/>
    <w:rsid w:val="001B5958"/>
    <w:rsid w:val="001B603B"/>
    <w:rsid w:val="001B6B04"/>
    <w:rsid w:val="001B72AA"/>
    <w:rsid w:val="001C3802"/>
    <w:rsid w:val="001C3A97"/>
    <w:rsid w:val="001C544B"/>
    <w:rsid w:val="001C6176"/>
    <w:rsid w:val="001D2660"/>
    <w:rsid w:val="001D3A4A"/>
    <w:rsid w:val="001D40DA"/>
    <w:rsid w:val="001D428A"/>
    <w:rsid w:val="001D471A"/>
    <w:rsid w:val="001D67E7"/>
    <w:rsid w:val="001D74A5"/>
    <w:rsid w:val="001D7712"/>
    <w:rsid w:val="001E1D3F"/>
    <w:rsid w:val="001E2F34"/>
    <w:rsid w:val="001E54B7"/>
    <w:rsid w:val="001E54C7"/>
    <w:rsid w:val="001E6415"/>
    <w:rsid w:val="001F065E"/>
    <w:rsid w:val="001F14FD"/>
    <w:rsid w:val="001F2E3E"/>
    <w:rsid w:val="001F341C"/>
    <w:rsid w:val="001F395A"/>
    <w:rsid w:val="001F4239"/>
    <w:rsid w:val="001F4456"/>
    <w:rsid w:val="001F49DA"/>
    <w:rsid w:val="001F50F6"/>
    <w:rsid w:val="001F653B"/>
    <w:rsid w:val="001F73DC"/>
    <w:rsid w:val="001F7970"/>
    <w:rsid w:val="00200BF8"/>
    <w:rsid w:val="002010C0"/>
    <w:rsid w:val="002040D0"/>
    <w:rsid w:val="002046A7"/>
    <w:rsid w:val="00204CE1"/>
    <w:rsid w:val="00206A4D"/>
    <w:rsid w:val="0021145F"/>
    <w:rsid w:val="00211E60"/>
    <w:rsid w:val="00212DDF"/>
    <w:rsid w:val="00212F90"/>
    <w:rsid w:val="00214168"/>
    <w:rsid w:val="00214A2A"/>
    <w:rsid w:val="00216875"/>
    <w:rsid w:val="0022050D"/>
    <w:rsid w:val="002257D6"/>
    <w:rsid w:val="00225946"/>
    <w:rsid w:val="00226866"/>
    <w:rsid w:val="002279F1"/>
    <w:rsid w:val="00230279"/>
    <w:rsid w:val="002302FD"/>
    <w:rsid w:val="00230D76"/>
    <w:rsid w:val="00232482"/>
    <w:rsid w:val="00233575"/>
    <w:rsid w:val="00233592"/>
    <w:rsid w:val="002344EE"/>
    <w:rsid w:val="00234A66"/>
    <w:rsid w:val="0023509D"/>
    <w:rsid w:val="00237F3D"/>
    <w:rsid w:val="00241D97"/>
    <w:rsid w:val="00242791"/>
    <w:rsid w:val="00242E40"/>
    <w:rsid w:val="00254151"/>
    <w:rsid w:val="00256019"/>
    <w:rsid w:val="00256DC7"/>
    <w:rsid w:val="00260FE0"/>
    <w:rsid w:val="00263E56"/>
    <w:rsid w:val="002648D8"/>
    <w:rsid w:val="00264F7A"/>
    <w:rsid w:val="002679A7"/>
    <w:rsid w:val="0027235F"/>
    <w:rsid w:val="00272B65"/>
    <w:rsid w:val="0027503E"/>
    <w:rsid w:val="00275C25"/>
    <w:rsid w:val="00277A7A"/>
    <w:rsid w:val="00281D10"/>
    <w:rsid w:val="0028269B"/>
    <w:rsid w:val="00283E8B"/>
    <w:rsid w:val="00284D24"/>
    <w:rsid w:val="00284E5E"/>
    <w:rsid w:val="0028525B"/>
    <w:rsid w:val="00290BFF"/>
    <w:rsid w:val="002910F4"/>
    <w:rsid w:val="00291841"/>
    <w:rsid w:val="00292B02"/>
    <w:rsid w:val="0029300B"/>
    <w:rsid w:val="00297398"/>
    <w:rsid w:val="002A1014"/>
    <w:rsid w:val="002A1F7D"/>
    <w:rsid w:val="002A7048"/>
    <w:rsid w:val="002A766D"/>
    <w:rsid w:val="002B1DF4"/>
    <w:rsid w:val="002B352E"/>
    <w:rsid w:val="002B3736"/>
    <w:rsid w:val="002B3DA8"/>
    <w:rsid w:val="002B4407"/>
    <w:rsid w:val="002B52E7"/>
    <w:rsid w:val="002B62DF"/>
    <w:rsid w:val="002B6846"/>
    <w:rsid w:val="002B6F3E"/>
    <w:rsid w:val="002B7904"/>
    <w:rsid w:val="002C00DA"/>
    <w:rsid w:val="002C1C72"/>
    <w:rsid w:val="002C3631"/>
    <w:rsid w:val="002C3EA6"/>
    <w:rsid w:val="002C3EDF"/>
    <w:rsid w:val="002C5460"/>
    <w:rsid w:val="002C7CA8"/>
    <w:rsid w:val="002D025B"/>
    <w:rsid w:val="002D3436"/>
    <w:rsid w:val="002D37FA"/>
    <w:rsid w:val="002D5F3E"/>
    <w:rsid w:val="002D6921"/>
    <w:rsid w:val="002D6E49"/>
    <w:rsid w:val="002D719D"/>
    <w:rsid w:val="002D7DFA"/>
    <w:rsid w:val="002E006A"/>
    <w:rsid w:val="002E1F4D"/>
    <w:rsid w:val="002E2C9A"/>
    <w:rsid w:val="002E5122"/>
    <w:rsid w:val="002E636A"/>
    <w:rsid w:val="002F1D71"/>
    <w:rsid w:val="002F3671"/>
    <w:rsid w:val="002F4D4C"/>
    <w:rsid w:val="002F4EA4"/>
    <w:rsid w:val="002F5B1B"/>
    <w:rsid w:val="002F5B83"/>
    <w:rsid w:val="002F7D26"/>
    <w:rsid w:val="00303719"/>
    <w:rsid w:val="003060D6"/>
    <w:rsid w:val="00307B12"/>
    <w:rsid w:val="0031183B"/>
    <w:rsid w:val="00313325"/>
    <w:rsid w:val="00317A75"/>
    <w:rsid w:val="00320155"/>
    <w:rsid w:val="00321047"/>
    <w:rsid w:val="00321D0F"/>
    <w:rsid w:val="00321E16"/>
    <w:rsid w:val="00322E2F"/>
    <w:rsid w:val="00325AFA"/>
    <w:rsid w:val="00325E4E"/>
    <w:rsid w:val="003274FF"/>
    <w:rsid w:val="00330711"/>
    <w:rsid w:val="00335088"/>
    <w:rsid w:val="00335C94"/>
    <w:rsid w:val="00335EAD"/>
    <w:rsid w:val="003373E9"/>
    <w:rsid w:val="00337C8D"/>
    <w:rsid w:val="003402DD"/>
    <w:rsid w:val="00341738"/>
    <w:rsid w:val="0034270D"/>
    <w:rsid w:val="00342EA0"/>
    <w:rsid w:val="00343A68"/>
    <w:rsid w:val="00346EFE"/>
    <w:rsid w:val="003471C2"/>
    <w:rsid w:val="00350383"/>
    <w:rsid w:val="0035042B"/>
    <w:rsid w:val="003505C3"/>
    <w:rsid w:val="00351534"/>
    <w:rsid w:val="0035266C"/>
    <w:rsid w:val="003537A6"/>
    <w:rsid w:val="00353C8B"/>
    <w:rsid w:val="00353F55"/>
    <w:rsid w:val="00355495"/>
    <w:rsid w:val="003610B7"/>
    <w:rsid w:val="003640CB"/>
    <w:rsid w:val="003645C0"/>
    <w:rsid w:val="00372F6C"/>
    <w:rsid w:val="003730CF"/>
    <w:rsid w:val="00373A30"/>
    <w:rsid w:val="00375549"/>
    <w:rsid w:val="003759A3"/>
    <w:rsid w:val="00377460"/>
    <w:rsid w:val="00377885"/>
    <w:rsid w:val="003826F5"/>
    <w:rsid w:val="00384C8B"/>
    <w:rsid w:val="0038683E"/>
    <w:rsid w:val="003869CA"/>
    <w:rsid w:val="00386A5D"/>
    <w:rsid w:val="00391583"/>
    <w:rsid w:val="00393081"/>
    <w:rsid w:val="00393999"/>
    <w:rsid w:val="00393B26"/>
    <w:rsid w:val="00394026"/>
    <w:rsid w:val="00395F2B"/>
    <w:rsid w:val="003960A3"/>
    <w:rsid w:val="00396A01"/>
    <w:rsid w:val="003A0398"/>
    <w:rsid w:val="003A0CEA"/>
    <w:rsid w:val="003A2EE9"/>
    <w:rsid w:val="003A3166"/>
    <w:rsid w:val="003A3397"/>
    <w:rsid w:val="003A394D"/>
    <w:rsid w:val="003A3C26"/>
    <w:rsid w:val="003A3DA0"/>
    <w:rsid w:val="003A5C02"/>
    <w:rsid w:val="003A661B"/>
    <w:rsid w:val="003A7232"/>
    <w:rsid w:val="003A748D"/>
    <w:rsid w:val="003A7AA5"/>
    <w:rsid w:val="003B65E7"/>
    <w:rsid w:val="003C0DDD"/>
    <w:rsid w:val="003C183B"/>
    <w:rsid w:val="003C56BE"/>
    <w:rsid w:val="003C582F"/>
    <w:rsid w:val="003C7E14"/>
    <w:rsid w:val="003D2A5D"/>
    <w:rsid w:val="003D42C6"/>
    <w:rsid w:val="003D4763"/>
    <w:rsid w:val="003D488C"/>
    <w:rsid w:val="003D5DEC"/>
    <w:rsid w:val="003D7613"/>
    <w:rsid w:val="003D7745"/>
    <w:rsid w:val="003E0721"/>
    <w:rsid w:val="003E3B2F"/>
    <w:rsid w:val="003E41C4"/>
    <w:rsid w:val="003E4908"/>
    <w:rsid w:val="003E7A39"/>
    <w:rsid w:val="003F666C"/>
    <w:rsid w:val="003F7D9C"/>
    <w:rsid w:val="0040053C"/>
    <w:rsid w:val="00400E7D"/>
    <w:rsid w:val="00401A82"/>
    <w:rsid w:val="0040252B"/>
    <w:rsid w:val="00403248"/>
    <w:rsid w:val="00404EFC"/>
    <w:rsid w:val="00406058"/>
    <w:rsid w:val="00412521"/>
    <w:rsid w:val="0041606F"/>
    <w:rsid w:val="00420BB3"/>
    <w:rsid w:val="00421528"/>
    <w:rsid w:val="00422398"/>
    <w:rsid w:val="004233C6"/>
    <w:rsid w:val="00423973"/>
    <w:rsid w:val="00424044"/>
    <w:rsid w:val="004243B3"/>
    <w:rsid w:val="0043052F"/>
    <w:rsid w:val="0043361B"/>
    <w:rsid w:val="00435FEB"/>
    <w:rsid w:val="00445369"/>
    <w:rsid w:val="00450F38"/>
    <w:rsid w:val="00451304"/>
    <w:rsid w:val="0045178E"/>
    <w:rsid w:val="00452CEA"/>
    <w:rsid w:val="004531C6"/>
    <w:rsid w:val="00455FF2"/>
    <w:rsid w:val="004563E6"/>
    <w:rsid w:val="00456F65"/>
    <w:rsid w:val="00457F61"/>
    <w:rsid w:val="00461102"/>
    <w:rsid w:val="0046297A"/>
    <w:rsid w:val="00462C13"/>
    <w:rsid w:val="004645F4"/>
    <w:rsid w:val="00464F20"/>
    <w:rsid w:val="0046690E"/>
    <w:rsid w:val="0046775A"/>
    <w:rsid w:val="00470B36"/>
    <w:rsid w:val="00470D2E"/>
    <w:rsid w:val="004711D6"/>
    <w:rsid w:val="00471E21"/>
    <w:rsid w:val="0047618F"/>
    <w:rsid w:val="00476D1E"/>
    <w:rsid w:val="00477248"/>
    <w:rsid w:val="004775A8"/>
    <w:rsid w:val="0048022B"/>
    <w:rsid w:val="00480C95"/>
    <w:rsid w:val="00481197"/>
    <w:rsid w:val="00481750"/>
    <w:rsid w:val="00481CFF"/>
    <w:rsid w:val="004821C1"/>
    <w:rsid w:val="00483166"/>
    <w:rsid w:val="00483940"/>
    <w:rsid w:val="0048651C"/>
    <w:rsid w:val="00491130"/>
    <w:rsid w:val="00491264"/>
    <w:rsid w:val="00491BFD"/>
    <w:rsid w:val="00491DD8"/>
    <w:rsid w:val="00492CE6"/>
    <w:rsid w:val="004954B1"/>
    <w:rsid w:val="0049589A"/>
    <w:rsid w:val="004A070F"/>
    <w:rsid w:val="004A1EC8"/>
    <w:rsid w:val="004A38D4"/>
    <w:rsid w:val="004A5DFD"/>
    <w:rsid w:val="004A6413"/>
    <w:rsid w:val="004B0499"/>
    <w:rsid w:val="004B1C82"/>
    <w:rsid w:val="004B1E30"/>
    <w:rsid w:val="004B2779"/>
    <w:rsid w:val="004B3836"/>
    <w:rsid w:val="004B45FB"/>
    <w:rsid w:val="004B4F0E"/>
    <w:rsid w:val="004B6B25"/>
    <w:rsid w:val="004B7AE2"/>
    <w:rsid w:val="004B7DDF"/>
    <w:rsid w:val="004D0AB1"/>
    <w:rsid w:val="004D19B7"/>
    <w:rsid w:val="004D2B4D"/>
    <w:rsid w:val="004D2F22"/>
    <w:rsid w:val="004D3C42"/>
    <w:rsid w:val="004D5573"/>
    <w:rsid w:val="004D7A1E"/>
    <w:rsid w:val="004E0755"/>
    <w:rsid w:val="004E0FBF"/>
    <w:rsid w:val="004E2593"/>
    <w:rsid w:val="004E36BB"/>
    <w:rsid w:val="004E51FC"/>
    <w:rsid w:val="004F045F"/>
    <w:rsid w:val="004F126E"/>
    <w:rsid w:val="004F58FC"/>
    <w:rsid w:val="004F5C9C"/>
    <w:rsid w:val="00501DFC"/>
    <w:rsid w:val="00505E5D"/>
    <w:rsid w:val="00506A9D"/>
    <w:rsid w:val="005073BE"/>
    <w:rsid w:val="0051156B"/>
    <w:rsid w:val="00511BDB"/>
    <w:rsid w:val="00511F40"/>
    <w:rsid w:val="0051316D"/>
    <w:rsid w:val="005137E0"/>
    <w:rsid w:val="00514758"/>
    <w:rsid w:val="005153F9"/>
    <w:rsid w:val="00517055"/>
    <w:rsid w:val="00517879"/>
    <w:rsid w:val="00520868"/>
    <w:rsid w:val="00520883"/>
    <w:rsid w:val="005228C3"/>
    <w:rsid w:val="005234F0"/>
    <w:rsid w:val="00523CFC"/>
    <w:rsid w:val="005249D0"/>
    <w:rsid w:val="00524CC9"/>
    <w:rsid w:val="00524F19"/>
    <w:rsid w:val="00525D9B"/>
    <w:rsid w:val="00525F00"/>
    <w:rsid w:val="00526A31"/>
    <w:rsid w:val="00527E28"/>
    <w:rsid w:val="00530C77"/>
    <w:rsid w:val="005322CC"/>
    <w:rsid w:val="00533A7A"/>
    <w:rsid w:val="00533ED4"/>
    <w:rsid w:val="005357E6"/>
    <w:rsid w:val="00541910"/>
    <w:rsid w:val="00542073"/>
    <w:rsid w:val="0054367F"/>
    <w:rsid w:val="00545426"/>
    <w:rsid w:val="00545FFB"/>
    <w:rsid w:val="005465A1"/>
    <w:rsid w:val="00547632"/>
    <w:rsid w:val="0055438D"/>
    <w:rsid w:val="005572BA"/>
    <w:rsid w:val="00563F6C"/>
    <w:rsid w:val="0056588E"/>
    <w:rsid w:val="00565B61"/>
    <w:rsid w:val="005663A2"/>
    <w:rsid w:val="005673FD"/>
    <w:rsid w:val="00567E32"/>
    <w:rsid w:val="0057068B"/>
    <w:rsid w:val="00570C82"/>
    <w:rsid w:val="00572620"/>
    <w:rsid w:val="005735CC"/>
    <w:rsid w:val="00573C1C"/>
    <w:rsid w:val="00576393"/>
    <w:rsid w:val="00576452"/>
    <w:rsid w:val="0057754B"/>
    <w:rsid w:val="005775C2"/>
    <w:rsid w:val="00581E4E"/>
    <w:rsid w:val="00584414"/>
    <w:rsid w:val="00584C1C"/>
    <w:rsid w:val="00585438"/>
    <w:rsid w:val="005865F1"/>
    <w:rsid w:val="0058797E"/>
    <w:rsid w:val="00591E81"/>
    <w:rsid w:val="00593036"/>
    <w:rsid w:val="005948C9"/>
    <w:rsid w:val="00594AFA"/>
    <w:rsid w:val="00595852"/>
    <w:rsid w:val="00595E8C"/>
    <w:rsid w:val="005A0522"/>
    <w:rsid w:val="005A1C3C"/>
    <w:rsid w:val="005A1F50"/>
    <w:rsid w:val="005A462C"/>
    <w:rsid w:val="005A5C12"/>
    <w:rsid w:val="005A6C69"/>
    <w:rsid w:val="005B00DF"/>
    <w:rsid w:val="005B0242"/>
    <w:rsid w:val="005B1750"/>
    <w:rsid w:val="005B22B3"/>
    <w:rsid w:val="005B3EFF"/>
    <w:rsid w:val="005B4C26"/>
    <w:rsid w:val="005B55D1"/>
    <w:rsid w:val="005B644B"/>
    <w:rsid w:val="005B695E"/>
    <w:rsid w:val="005C0481"/>
    <w:rsid w:val="005C0A43"/>
    <w:rsid w:val="005C697B"/>
    <w:rsid w:val="005C7560"/>
    <w:rsid w:val="005C777C"/>
    <w:rsid w:val="005C7C0C"/>
    <w:rsid w:val="005D16C3"/>
    <w:rsid w:val="005D2307"/>
    <w:rsid w:val="005D6022"/>
    <w:rsid w:val="005D79BF"/>
    <w:rsid w:val="005E1B99"/>
    <w:rsid w:val="005E27F9"/>
    <w:rsid w:val="005E3109"/>
    <w:rsid w:val="005E5337"/>
    <w:rsid w:val="005E58D1"/>
    <w:rsid w:val="005E5B9D"/>
    <w:rsid w:val="005E663D"/>
    <w:rsid w:val="005E6FC0"/>
    <w:rsid w:val="005E6FC5"/>
    <w:rsid w:val="005E714E"/>
    <w:rsid w:val="005E75C2"/>
    <w:rsid w:val="005F17AA"/>
    <w:rsid w:val="005F2546"/>
    <w:rsid w:val="005F2BD5"/>
    <w:rsid w:val="005F2EA6"/>
    <w:rsid w:val="005F342C"/>
    <w:rsid w:val="005F5FD2"/>
    <w:rsid w:val="006001DA"/>
    <w:rsid w:val="006044F0"/>
    <w:rsid w:val="00604CA2"/>
    <w:rsid w:val="00604EBF"/>
    <w:rsid w:val="006050C8"/>
    <w:rsid w:val="00605FDB"/>
    <w:rsid w:val="0060622A"/>
    <w:rsid w:val="00607FDE"/>
    <w:rsid w:val="00612F68"/>
    <w:rsid w:val="00615D9E"/>
    <w:rsid w:val="00617139"/>
    <w:rsid w:val="00620E9E"/>
    <w:rsid w:val="00622231"/>
    <w:rsid w:val="006232F2"/>
    <w:rsid w:val="0062555F"/>
    <w:rsid w:val="00630251"/>
    <w:rsid w:val="00631BFC"/>
    <w:rsid w:val="006329A9"/>
    <w:rsid w:val="00633BF4"/>
    <w:rsid w:val="00635720"/>
    <w:rsid w:val="00635865"/>
    <w:rsid w:val="006363AE"/>
    <w:rsid w:val="006410B7"/>
    <w:rsid w:val="006429A8"/>
    <w:rsid w:val="00643CCB"/>
    <w:rsid w:val="00644C83"/>
    <w:rsid w:val="006456D0"/>
    <w:rsid w:val="00646ECB"/>
    <w:rsid w:val="006474D9"/>
    <w:rsid w:val="006475D4"/>
    <w:rsid w:val="00653106"/>
    <w:rsid w:val="00655D75"/>
    <w:rsid w:val="00656175"/>
    <w:rsid w:val="00664A6E"/>
    <w:rsid w:val="00665DDF"/>
    <w:rsid w:val="006671C6"/>
    <w:rsid w:val="006700C6"/>
    <w:rsid w:val="00671135"/>
    <w:rsid w:val="00672252"/>
    <w:rsid w:val="00672325"/>
    <w:rsid w:val="006724E7"/>
    <w:rsid w:val="00672508"/>
    <w:rsid w:val="006729E3"/>
    <w:rsid w:val="0067309B"/>
    <w:rsid w:val="0067565D"/>
    <w:rsid w:val="00676EE8"/>
    <w:rsid w:val="00677E15"/>
    <w:rsid w:val="00677F2A"/>
    <w:rsid w:val="00681E59"/>
    <w:rsid w:val="006822BA"/>
    <w:rsid w:val="0068274A"/>
    <w:rsid w:val="006847E6"/>
    <w:rsid w:val="006850F7"/>
    <w:rsid w:val="006861FC"/>
    <w:rsid w:val="006863E7"/>
    <w:rsid w:val="00690422"/>
    <w:rsid w:val="00691710"/>
    <w:rsid w:val="00696383"/>
    <w:rsid w:val="006A00EB"/>
    <w:rsid w:val="006A0796"/>
    <w:rsid w:val="006A0F9A"/>
    <w:rsid w:val="006A3117"/>
    <w:rsid w:val="006A3CBB"/>
    <w:rsid w:val="006A46B4"/>
    <w:rsid w:val="006A679A"/>
    <w:rsid w:val="006A77BB"/>
    <w:rsid w:val="006A7ECD"/>
    <w:rsid w:val="006B138E"/>
    <w:rsid w:val="006B13EF"/>
    <w:rsid w:val="006B2CF2"/>
    <w:rsid w:val="006B3F9B"/>
    <w:rsid w:val="006B4328"/>
    <w:rsid w:val="006C1553"/>
    <w:rsid w:val="006C2077"/>
    <w:rsid w:val="006C7A6F"/>
    <w:rsid w:val="006D1FBB"/>
    <w:rsid w:val="006D3597"/>
    <w:rsid w:val="006D44AB"/>
    <w:rsid w:val="006D6033"/>
    <w:rsid w:val="006D7EB7"/>
    <w:rsid w:val="006E0CCD"/>
    <w:rsid w:val="006E1000"/>
    <w:rsid w:val="006E1623"/>
    <w:rsid w:val="006E3FB5"/>
    <w:rsid w:val="006E5BB9"/>
    <w:rsid w:val="006E6A98"/>
    <w:rsid w:val="006F1615"/>
    <w:rsid w:val="006F4D2F"/>
    <w:rsid w:val="006F6BAE"/>
    <w:rsid w:val="006F70F9"/>
    <w:rsid w:val="006F71F4"/>
    <w:rsid w:val="00700E98"/>
    <w:rsid w:val="00705B43"/>
    <w:rsid w:val="007070BB"/>
    <w:rsid w:val="0071095E"/>
    <w:rsid w:val="00712DBD"/>
    <w:rsid w:val="007130DF"/>
    <w:rsid w:val="00713634"/>
    <w:rsid w:val="00717765"/>
    <w:rsid w:val="00722088"/>
    <w:rsid w:val="0072244C"/>
    <w:rsid w:val="00723ED1"/>
    <w:rsid w:val="00723FCB"/>
    <w:rsid w:val="007256B2"/>
    <w:rsid w:val="00726C08"/>
    <w:rsid w:val="00727CE3"/>
    <w:rsid w:val="00727D52"/>
    <w:rsid w:val="00730966"/>
    <w:rsid w:val="0073149B"/>
    <w:rsid w:val="00731663"/>
    <w:rsid w:val="00731DD8"/>
    <w:rsid w:val="00734A12"/>
    <w:rsid w:val="00735DB5"/>
    <w:rsid w:val="00736AE1"/>
    <w:rsid w:val="00743701"/>
    <w:rsid w:val="00743B1D"/>
    <w:rsid w:val="00747390"/>
    <w:rsid w:val="007513B1"/>
    <w:rsid w:val="0075507E"/>
    <w:rsid w:val="007572D3"/>
    <w:rsid w:val="00761BD2"/>
    <w:rsid w:val="00762EC7"/>
    <w:rsid w:val="0076681D"/>
    <w:rsid w:val="00766FBC"/>
    <w:rsid w:val="007677CF"/>
    <w:rsid w:val="00773118"/>
    <w:rsid w:val="00775EB4"/>
    <w:rsid w:val="00777A82"/>
    <w:rsid w:val="00777DB9"/>
    <w:rsid w:val="007801E2"/>
    <w:rsid w:val="00781E4E"/>
    <w:rsid w:val="00786953"/>
    <w:rsid w:val="00790E9D"/>
    <w:rsid w:val="00792DD2"/>
    <w:rsid w:val="00793006"/>
    <w:rsid w:val="0079391D"/>
    <w:rsid w:val="00794531"/>
    <w:rsid w:val="00794D5B"/>
    <w:rsid w:val="00795416"/>
    <w:rsid w:val="00795CCE"/>
    <w:rsid w:val="007A07BB"/>
    <w:rsid w:val="007A20F8"/>
    <w:rsid w:val="007A2B4F"/>
    <w:rsid w:val="007A46A3"/>
    <w:rsid w:val="007A5788"/>
    <w:rsid w:val="007A5EBE"/>
    <w:rsid w:val="007A68E9"/>
    <w:rsid w:val="007A6E80"/>
    <w:rsid w:val="007A73CA"/>
    <w:rsid w:val="007A7421"/>
    <w:rsid w:val="007A7EB3"/>
    <w:rsid w:val="007B137D"/>
    <w:rsid w:val="007B2419"/>
    <w:rsid w:val="007C1C64"/>
    <w:rsid w:val="007C2FD0"/>
    <w:rsid w:val="007C5249"/>
    <w:rsid w:val="007C7108"/>
    <w:rsid w:val="007D1812"/>
    <w:rsid w:val="007D2FDC"/>
    <w:rsid w:val="007D3858"/>
    <w:rsid w:val="007D41D3"/>
    <w:rsid w:val="007D4723"/>
    <w:rsid w:val="007D7951"/>
    <w:rsid w:val="007D7F2D"/>
    <w:rsid w:val="007E0261"/>
    <w:rsid w:val="007E1B9C"/>
    <w:rsid w:val="007E2368"/>
    <w:rsid w:val="007E3685"/>
    <w:rsid w:val="007E492C"/>
    <w:rsid w:val="007E5634"/>
    <w:rsid w:val="007F102D"/>
    <w:rsid w:val="007F1791"/>
    <w:rsid w:val="007F1C8D"/>
    <w:rsid w:val="007F1EF3"/>
    <w:rsid w:val="007F2329"/>
    <w:rsid w:val="007F334D"/>
    <w:rsid w:val="007F5717"/>
    <w:rsid w:val="007F5C7D"/>
    <w:rsid w:val="007F5FA7"/>
    <w:rsid w:val="007F73FE"/>
    <w:rsid w:val="008000EA"/>
    <w:rsid w:val="008035CA"/>
    <w:rsid w:val="008037A7"/>
    <w:rsid w:val="00805713"/>
    <w:rsid w:val="00805820"/>
    <w:rsid w:val="00806890"/>
    <w:rsid w:val="008102CB"/>
    <w:rsid w:val="00810B2A"/>
    <w:rsid w:val="00814E2E"/>
    <w:rsid w:val="008158B0"/>
    <w:rsid w:val="00815E69"/>
    <w:rsid w:val="0082031E"/>
    <w:rsid w:val="0082289E"/>
    <w:rsid w:val="008242E7"/>
    <w:rsid w:val="00824E33"/>
    <w:rsid w:val="008254DF"/>
    <w:rsid w:val="00826045"/>
    <w:rsid w:val="0082620C"/>
    <w:rsid w:val="00826CEE"/>
    <w:rsid w:val="008302FF"/>
    <w:rsid w:val="008330D6"/>
    <w:rsid w:val="00835690"/>
    <w:rsid w:val="008361AE"/>
    <w:rsid w:val="0083624F"/>
    <w:rsid w:val="00837A4B"/>
    <w:rsid w:val="008413D2"/>
    <w:rsid w:val="008418C4"/>
    <w:rsid w:val="00841DCB"/>
    <w:rsid w:val="0084349E"/>
    <w:rsid w:val="00843D37"/>
    <w:rsid w:val="0084411B"/>
    <w:rsid w:val="0084482B"/>
    <w:rsid w:val="00845CC3"/>
    <w:rsid w:val="008469D8"/>
    <w:rsid w:val="00847EC3"/>
    <w:rsid w:val="0085015B"/>
    <w:rsid w:val="0085248A"/>
    <w:rsid w:val="00853950"/>
    <w:rsid w:val="00854357"/>
    <w:rsid w:val="008575F0"/>
    <w:rsid w:val="00857722"/>
    <w:rsid w:val="00857FEF"/>
    <w:rsid w:val="008610E7"/>
    <w:rsid w:val="008611A0"/>
    <w:rsid w:val="00861543"/>
    <w:rsid w:val="00862F3C"/>
    <w:rsid w:val="00863248"/>
    <w:rsid w:val="00863C78"/>
    <w:rsid w:val="00864713"/>
    <w:rsid w:val="00865BC9"/>
    <w:rsid w:val="008660D8"/>
    <w:rsid w:val="00866D49"/>
    <w:rsid w:val="0086761D"/>
    <w:rsid w:val="00867BB8"/>
    <w:rsid w:val="00870925"/>
    <w:rsid w:val="00871CCF"/>
    <w:rsid w:val="0087357F"/>
    <w:rsid w:val="00880178"/>
    <w:rsid w:val="00880DFD"/>
    <w:rsid w:val="00880F3D"/>
    <w:rsid w:val="00882913"/>
    <w:rsid w:val="00883206"/>
    <w:rsid w:val="00883972"/>
    <w:rsid w:val="00884E41"/>
    <w:rsid w:val="008862E5"/>
    <w:rsid w:val="00886D20"/>
    <w:rsid w:val="00890902"/>
    <w:rsid w:val="0089106A"/>
    <w:rsid w:val="00891A1C"/>
    <w:rsid w:val="00892746"/>
    <w:rsid w:val="00892AE6"/>
    <w:rsid w:val="00892C7E"/>
    <w:rsid w:val="00894B9A"/>
    <w:rsid w:val="00895DED"/>
    <w:rsid w:val="008A0592"/>
    <w:rsid w:val="008A07A6"/>
    <w:rsid w:val="008A0B2E"/>
    <w:rsid w:val="008A4BD1"/>
    <w:rsid w:val="008A4C06"/>
    <w:rsid w:val="008A4D3B"/>
    <w:rsid w:val="008A6641"/>
    <w:rsid w:val="008A7A20"/>
    <w:rsid w:val="008B00FC"/>
    <w:rsid w:val="008B035F"/>
    <w:rsid w:val="008B2563"/>
    <w:rsid w:val="008B6CE3"/>
    <w:rsid w:val="008B7543"/>
    <w:rsid w:val="008B79A7"/>
    <w:rsid w:val="008C112B"/>
    <w:rsid w:val="008C1B16"/>
    <w:rsid w:val="008C1E5A"/>
    <w:rsid w:val="008C1F3B"/>
    <w:rsid w:val="008C3E97"/>
    <w:rsid w:val="008C548B"/>
    <w:rsid w:val="008C55CD"/>
    <w:rsid w:val="008C5CB4"/>
    <w:rsid w:val="008D1C0B"/>
    <w:rsid w:val="008D36B6"/>
    <w:rsid w:val="008D5A2A"/>
    <w:rsid w:val="008D5D4F"/>
    <w:rsid w:val="008D6FAC"/>
    <w:rsid w:val="008D77CB"/>
    <w:rsid w:val="008E0D3B"/>
    <w:rsid w:val="008E1673"/>
    <w:rsid w:val="008E1D70"/>
    <w:rsid w:val="008E28E9"/>
    <w:rsid w:val="008E442B"/>
    <w:rsid w:val="008E5161"/>
    <w:rsid w:val="008F1428"/>
    <w:rsid w:val="008F1676"/>
    <w:rsid w:val="008F2955"/>
    <w:rsid w:val="008F5691"/>
    <w:rsid w:val="008F5E21"/>
    <w:rsid w:val="008F71D4"/>
    <w:rsid w:val="008F7E07"/>
    <w:rsid w:val="00900325"/>
    <w:rsid w:val="00902B8D"/>
    <w:rsid w:val="009074B1"/>
    <w:rsid w:val="0090761E"/>
    <w:rsid w:val="009108A7"/>
    <w:rsid w:val="00911323"/>
    <w:rsid w:val="00911ACD"/>
    <w:rsid w:val="00914E89"/>
    <w:rsid w:val="009156A7"/>
    <w:rsid w:val="009157E2"/>
    <w:rsid w:val="0092131A"/>
    <w:rsid w:val="00921393"/>
    <w:rsid w:val="0092293C"/>
    <w:rsid w:val="00922A30"/>
    <w:rsid w:val="00924773"/>
    <w:rsid w:val="009269E3"/>
    <w:rsid w:val="00927E88"/>
    <w:rsid w:val="0093233D"/>
    <w:rsid w:val="009337EE"/>
    <w:rsid w:val="00933F19"/>
    <w:rsid w:val="0093569F"/>
    <w:rsid w:val="00935A7E"/>
    <w:rsid w:val="00935ABB"/>
    <w:rsid w:val="009373CD"/>
    <w:rsid w:val="00937B5D"/>
    <w:rsid w:val="00937DB5"/>
    <w:rsid w:val="00940670"/>
    <w:rsid w:val="00940A11"/>
    <w:rsid w:val="00940BF4"/>
    <w:rsid w:val="0094428A"/>
    <w:rsid w:val="009454BD"/>
    <w:rsid w:val="009455A8"/>
    <w:rsid w:val="009464CC"/>
    <w:rsid w:val="0094658A"/>
    <w:rsid w:val="00947B8E"/>
    <w:rsid w:val="00947C46"/>
    <w:rsid w:val="009518A3"/>
    <w:rsid w:val="0095376A"/>
    <w:rsid w:val="00954A25"/>
    <w:rsid w:val="00954F4A"/>
    <w:rsid w:val="009553B0"/>
    <w:rsid w:val="00955720"/>
    <w:rsid w:val="00955B84"/>
    <w:rsid w:val="00955FE3"/>
    <w:rsid w:val="00956CCE"/>
    <w:rsid w:val="0095768E"/>
    <w:rsid w:val="00957E61"/>
    <w:rsid w:val="00960AC0"/>
    <w:rsid w:val="00960EE3"/>
    <w:rsid w:val="0096438A"/>
    <w:rsid w:val="00964D7F"/>
    <w:rsid w:val="00964F7B"/>
    <w:rsid w:val="009656BF"/>
    <w:rsid w:val="009667C8"/>
    <w:rsid w:val="0096734A"/>
    <w:rsid w:val="009705D6"/>
    <w:rsid w:val="00970ED9"/>
    <w:rsid w:val="00971366"/>
    <w:rsid w:val="00972184"/>
    <w:rsid w:val="009748A9"/>
    <w:rsid w:val="00975A77"/>
    <w:rsid w:val="00977338"/>
    <w:rsid w:val="009812D3"/>
    <w:rsid w:val="00982285"/>
    <w:rsid w:val="00982422"/>
    <w:rsid w:val="00983E61"/>
    <w:rsid w:val="00985600"/>
    <w:rsid w:val="00985F7D"/>
    <w:rsid w:val="00987244"/>
    <w:rsid w:val="00991DB7"/>
    <w:rsid w:val="009939B3"/>
    <w:rsid w:val="0099591E"/>
    <w:rsid w:val="00996FE2"/>
    <w:rsid w:val="0099735E"/>
    <w:rsid w:val="00997F04"/>
    <w:rsid w:val="009A5BB5"/>
    <w:rsid w:val="009A60EA"/>
    <w:rsid w:val="009A6913"/>
    <w:rsid w:val="009B05CC"/>
    <w:rsid w:val="009B3594"/>
    <w:rsid w:val="009B5CF7"/>
    <w:rsid w:val="009B765F"/>
    <w:rsid w:val="009C0153"/>
    <w:rsid w:val="009C1730"/>
    <w:rsid w:val="009C26BB"/>
    <w:rsid w:val="009C318F"/>
    <w:rsid w:val="009C421A"/>
    <w:rsid w:val="009C42F5"/>
    <w:rsid w:val="009C49AF"/>
    <w:rsid w:val="009C5113"/>
    <w:rsid w:val="009C738F"/>
    <w:rsid w:val="009D035E"/>
    <w:rsid w:val="009D1153"/>
    <w:rsid w:val="009D1BA7"/>
    <w:rsid w:val="009D4DC6"/>
    <w:rsid w:val="009D51DD"/>
    <w:rsid w:val="009D5567"/>
    <w:rsid w:val="009D69C9"/>
    <w:rsid w:val="009E215C"/>
    <w:rsid w:val="009E23E0"/>
    <w:rsid w:val="009E2445"/>
    <w:rsid w:val="009E28E3"/>
    <w:rsid w:val="009E3962"/>
    <w:rsid w:val="009E72AF"/>
    <w:rsid w:val="009F2DE5"/>
    <w:rsid w:val="009F3AB4"/>
    <w:rsid w:val="009F5933"/>
    <w:rsid w:val="009F6E26"/>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04C"/>
    <w:rsid w:val="00A20644"/>
    <w:rsid w:val="00A2168D"/>
    <w:rsid w:val="00A2214C"/>
    <w:rsid w:val="00A277D1"/>
    <w:rsid w:val="00A30F21"/>
    <w:rsid w:val="00A31312"/>
    <w:rsid w:val="00A31F21"/>
    <w:rsid w:val="00A34B4C"/>
    <w:rsid w:val="00A36544"/>
    <w:rsid w:val="00A367E9"/>
    <w:rsid w:val="00A42960"/>
    <w:rsid w:val="00A43343"/>
    <w:rsid w:val="00A43A3D"/>
    <w:rsid w:val="00A4408E"/>
    <w:rsid w:val="00A46A53"/>
    <w:rsid w:val="00A5020C"/>
    <w:rsid w:val="00A506B6"/>
    <w:rsid w:val="00A51620"/>
    <w:rsid w:val="00A54CC5"/>
    <w:rsid w:val="00A55734"/>
    <w:rsid w:val="00A55CBF"/>
    <w:rsid w:val="00A56AED"/>
    <w:rsid w:val="00A56DB9"/>
    <w:rsid w:val="00A601B1"/>
    <w:rsid w:val="00A6077C"/>
    <w:rsid w:val="00A615F2"/>
    <w:rsid w:val="00A67795"/>
    <w:rsid w:val="00A679AB"/>
    <w:rsid w:val="00A67E19"/>
    <w:rsid w:val="00A7229A"/>
    <w:rsid w:val="00A727C8"/>
    <w:rsid w:val="00A75F98"/>
    <w:rsid w:val="00A805F6"/>
    <w:rsid w:val="00A81870"/>
    <w:rsid w:val="00A8714C"/>
    <w:rsid w:val="00A87186"/>
    <w:rsid w:val="00A87844"/>
    <w:rsid w:val="00A90B82"/>
    <w:rsid w:val="00A94D02"/>
    <w:rsid w:val="00A95F3F"/>
    <w:rsid w:val="00A9778D"/>
    <w:rsid w:val="00AA1881"/>
    <w:rsid w:val="00AA2BD3"/>
    <w:rsid w:val="00AA5242"/>
    <w:rsid w:val="00AB40EC"/>
    <w:rsid w:val="00AB549D"/>
    <w:rsid w:val="00AB759A"/>
    <w:rsid w:val="00AC2547"/>
    <w:rsid w:val="00AC298C"/>
    <w:rsid w:val="00AC3F97"/>
    <w:rsid w:val="00AC5172"/>
    <w:rsid w:val="00AC6893"/>
    <w:rsid w:val="00AC7E35"/>
    <w:rsid w:val="00AD09E1"/>
    <w:rsid w:val="00AD1585"/>
    <w:rsid w:val="00AD3636"/>
    <w:rsid w:val="00AD4693"/>
    <w:rsid w:val="00AD52F9"/>
    <w:rsid w:val="00AD6339"/>
    <w:rsid w:val="00AD69A9"/>
    <w:rsid w:val="00AE2275"/>
    <w:rsid w:val="00AE5A97"/>
    <w:rsid w:val="00AE5DC8"/>
    <w:rsid w:val="00AF2C25"/>
    <w:rsid w:val="00AF4B80"/>
    <w:rsid w:val="00B00D87"/>
    <w:rsid w:val="00B01731"/>
    <w:rsid w:val="00B029BE"/>
    <w:rsid w:val="00B120E0"/>
    <w:rsid w:val="00B13986"/>
    <w:rsid w:val="00B14763"/>
    <w:rsid w:val="00B151BA"/>
    <w:rsid w:val="00B16199"/>
    <w:rsid w:val="00B20501"/>
    <w:rsid w:val="00B230F2"/>
    <w:rsid w:val="00B236B3"/>
    <w:rsid w:val="00B243AA"/>
    <w:rsid w:val="00B25444"/>
    <w:rsid w:val="00B31E31"/>
    <w:rsid w:val="00B32C93"/>
    <w:rsid w:val="00B33761"/>
    <w:rsid w:val="00B337AD"/>
    <w:rsid w:val="00B353F4"/>
    <w:rsid w:val="00B35873"/>
    <w:rsid w:val="00B3597A"/>
    <w:rsid w:val="00B37D4D"/>
    <w:rsid w:val="00B44CB0"/>
    <w:rsid w:val="00B458E3"/>
    <w:rsid w:val="00B45D7D"/>
    <w:rsid w:val="00B4657B"/>
    <w:rsid w:val="00B503A8"/>
    <w:rsid w:val="00B51323"/>
    <w:rsid w:val="00B53464"/>
    <w:rsid w:val="00B536A4"/>
    <w:rsid w:val="00B53C29"/>
    <w:rsid w:val="00B53D84"/>
    <w:rsid w:val="00B552EB"/>
    <w:rsid w:val="00B55C19"/>
    <w:rsid w:val="00B566CD"/>
    <w:rsid w:val="00B60B9D"/>
    <w:rsid w:val="00B60C98"/>
    <w:rsid w:val="00B62744"/>
    <w:rsid w:val="00B6338C"/>
    <w:rsid w:val="00B640D7"/>
    <w:rsid w:val="00B649D5"/>
    <w:rsid w:val="00B66100"/>
    <w:rsid w:val="00B67154"/>
    <w:rsid w:val="00B7266F"/>
    <w:rsid w:val="00B759BC"/>
    <w:rsid w:val="00B7671F"/>
    <w:rsid w:val="00B8051B"/>
    <w:rsid w:val="00B812E6"/>
    <w:rsid w:val="00B8215E"/>
    <w:rsid w:val="00B83B99"/>
    <w:rsid w:val="00B840EA"/>
    <w:rsid w:val="00B8643B"/>
    <w:rsid w:val="00B87C3C"/>
    <w:rsid w:val="00B93DE7"/>
    <w:rsid w:val="00B97190"/>
    <w:rsid w:val="00B9732F"/>
    <w:rsid w:val="00BA0100"/>
    <w:rsid w:val="00BA4A65"/>
    <w:rsid w:val="00BB1CAB"/>
    <w:rsid w:val="00BB1D2D"/>
    <w:rsid w:val="00BB3983"/>
    <w:rsid w:val="00BB3CF0"/>
    <w:rsid w:val="00BB4A93"/>
    <w:rsid w:val="00BB739E"/>
    <w:rsid w:val="00BB75CA"/>
    <w:rsid w:val="00BC0DF4"/>
    <w:rsid w:val="00BC2930"/>
    <w:rsid w:val="00BC4FAE"/>
    <w:rsid w:val="00BC58D6"/>
    <w:rsid w:val="00BC6402"/>
    <w:rsid w:val="00BC6954"/>
    <w:rsid w:val="00BC72A9"/>
    <w:rsid w:val="00BD2620"/>
    <w:rsid w:val="00BD3C6F"/>
    <w:rsid w:val="00BD45D7"/>
    <w:rsid w:val="00BD4F39"/>
    <w:rsid w:val="00BD66ED"/>
    <w:rsid w:val="00BD6F30"/>
    <w:rsid w:val="00BD7C66"/>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2133"/>
    <w:rsid w:val="00C02696"/>
    <w:rsid w:val="00C03C13"/>
    <w:rsid w:val="00C04CAC"/>
    <w:rsid w:val="00C077E5"/>
    <w:rsid w:val="00C14F5E"/>
    <w:rsid w:val="00C150A6"/>
    <w:rsid w:val="00C151A4"/>
    <w:rsid w:val="00C1611E"/>
    <w:rsid w:val="00C16B68"/>
    <w:rsid w:val="00C2064A"/>
    <w:rsid w:val="00C21BB1"/>
    <w:rsid w:val="00C22AEA"/>
    <w:rsid w:val="00C2380C"/>
    <w:rsid w:val="00C23945"/>
    <w:rsid w:val="00C23EFB"/>
    <w:rsid w:val="00C23FC2"/>
    <w:rsid w:val="00C24A0B"/>
    <w:rsid w:val="00C25B33"/>
    <w:rsid w:val="00C25D4A"/>
    <w:rsid w:val="00C265AD"/>
    <w:rsid w:val="00C26B77"/>
    <w:rsid w:val="00C32501"/>
    <w:rsid w:val="00C32528"/>
    <w:rsid w:val="00C3373E"/>
    <w:rsid w:val="00C34897"/>
    <w:rsid w:val="00C34DA6"/>
    <w:rsid w:val="00C3570C"/>
    <w:rsid w:val="00C360AE"/>
    <w:rsid w:val="00C37912"/>
    <w:rsid w:val="00C37BA6"/>
    <w:rsid w:val="00C41A9A"/>
    <w:rsid w:val="00C4714D"/>
    <w:rsid w:val="00C47C0E"/>
    <w:rsid w:val="00C507EA"/>
    <w:rsid w:val="00C51CF2"/>
    <w:rsid w:val="00C53A0E"/>
    <w:rsid w:val="00C54EA9"/>
    <w:rsid w:val="00C551BF"/>
    <w:rsid w:val="00C552A4"/>
    <w:rsid w:val="00C553EA"/>
    <w:rsid w:val="00C60F95"/>
    <w:rsid w:val="00C6171C"/>
    <w:rsid w:val="00C6256B"/>
    <w:rsid w:val="00C62634"/>
    <w:rsid w:val="00C65533"/>
    <w:rsid w:val="00C657A4"/>
    <w:rsid w:val="00C658C1"/>
    <w:rsid w:val="00C66659"/>
    <w:rsid w:val="00C669C4"/>
    <w:rsid w:val="00C7639A"/>
    <w:rsid w:val="00C76418"/>
    <w:rsid w:val="00C83E31"/>
    <w:rsid w:val="00C84371"/>
    <w:rsid w:val="00C86386"/>
    <w:rsid w:val="00C87EF9"/>
    <w:rsid w:val="00C93390"/>
    <w:rsid w:val="00C94BD0"/>
    <w:rsid w:val="00C94DE6"/>
    <w:rsid w:val="00C95A5A"/>
    <w:rsid w:val="00C969C1"/>
    <w:rsid w:val="00C96A47"/>
    <w:rsid w:val="00C9712D"/>
    <w:rsid w:val="00CA0909"/>
    <w:rsid w:val="00CA16DA"/>
    <w:rsid w:val="00CA256E"/>
    <w:rsid w:val="00CA3648"/>
    <w:rsid w:val="00CA3AA8"/>
    <w:rsid w:val="00CA3FEF"/>
    <w:rsid w:val="00CA4DC1"/>
    <w:rsid w:val="00CA54A6"/>
    <w:rsid w:val="00CB1CDB"/>
    <w:rsid w:val="00CB41DB"/>
    <w:rsid w:val="00CB5085"/>
    <w:rsid w:val="00CB52B1"/>
    <w:rsid w:val="00CB54C4"/>
    <w:rsid w:val="00CB7300"/>
    <w:rsid w:val="00CC2E5B"/>
    <w:rsid w:val="00CC311C"/>
    <w:rsid w:val="00CC3942"/>
    <w:rsid w:val="00CC3D1E"/>
    <w:rsid w:val="00CC408E"/>
    <w:rsid w:val="00CC4D0B"/>
    <w:rsid w:val="00CC4DBF"/>
    <w:rsid w:val="00CC6A37"/>
    <w:rsid w:val="00CC7D93"/>
    <w:rsid w:val="00CD436C"/>
    <w:rsid w:val="00CD7644"/>
    <w:rsid w:val="00CE1EE7"/>
    <w:rsid w:val="00CE244C"/>
    <w:rsid w:val="00CE40B5"/>
    <w:rsid w:val="00CE4517"/>
    <w:rsid w:val="00CE5C98"/>
    <w:rsid w:val="00CE6566"/>
    <w:rsid w:val="00CE74E7"/>
    <w:rsid w:val="00CE7EFB"/>
    <w:rsid w:val="00CF0B76"/>
    <w:rsid w:val="00CF41A4"/>
    <w:rsid w:val="00CF4E6E"/>
    <w:rsid w:val="00CF5447"/>
    <w:rsid w:val="00CF64CD"/>
    <w:rsid w:val="00CF6E56"/>
    <w:rsid w:val="00CF7DFC"/>
    <w:rsid w:val="00D023CB"/>
    <w:rsid w:val="00D03791"/>
    <w:rsid w:val="00D0422E"/>
    <w:rsid w:val="00D06182"/>
    <w:rsid w:val="00D06757"/>
    <w:rsid w:val="00D1118E"/>
    <w:rsid w:val="00D136AA"/>
    <w:rsid w:val="00D1482A"/>
    <w:rsid w:val="00D16577"/>
    <w:rsid w:val="00D16746"/>
    <w:rsid w:val="00D17057"/>
    <w:rsid w:val="00D2331E"/>
    <w:rsid w:val="00D25768"/>
    <w:rsid w:val="00D2615E"/>
    <w:rsid w:val="00D26423"/>
    <w:rsid w:val="00D27434"/>
    <w:rsid w:val="00D3010D"/>
    <w:rsid w:val="00D309B6"/>
    <w:rsid w:val="00D30DE6"/>
    <w:rsid w:val="00D31E78"/>
    <w:rsid w:val="00D34E02"/>
    <w:rsid w:val="00D4114D"/>
    <w:rsid w:val="00D42A49"/>
    <w:rsid w:val="00D4421C"/>
    <w:rsid w:val="00D451D6"/>
    <w:rsid w:val="00D459BB"/>
    <w:rsid w:val="00D4644C"/>
    <w:rsid w:val="00D46FB6"/>
    <w:rsid w:val="00D47346"/>
    <w:rsid w:val="00D516EE"/>
    <w:rsid w:val="00D52AE1"/>
    <w:rsid w:val="00D54192"/>
    <w:rsid w:val="00D55D87"/>
    <w:rsid w:val="00D60699"/>
    <w:rsid w:val="00D611B9"/>
    <w:rsid w:val="00D62359"/>
    <w:rsid w:val="00D62C9C"/>
    <w:rsid w:val="00D631D3"/>
    <w:rsid w:val="00D6601A"/>
    <w:rsid w:val="00D70F86"/>
    <w:rsid w:val="00D70F96"/>
    <w:rsid w:val="00D72908"/>
    <w:rsid w:val="00D734C2"/>
    <w:rsid w:val="00D74629"/>
    <w:rsid w:val="00D74E24"/>
    <w:rsid w:val="00D77746"/>
    <w:rsid w:val="00D8097C"/>
    <w:rsid w:val="00D82F24"/>
    <w:rsid w:val="00D86840"/>
    <w:rsid w:val="00D920B0"/>
    <w:rsid w:val="00D9449F"/>
    <w:rsid w:val="00D9742F"/>
    <w:rsid w:val="00DA0B38"/>
    <w:rsid w:val="00DA10B9"/>
    <w:rsid w:val="00DA319A"/>
    <w:rsid w:val="00DA321F"/>
    <w:rsid w:val="00DA414B"/>
    <w:rsid w:val="00DA4D45"/>
    <w:rsid w:val="00DA6D70"/>
    <w:rsid w:val="00DB07CD"/>
    <w:rsid w:val="00DB546A"/>
    <w:rsid w:val="00DB6152"/>
    <w:rsid w:val="00DB755E"/>
    <w:rsid w:val="00DC0158"/>
    <w:rsid w:val="00DC2908"/>
    <w:rsid w:val="00DC32FC"/>
    <w:rsid w:val="00DC35C4"/>
    <w:rsid w:val="00DC35F7"/>
    <w:rsid w:val="00DC6F66"/>
    <w:rsid w:val="00DC7245"/>
    <w:rsid w:val="00DD1D1E"/>
    <w:rsid w:val="00DD2EEA"/>
    <w:rsid w:val="00DD333B"/>
    <w:rsid w:val="00DD51CA"/>
    <w:rsid w:val="00DD5CC2"/>
    <w:rsid w:val="00DE07F6"/>
    <w:rsid w:val="00DE09A6"/>
    <w:rsid w:val="00DE10D0"/>
    <w:rsid w:val="00DE4506"/>
    <w:rsid w:val="00DE4A85"/>
    <w:rsid w:val="00DE4E40"/>
    <w:rsid w:val="00DE4F12"/>
    <w:rsid w:val="00DE6FF6"/>
    <w:rsid w:val="00DE79F2"/>
    <w:rsid w:val="00DF01AD"/>
    <w:rsid w:val="00DF0DA8"/>
    <w:rsid w:val="00DF4971"/>
    <w:rsid w:val="00DF4C01"/>
    <w:rsid w:val="00DF6CCE"/>
    <w:rsid w:val="00DF6D2C"/>
    <w:rsid w:val="00DF7174"/>
    <w:rsid w:val="00DF7D15"/>
    <w:rsid w:val="00E017E4"/>
    <w:rsid w:val="00E04E1C"/>
    <w:rsid w:val="00E05DD0"/>
    <w:rsid w:val="00E101C8"/>
    <w:rsid w:val="00E1079E"/>
    <w:rsid w:val="00E1089B"/>
    <w:rsid w:val="00E11205"/>
    <w:rsid w:val="00E11A45"/>
    <w:rsid w:val="00E11D90"/>
    <w:rsid w:val="00E139C2"/>
    <w:rsid w:val="00E14008"/>
    <w:rsid w:val="00E1546C"/>
    <w:rsid w:val="00E15BD9"/>
    <w:rsid w:val="00E16100"/>
    <w:rsid w:val="00E1627E"/>
    <w:rsid w:val="00E167A9"/>
    <w:rsid w:val="00E16862"/>
    <w:rsid w:val="00E17818"/>
    <w:rsid w:val="00E178DE"/>
    <w:rsid w:val="00E2212C"/>
    <w:rsid w:val="00E222E8"/>
    <w:rsid w:val="00E23FB3"/>
    <w:rsid w:val="00E26496"/>
    <w:rsid w:val="00E26533"/>
    <w:rsid w:val="00E26ABD"/>
    <w:rsid w:val="00E26ECA"/>
    <w:rsid w:val="00E30C71"/>
    <w:rsid w:val="00E3108A"/>
    <w:rsid w:val="00E31384"/>
    <w:rsid w:val="00E31D62"/>
    <w:rsid w:val="00E343C8"/>
    <w:rsid w:val="00E37BC4"/>
    <w:rsid w:val="00E40D32"/>
    <w:rsid w:val="00E412B0"/>
    <w:rsid w:val="00E41431"/>
    <w:rsid w:val="00E44EB2"/>
    <w:rsid w:val="00E453C9"/>
    <w:rsid w:val="00E4580E"/>
    <w:rsid w:val="00E45EFC"/>
    <w:rsid w:val="00E477BD"/>
    <w:rsid w:val="00E5013D"/>
    <w:rsid w:val="00E50FE1"/>
    <w:rsid w:val="00E51DBB"/>
    <w:rsid w:val="00E5211E"/>
    <w:rsid w:val="00E52934"/>
    <w:rsid w:val="00E5314F"/>
    <w:rsid w:val="00E53531"/>
    <w:rsid w:val="00E53815"/>
    <w:rsid w:val="00E53872"/>
    <w:rsid w:val="00E53EFF"/>
    <w:rsid w:val="00E54902"/>
    <w:rsid w:val="00E56E36"/>
    <w:rsid w:val="00E57698"/>
    <w:rsid w:val="00E578F7"/>
    <w:rsid w:val="00E6008C"/>
    <w:rsid w:val="00E6207B"/>
    <w:rsid w:val="00E62156"/>
    <w:rsid w:val="00E62298"/>
    <w:rsid w:val="00E62B51"/>
    <w:rsid w:val="00E62B8B"/>
    <w:rsid w:val="00E65C11"/>
    <w:rsid w:val="00E67222"/>
    <w:rsid w:val="00E6775A"/>
    <w:rsid w:val="00E67A8A"/>
    <w:rsid w:val="00E72CD9"/>
    <w:rsid w:val="00E731A5"/>
    <w:rsid w:val="00E73566"/>
    <w:rsid w:val="00E74F1C"/>
    <w:rsid w:val="00E759A1"/>
    <w:rsid w:val="00E76FB1"/>
    <w:rsid w:val="00E8129E"/>
    <w:rsid w:val="00E8170D"/>
    <w:rsid w:val="00E82EC2"/>
    <w:rsid w:val="00E8307B"/>
    <w:rsid w:val="00E85111"/>
    <w:rsid w:val="00E87928"/>
    <w:rsid w:val="00E915B7"/>
    <w:rsid w:val="00E92EE7"/>
    <w:rsid w:val="00E93BF9"/>
    <w:rsid w:val="00E94872"/>
    <w:rsid w:val="00E953F8"/>
    <w:rsid w:val="00E958DD"/>
    <w:rsid w:val="00E95E9F"/>
    <w:rsid w:val="00EA12F1"/>
    <w:rsid w:val="00EA1830"/>
    <w:rsid w:val="00EA1934"/>
    <w:rsid w:val="00EA3333"/>
    <w:rsid w:val="00EA38B1"/>
    <w:rsid w:val="00EA4E64"/>
    <w:rsid w:val="00EA6821"/>
    <w:rsid w:val="00EA6B25"/>
    <w:rsid w:val="00EA7CD4"/>
    <w:rsid w:val="00EB041B"/>
    <w:rsid w:val="00EB0A3E"/>
    <w:rsid w:val="00EB22F6"/>
    <w:rsid w:val="00EB31FB"/>
    <w:rsid w:val="00EB4BF1"/>
    <w:rsid w:val="00EB6CA2"/>
    <w:rsid w:val="00EB77AF"/>
    <w:rsid w:val="00EB7F0C"/>
    <w:rsid w:val="00EC28C9"/>
    <w:rsid w:val="00ED03FC"/>
    <w:rsid w:val="00ED0857"/>
    <w:rsid w:val="00ED1087"/>
    <w:rsid w:val="00ED375A"/>
    <w:rsid w:val="00ED4672"/>
    <w:rsid w:val="00ED643E"/>
    <w:rsid w:val="00ED7B48"/>
    <w:rsid w:val="00ED7C1D"/>
    <w:rsid w:val="00EE0385"/>
    <w:rsid w:val="00EE3647"/>
    <w:rsid w:val="00EE42B5"/>
    <w:rsid w:val="00EF0E78"/>
    <w:rsid w:val="00EF2BCB"/>
    <w:rsid w:val="00EF3D68"/>
    <w:rsid w:val="00EF557F"/>
    <w:rsid w:val="00EF5D6A"/>
    <w:rsid w:val="00EF69D3"/>
    <w:rsid w:val="00EF784C"/>
    <w:rsid w:val="00F011F3"/>
    <w:rsid w:val="00F01903"/>
    <w:rsid w:val="00F02059"/>
    <w:rsid w:val="00F02B15"/>
    <w:rsid w:val="00F033D6"/>
    <w:rsid w:val="00F03C82"/>
    <w:rsid w:val="00F05540"/>
    <w:rsid w:val="00F0602B"/>
    <w:rsid w:val="00F06B0D"/>
    <w:rsid w:val="00F073D7"/>
    <w:rsid w:val="00F07757"/>
    <w:rsid w:val="00F1201B"/>
    <w:rsid w:val="00F12324"/>
    <w:rsid w:val="00F138F3"/>
    <w:rsid w:val="00F13DD4"/>
    <w:rsid w:val="00F1429B"/>
    <w:rsid w:val="00F1439C"/>
    <w:rsid w:val="00F169AE"/>
    <w:rsid w:val="00F2136F"/>
    <w:rsid w:val="00F21B97"/>
    <w:rsid w:val="00F2221B"/>
    <w:rsid w:val="00F24BD4"/>
    <w:rsid w:val="00F25A21"/>
    <w:rsid w:val="00F25F94"/>
    <w:rsid w:val="00F26012"/>
    <w:rsid w:val="00F266FC"/>
    <w:rsid w:val="00F31021"/>
    <w:rsid w:val="00F31033"/>
    <w:rsid w:val="00F31211"/>
    <w:rsid w:val="00F32A87"/>
    <w:rsid w:val="00F33649"/>
    <w:rsid w:val="00F34939"/>
    <w:rsid w:val="00F4036A"/>
    <w:rsid w:val="00F40EFC"/>
    <w:rsid w:val="00F45F60"/>
    <w:rsid w:val="00F45FE3"/>
    <w:rsid w:val="00F47FF7"/>
    <w:rsid w:val="00F528CB"/>
    <w:rsid w:val="00F54B27"/>
    <w:rsid w:val="00F55EEC"/>
    <w:rsid w:val="00F562E4"/>
    <w:rsid w:val="00F56740"/>
    <w:rsid w:val="00F5700D"/>
    <w:rsid w:val="00F57845"/>
    <w:rsid w:val="00F61525"/>
    <w:rsid w:val="00F62911"/>
    <w:rsid w:val="00F640C1"/>
    <w:rsid w:val="00F64633"/>
    <w:rsid w:val="00F64EC3"/>
    <w:rsid w:val="00F65769"/>
    <w:rsid w:val="00F6740F"/>
    <w:rsid w:val="00F71288"/>
    <w:rsid w:val="00F71A7F"/>
    <w:rsid w:val="00F71CE6"/>
    <w:rsid w:val="00F722E4"/>
    <w:rsid w:val="00F73A73"/>
    <w:rsid w:val="00F752E9"/>
    <w:rsid w:val="00F75B27"/>
    <w:rsid w:val="00F7707B"/>
    <w:rsid w:val="00F77A18"/>
    <w:rsid w:val="00F81403"/>
    <w:rsid w:val="00F82AA3"/>
    <w:rsid w:val="00F82CD0"/>
    <w:rsid w:val="00F8562B"/>
    <w:rsid w:val="00F86916"/>
    <w:rsid w:val="00F90FC7"/>
    <w:rsid w:val="00F92E15"/>
    <w:rsid w:val="00F93298"/>
    <w:rsid w:val="00F93B1F"/>
    <w:rsid w:val="00F95581"/>
    <w:rsid w:val="00F961A5"/>
    <w:rsid w:val="00F965BA"/>
    <w:rsid w:val="00F96E8B"/>
    <w:rsid w:val="00F979F6"/>
    <w:rsid w:val="00FA588D"/>
    <w:rsid w:val="00FA6424"/>
    <w:rsid w:val="00FA6E24"/>
    <w:rsid w:val="00FA7FE6"/>
    <w:rsid w:val="00FB2531"/>
    <w:rsid w:val="00FB2D80"/>
    <w:rsid w:val="00FB526E"/>
    <w:rsid w:val="00FB7064"/>
    <w:rsid w:val="00FB71EA"/>
    <w:rsid w:val="00FC03D2"/>
    <w:rsid w:val="00FC24A6"/>
    <w:rsid w:val="00FC5373"/>
    <w:rsid w:val="00FC5804"/>
    <w:rsid w:val="00FC6896"/>
    <w:rsid w:val="00FC735F"/>
    <w:rsid w:val="00FC75CB"/>
    <w:rsid w:val="00FD03E1"/>
    <w:rsid w:val="00FD2FDB"/>
    <w:rsid w:val="00FE0340"/>
    <w:rsid w:val="00FE13B6"/>
    <w:rsid w:val="00FE179D"/>
    <w:rsid w:val="00FE2113"/>
    <w:rsid w:val="00FE3E5A"/>
    <w:rsid w:val="00FE5B5C"/>
    <w:rsid w:val="00FE622A"/>
    <w:rsid w:val="00FE7BBC"/>
    <w:rsid w:val="00FF210E"/>
    <w:rsid w:val="00FF3A3F"/>
    <w:rsid w:val="00FF7536"/>
    <w:rsid w:val="00FF7EDB"/>
    <w:rsid w:val="02F62085"/>
    <w:rsid w:val="03BFD588"/>
    <w:rsid w:val="046F2C77"/>
    <w:rsid w:val="05BFC432"/>
    <w:rsid w:val="08B798A5"/>
    <w:rsid w:val="0979D9B2"/>
    <w:rsid w:val="098C6C4E"/>
    <w:rsid w:val="0B17C7C8"/>
    <w:rsid w:val="0BE13A1D"/>
    <w:rsid w:val="0C0DC786"/>
    <w:rsid w:val="0E421F66"/>
    <w:rsid w:val="0EFAB2E3"/>
    <w:rsid w:val="1027D6D0"/>
    <w:rsid w:val="10697730"/>
    <w:rsid w:val="108C81F1"/>
    <w:rsid w:val="128AD672"/>
    <w:rsid w:val="1379BE3F"/>
    <w:rsid w:val="15643ED6"/>
    <w:rsid w:val="1638DF03"/>
    <w:rsid w:val="16EEBD9A"/>
    <w:rsid w:val="176DFCC4"/>
    <w:rsid w:val="18B950D1"/>
    <w:rsid w:val="1F5D3B89"/>
    <w:rsid w:val="2063C588"/>
    <w:rsid w:val="21B627F8"/>
    <w:rsid w:val="220765B3"/>
    <w:rsid w:val="222F3327"/>
    <w:rsid w:val="22B34E0C"/>
    <w:rsid w:val="22EAB9AF"/>
    <w:rsid w:val="23E7571F"/>
    <w:rsid w:val="2454549A"/>
    <w:rsid w:val="24DA083E"/>
    <w:rsid w:val="25C42A0E"/>
    <w:rsid w:val="26E5918D"/>
    <w:rsid w:val="27DEBC8A"/>
    <w:rsid w:val="27F31FD8"/>
    <w:rsid w:val="2C14F02A"/>
    <w:rsid w:val="2E6EA9BE"/>
    <w:rsid w:val="2FBC3147"/>
    <w:rsid w:val="2FE4CA3F"/>
    <w:rsid w:val="350ED529"/>
    <w:rsid w:val="35180AD0"/>
    <w:rsid w:val="358CA3F1"/>
    <w:rsid w:val="35CCE1D7"/>
    <w:rsid w:val="36448377"/>
    <w:rsid w:val="365E3070"/>
    <w:rsid w:val="37DA6DA4"/>
    <w:rsid w:val="3C471FCB"/>
    <w:rsid w:val="4185AED3"/>
    <w:rsid w:val="4325AF48"/>
    <w:rsid w:val="438D4540"/>
    <w:rsid w:val="443316DC"/>
    <w:rsid w:val="45246055"/>
    <w:rsid w:val="45E85D97"/>
    <w:rsid w:val="4824516E"/>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4D"/>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rsid w:val="000D5B89"/>
    <w:pPr>
      <w:tabs>
        <w:tab w:val="center" w:pos="4419"/>
        <w:tab w:val="right" w:pos="8838"/>
      </w:tabs>
    </w:pPr>
  </w:style>
  <w:style w:type="character" w:customStyle="1" w:styleId="PiedepginaCar">
    <w:name w:val="Pie de página Car"/>
    <w:link w:val="Piedepgina"/>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paragraph" w:customStyle="1" w:styleId="Default">
    <w:name w:val="Default"/>
    <w:rsid w:val="00E74F1C"/>
    <w:pPr>
      <w:autoSpaceDE w:val="0"/>
      <w:autoSpaceDN w:val="0"/>
      <w:adjustRightInd w:val="0"/>
    </w:pPr>
    <w:rPr>
      <w:rFonts w:ascii="Work Sans" w:hAnsi="Work Sans" w:cs="Work Sans"/>
      <w:color w:val="000000"/>
      <w:sz w:val="24"/>
      <w:szCs w:val="24"/>
    </w:rPr>
  </w:style>
  <w:style w:type="character" w:styleId="Mencinsinresolver">
    <w:name w:val="Unresolved Mention"/>
    <w:basedOn w:val="Fuentedeprrafopredeter"/>
    <w:uiPriority w:val="99"/>
    <w:semiHidden/>
    <w:unhideWhenUsed/>
    <w:rsid w:val="00015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f:/s/DireccindeEnergaElctrica-DEE_Supervision/IgDf0BhhIwCsQJlP9gRdkvF2AWf1gqJJ1vJKfIjpjAb5tTo?e=PAKqY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4.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6069</Words>
  <Characters>33381</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39372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2026-06-03T22:04:00Z</cp:lastPrinted>
  <dcterms:created xsi:type="dcterms:W3CDTF">2026-06-03T21:41:00Z</dcterms:created>
  <dcterms:modified xsi:type="dcterms:W3CDTF">2026-06-03T22:05:00Z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